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Pr="00DB2E88"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2BB3150" w14:textId="78096D88" w:rsidR="00D35C52" w:rsidRPr="00DB2E88" w:rsidRDefault="00270B69"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Pr>
          <w:rFonts w:ascii="Times New Roman" w:hAnsi="Times New Roman"/>
          <w:i/>
          <w:sz w:val="24"/>
        </w:rPr>
        <w:t>UAB „</w:t>
      </w:r>
      <w:r w:rsidR="008764DB">
        <w:rPr>
          <w:rFonts w:ascii="Times New Roman" w:hAnsi="Times New Roman"/>
          <w:i/>
          <w:sz w:val="24"/>
        </w:rPr>
        <w:t>Langvalda</w:t>
      </w:r>
      <w:r>
        <w:rPr>
          <w:rFonts w:ascii="Times New Roman" w:hAnsi="Times New Roman"/>
          <w:i/>
          <w:sz w:val="24"/>
        </w:rPr>
        <w:t>“</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įgyvendindama projektą</w:t>
      </w:r>
      <w:r>
        <w:rPr>
          <w:rFonts w:ascii="Times New Roman" w:hAnsi="Times New Roman"/>
          <w:sz w:val="24"/>
          <w:lang w:eastAsia="lt-LT"/>
        </w:rPr>
        <w:t xml:space="preserve"> „</w:t>
      </w:r>
      <w:r w:rsidRPr="00270B69">
        <w:rPr>
          <w:rFonts w:ascii="Times New Roman" w:hAnsi="Times New Roman"/>
          <w:i/>
          <w:sz w:val="24"/>
        </w:rPr>
        <w:t>Energijos vartojimo efektyvumo didinimas UAB "</w:t>
      </w:r>
      <w:r w:rsidR="008764DB">
        <w:rPr>
          <w:rFonts w:ascii="Times New Roman" w:hAnsi="Times New Roman"/>
          <w:i/>
          <w:sz w:val="24"/>
        </w:rPr>
        <w:t>Langvalda</w:t>
      </w:r>
      <w:r w:rsidRPr="00270B69">
        <w:rPr>
          <w:rFonts w:ascii="Times New Roman" w:hAnsi="Times New Roman"/>
          <w:i/>
          <w:sz w:val="24"/>
        </w:rPr>
        <w:t>"</w:t>
      </w:r>
      <w:r w:rsidRPr="00DB2E88">
        <w:rPr>
          <w:rFonts w:ascii="Times New Roman" w:hAnsi="Times New Roman"/>
          <w:sz w:val="24"/>
          <w:lang w:eastAsia="lt-LT"/>
        </w:rPr>
        <w:t xml:space="preserve"> </w:t>
      </w:r>
      <w:r w:rsidR="00D35C52" w:rsidRPr="00DB2E88">
        <w:rPr>
          <w:rFonts w:ascii="Times New Roman" w:hAnsi="Times New Roman"/>
          <w:sz w:val="24"/>
          <w:lang w:eastAsia="lt-LT"/>
        </w:rPr>
        <w:t>(Nr.</w:t>
      </w:r>
      <w:r w:rsidR="00B03C79">
        <w:rPr>
          <w:rFonts w:ascii="Times New Roman" w:hAnsi="Times New Roman"/>
          <w:sz w:val="24"/>
          <w:lang w:eastAsia="lt-LT"/>
        </w:rPr>
        <w:t xml:space="preserve"> </w:t>
      </w:r>
      <w:r w:rsidR="00B03C79" w:rsidRPr="00B03C79">
        <w:rPr>
          <w:rFonts w:ascii="Times New Roman" w:hAnsi="Times New Roman"/>
          <w:i/>
          <w:sz w:val="24"/>
        </w:rPr>
        <w:t>02-056-K-00</w:t>
      </w:r>
      <w:r w:rsidR="008764DB">
        <w:rPr>
          <w:rFonts w:ascii="Times New Roman" w:hAnsi="Times New Roman"/>
          <w:i/>
          <w:sz w:val="24"/>
        </w:rPr>
        <w:t>63</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r w:rsidR="00D35C52"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68BF1A7F" w:rsidR="00D35C52" w:rsidRPr="00DB2E88" w:rsidRDefault="00D35C52"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Pirkimo objektas –</w:t>
      </w:r>
      <w:r w:rsidR="00B03C79">
        <w:rPr>
          <w:rFonts w:ascii="Times New Roman" w:hAnsi="Times New Roman" w:cs="Times New Roman"/>
          <w:sz w:val="24"/>
          <w:szCs w:val="24"/>
        </w:rPr>
        <w:t xml:space="preserve"> </w:t>
      </w:r>
      <w:r w:rsidR="008764DB">
        <w:rPr>
          <w:rFonts w:ascii="Times New Roman" w:hAnsi="Times New Roman" w:cs="Times New Roman"/>
          <w:b/>
          <w:bCs/>
          <w:sz w:val="24"/>
          <w:szCs w:val="24"/>
        </w:rPr>
        <w:t>CNC ruošinių apdirbimo centr</w:t>
      </w:r>
      <w:r w:rsidR="00BD245F">
        <w:rPr>
          <w:rFonts w:ascii="Times New Roman" w:hAnsi="Times New Roman" w:cs="Times New Roman"/>
          <w:b/>
          <w:bCs/>
          <w:sz w:val="24"/>
          <w:szCs w:val="24"/>
        </w:rPr>
        <w:t>o įrankių komplektas</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kuri</w:t>
      </w:r>
      <w:r w:rsidR="008764DB">
        <w:rPr>
          <w:rFonts w:ascii="Times New Roman" w:hAnsi="Times New Roman" w:cs="Times New Roman"/>
          <w:iCs/>
          <w:sz w:val="24"/>
          <w:szCs w:val="24"/>
        </w:rPr>
        <w:t>o</w:t>
      </w:r>
      <w:r w:rsidR="00B03C79">
        <w:rPr>
          <w:rFonts w:ascii="Times New Roman" w:hAnsi="Times New Roman" w:cs="Times New Roman"/>
          <w:iCs/>
          <w:sz w:val="24"/>
          <w:szCs w:val="24"/>
        </w:rPr>
        <w:t xml:space="preserve"> </w:t>
      </w:r>
      <w:r w:rsidR="00280AF2">
        <w:rPr>
          <w:rFonts w:ascii="Times New Roman" w:hAnsi="Times New Roman" w:cs="Times New Roman"/>
          <w:iCs/>
          <w:sz w:val="24"/>
          <w:szCs w:val="24"/>
        </w:rPr>
        <w:t xml:space="preserve">apimtis ir </w:t>
      </w:r>
      <w:r w:rsidR="00D44C56" w:rsidRPr="00DB2E88">
        <w:rPr>
          <w:rFonts w:ascii="Times New Roman" w:hAnsi="Times New Roman" w:cs="Times New Roman"/>
          <w:iCs/>
          <w:sz w:val="24"/>
          <w:szCs w:val="24"/>
        </w:rPr>
        <w:t>savybės nustatytos pateiktoje techninėje specifikacijoje</w:t>
      </w:r>
      <w:r w:rsidR="00B03C79">
        <w:rPr>
          <w:rFonts w:ascii="Times New Roman" w:hAnsi="Times New Roman" w:cs="Times New Roman"/>
          <w:iCs/>
          <w:sz w:val="24"/>
          <w:szCs w:val="24"/>
        </w:rPr>
        <w:t xml:space="preserve"> (Priedas Nr. 1).</w:t>
      </w:r>
    </w:p>
    <w:p w14:paraId="6C5E1EE8" w14:textId="57832277" w:rsidR="0086179F" w:rsidRPr="00DB2E88" w:rsidRDefault="0086179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2961D702" w:rsidR="00C35901" w:rsidRPr="00B03C79" w:rsidRDefault="00D35C52" w:rsidP="00B03C79">
      <w:pPr>
        <w:pStyle w:val="ListParagraph"/>
        <w:ind w:left="0" w:firstLine="0"/>
        <w:rPr>
          <w:rFonts w:ascii="Times New Roman" w:hAnsi="Times New Roman"/>
          <w:sz w:val="24"/>
        </w:rPr>
      </w:pPr>
      <w:r w:rsidRPr="006D384F">
        <w:rPr>
          <w:rFonts w:ascii="Times New Roman" w:hAnsi="Times New Roman" w:cs="Times New Roman"/>
          <w:sz w:val="24"/>
          <w:szCs w:val="24"/>
        </w:rPr>
        <w:t>Pirkimo objektas į pirkimo objekto dalis neskaidomas</w:t>
      </w:r>
      <w:r w:rsidR="00B03C79">
        <w:rPr>
          <w:rFonts w:ascii="Times New Roman" w:hAnsi="Times New Roman" w:cs="Times New Roman"/>
          <w:sz w:val="24"/>
          <w:szCs w:val="24"/>
        </w:rPr>
        <w:t xml:space="preserve">, </w:t>
      </w:r>
      <w:r w:rsidR="00B03C79" w:rsidRPr="00EA2B6C">
        <w:rPr>
          <w:rFonts w:ascii="Times New Roman" w:hAnsi="Times New Roman"/>
          <w:sz w:val="24"/>
        </w:rPr>
        <w:t>todėl pasiūlymas turi būti pateiktas visam nurodytam prekių kiekiui.</w:t>
      </w:r>
    </w:p>
    <w:bookmarkEnd w:id="1"/>
    <w:p w14:paraId="5A99A3D9" w14:textId="70A06ACB" w:rsidR="000E5266" w:rsidRPr="00DB198E" w:rsidRDefault="000E5266" w:rsidP="000E5266">
      <w:pPr>
        <w:pStyle w:val="ListParagraph"/>
        <w:spacing w:before="0" w:after="0"/>
        <w:ind w:left="0" w:firstLine="0"/>
        <w:rPr>
          <w:rFonts w:ascii="Times New Roman" w:hAnsi="Times New Roman" w:cs="Times New Roman"/>
          <w:sz w:val="24"/>
          <w:szCs w:val="24"/>
        </w:rPr>
      </w:pPr>
      <w:r w:rsidRPr="00DB198E">
        <w:rPr>
          <w:rFonts w:ascii="Times New Roman" w:hAnsi="Times New Roman" w:cs="Times New Roman"/>
          <w:sz w:val="24"/>
          <w:szCs w:val="24"/>
        </w:rPr>
        <w:t xml:space="preserve">Visi tiekėjo įsipareigojimai turi būti įvykdyti per </w:t>
      </w:r>
      <w:r w:rsidR="00BD245F">
        <w:rPr>
          <w:rFonts w:ascii="Times New Roman" w:hAnsi="Times New Roman" w:cs="Times New Roman"/>
          <w:sz w:val="24"/>
          <w:szCs w:val="24"/>
        </w:rPr>
        <w:t>10</w:t>
      </w:r>
      <w:r w:rsidRPr="00DB198E">
        <w:rPr>
          <w:rFonts w:ascii="Times New Roman" w:hAnsi="Times New Roman" w:cs="Times New Roman"/>
          <w:sz w:val="24"/>
          <w:szCs w:val="24"/>
        </w:rPr>
        <w:t xml:space="preserve"> mėn. nuo prekės pirkimo sutarties įsigaliojimo.</w:t>
      </w:r>
    </w:p>
    <w:p w14:paraId="507F6113" w14:textId="32B256E3" w:rsidR="00C5723A" w:rsidRPr="00352DA0" w:rsidRDefault="00962700" w:rsidP="00352DA0">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FootnoteReference"/>
        </w:rPr>
        <w:footnoteReference w:id="1"/>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r w:rsidR="000E5266">
        <w:rPr>
          <w:rFonts w:ascii="Times New Roman" w:hAnsi="Times New Roman" w:cs="Times New Roman"/>
          <w:sz w:val="24"/>
          <w:szCs w:val="24"/>
        </w:rPr>
        <w:t xml:space="preserve"> </w:t>
      </w:r>
      <w:r w:rsidR="00C5723A">
        <w:rPr>
          <w:rFonts w:ascii="Times New Roman" w:hAnsi="Times New Roman" w:cs="Times New Roman"/>
          <w:sz w:val="24"/>
          <w:szCs w:val="24"/>
        </w:rPr>
        <w:t>CNC ruošinių apdirbimo centr</w:t>
      </w:r>
      <w:r w:rsidR="004E4282">
        <w:rPr>
          <w:rFonts w:ascii="Times New Roman" w:hAnsi="Times New Roman" w:cs="Times New Roman"/>
          <w:sz w:val="24"/>
          <w:szCs w:val="24"/>
        </w:rPr>
        <w:t>o įrankių komplektas</w:t>
      </w:r>
      <w:r w:rsidR="000E5266" w:rsidRPr="000E5266">
        <w:rPr>
          <w:rFonts w:ascii="Times New Roman" w:hAnsi="Times New Roman"/>
          <w:sz w:val="24"/>
        </w:rPr>
        <w:t xml:space="preserve"> turi atitikti šias sąlygas:</w:t>
      </w:r>
    </w:p>
    <w:p w14:paraId="4014E07A" w14:textId="3B721DF3" w:rsidR="00352DA0" w:rsidRPr="00352DA0" w:rsidRDefault="00352DA0" w:rsidP="00352DA0">
      <w:pPr>
        <w:pStyle w:val="ListParagraph"/>
        <w:numPr>
          <w:ilvl w:val="2"/>
          <w:numId w:val="1"/>
        </w:numPr>
        <w:spacing w:before="0" w:after="0"/>
        <w:rPr>
          <w:rFonts w:ascii="Times New Roman" w:hAnsi="Times New Roman" w:cs="Times New Roman"/>
          <w:sz w:val="24"/>
          <w:szCs w:val="24"/>
        </w:rPr>
      </w:pPr>
      <w:r w:rsidRPr="00352DA0">
        <w:rPr>
          <w:rFonts w:ascii="Times New Roman" w:hAnsi="Times New Roman" w:cs="Times New Roman"/>
          <w:sz w:val="24"/>
          <w:szCs w:val="24"/>
        </w:rPr>
        <w:t>Tiekėjas įra</w:t>
      </w:r>
      <w:r w:rsidR="00B57A77">
        <w:rPr>
          <w:rFonts w:ascii="Times New Roman" w:hAnsi="Times New Roman" w:cs="Times New Roman"/>
          <w:sz w:val="24"/>
          <w:szCs w:val="24"/>
        </w:rPr>
        <w:t>nkius</w:t>
      </w:r>
      <w:r w:rsidRPr="00352DA0">
        <w:rPr>
          <w:rFonts w:ascii="Times New Roman" w:hAnsi="Times New Roman" w:cs="Times New Roman"/>
          <w:sz w:val="24"/>
          <w:szCs w:val="24"/>
        </w:rPr>
        <w:t xml:space="preserve"> gamina naudojant elektros energiją, kurios gamybai CO2 emisija yra lygi 0,0 g/kWh (techninės specifikacijos</w:t>
      </w:r>
      <w:r w:rsidR="00B57A77">
        <w:rPr>
          <w:rFonts w:ascii="Times New Roman" w:hAnsi="Times New Roman" w:cs="Times New Roman"/>
          <w:sz w:val="24"/>
          <w:szCs w:val="24"/>
        </w:rPr>
        <w:t xml:space="preserve"> 24</w:t>
      </w:r>
      <w:r w:rsidRPr="00352DA0">
        <w:rPr>
          <w:rFonts w:ascii="Times New Roman" w:hAnsi="Times New Roman" w:cs="Times New Roman"/>
          <w:sz w:val="24"/>
          <w:szCs w:val="24"/>
        </w:rPr>
        <w:t xml:space="preserve"> p.).</w:t>
      </w:r>
    </w:p>
    <w:p w14:paraId="01193BB9" w14:textId="77777777" w:rsidR="00352DA0" w:rsidRPr="002F72E1" w:rsidRDefault="00352DA0" w:rsidP="002F72E1">
      <w:pPr>
        <w:rPr>
          <w:rFonts w:ascii="Times New Roman" w:hAnsi="Times New Roman"/>
          <w:sz w:val="24"/>
        </w:rPr>
      </w:pPr>
    </w:p>
    <w:p w14:paraId="4DED67FB" w14:textId="77777777" w:rsidR="00C32B44" w:rsidRPr="00C32B44" w:rsidRDefault="00C32B44" w:rsidP="00C32B44"/>
    <w:p w14:paraId="7661C8B7" w14:textId="088E0D5F" w:rsidR="00D35C52"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REIKALAVIMAI DALYVIŲ KVALIFIKACIJAI</w:t>
      </w:r>
      <w:r w:rsidR="0095218E">
        <w:rPr>
          <w:rStyle w:val="FootnoteReference"/>
          <w:b w:val="0"/>
        </w:rPr>
        <w:footnoteReference w:id="2"/>
      </w:r>
    </w:p>
    <w:p w14:paraId="3F7F2A8F" w14:textId="77777777" w:rsidR="00C32B44" w:rsidRPr="00C32B44" w:rsidRDefault="00C32B44" w:rsidP="00C32B44"/>
    <w:p w14:paraId="6D6686B7" w14:textId="50BE2682" w:rsidR="00EC20C2" w:rsidRPr="00C32B44" w:rsidRDefault="0095218E" w:rsidP="00C32B44">
      <w:pPr>
        <w:pStyle w:val="ListParagraph"/>
        <w:spacing w:before="0" w:after="0"/>
        <w:ind w:left="0" w:firstLine="0"/>
        <w:rPr>
          <w:rFonts w:ascii="Times New Roman" w:hAnsi="Times New Roman" w:cs="Times New Roman"/>
          <w:sz w:val="24"/>
          <w:szCs w:val="24"/>
        </w:rPr>
      </w:pPr>
      <w:r w:rsidRPr="00C32B44">
        <w:rPr>
          <w:rFonts w:ascii="Times New Roman" w:hAnsi="Times New Roman" w:cs="Times New Roman"/>
          <w:sz w:val="24"/>
          <w:szCs w:val="24"/>
        </w:rPr>
        <w:t>Tiekėjas, dalyvaujantis pirkime, turi atitikti šiuos minimalius kvalifikacijos reikalavimus</w:t>
      </w:r>
      <w:r w:rsidR="00C32B44">
        <w:rPr>
          <w:rFonts w:ascii="Times New Roman" w:hAnsi="Times New Roman" w:cs="Times New Roman"/>
          <w:sz w:val="24"/>
          <w:szCs w:val="24"/>
        </w:rPr>
        <w:t>:</w:t>
      </w:r>
    </w:p>
    <w:p w14:paraId="106D534C" w14:textId="314AF398" w:rsidR="007C7756" w:rsidRPr="00DB2E88" w:rsidRDefault="007C7756" w:rsidP="00517A2D">
      <w:pPr>
        <w:pStyle w:val="ListParagraph"/>
        <w:numPr>
          <w:ilvl w:val="2"/>
          <w:numId w:val="1"/>
        </w:numPr>
        <w:spacing w:before="0" w:after="0"/>
        <w:rPr>
          <w:rFonts w:ascii="Times New Roman" w:hAnsi="Times New Roman" w:cs="Times New Roman"/>
          <w:sz w:val="24"/>
          <w:szCs w:val="24"/>
        </w:rPr>
      </w:pPr>
      <w:r w:rsidRPr="00DB2E88">
        <w:rPr>
          <w:rFonts w:ascii="Times New Roman" w:hAnsi="Times New Roman" w:cs="Times New Roman"/>
          <w:sz w:val="24"/>
          <w:szCs w:val="24"/>
        </w:rPr>
        <w:t>Tiekėjų kvalifikacijos reikalavimai</w:t>
      </w:r>
      <w:r w:rsidR="008C2F1D">
        <w:rPr>
          <w:rFonts w:ascii="Times New Roman" w:hAnsi="Times New Roman" w:cs="Times New Roman"/>
          <w:sz w:val="24"/>
          <w:szCs w:val="24"/>
        </w:rPr>
        <w:t xml:space="preserve"> ir jų įrodymo dokumentai</w:t>
      </w:r>
      <w:r w:rsidRPr="00DB2E88">
        <w:rPr>
          <w:rFonts w:ascii="Times New Roman" w:hAnsi="Times New Roman" w:cs="Times New Roman"/>
          <w:sz w:val="24"/>
          <w:szCs w:val="24"/>
        </w:rPr>
        <w:t>:</w:t>
      </w:r>
      <w:r w:rsidR="008C2F1D">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46"/>
        <w:gridCol w:w="2883"/>
        <w:gridCol w:w="2565"/>
        <w:gridCol w:w="2868"/>
      </w:tblGrid>
      <w:tr w:rsidR="007C7756" w:rsidRPr="00DB2E88" w14:paraId="0F6291DC" w14:textId="77777777" w:rsidTr="006B4084">
        <w:trPr>
          <w:cantSplit/>
          <w:tblHeader/>
        </w:trPr>
        <w:tc>
          <w:tcPr>
            <w:tcW w:w="1346"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lastRenderedPageBreak/>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2883"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2868"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006B4084">
        <w:trPr>
          <w:cantSplit/>
        </w:trPr>
        <w:tc>
          <w:tcPr>
            <w:tcW w:w="1346" w:type="dxa"/>
            <w:tcBorders>
              <w:top w:val="single" w:sz="4" w:space="0" w:color="000000"/>
              <w:left w:val="single" w:sz="4" w:space="0" w:color="000000"/>
              <w:bottom w:val="single" w:sz="4" w:space="0" w:color="000000"/>
              <w:right w:val="single" w:sz="4" w:space="0" w:color="000000"/>
            </w:tcBorders>
            <w:shd w:val="clear" w:color="auto" w:fill="auto"/>
          </w:tcPr>
          <w:p w14:paraId="53825E64" w14:textId="7BAD3C44" w:rsidR="007C7756" w:rsidRPr="00DB2E88" w:rsidRDefault="007C7756" w:rsidP="00517A2D">
            <w:pPr>
              <w:tabs>
                <w:tab w:val="left" w:pos="567"/>
              </w:tabs>
              <w:jc w:val="both"/>
              <w:rPr>
                <w:rFonts w:ascii="Times New Roman" w:hAnsi="Times New Roman"/>
                <w:sz w:val="24"/>
              </w:rPr>
            </w:pPr>
            <w:r w:rsidRPr="00DB2E88">
              <w:rPr>
                <w:rFonts w:ascii="Times New Roman" w:hAnsi="Times New Roman"/>
                <w:sz w:val="24"/>
              </w:rPr>
              <w:t>3.1.</w:t>
            </w:r>
            <w:r w:rsidR="00CA51F4">
              <w:rPr>
                <w:rFonts w:ascii="Times New Roman" w:hAnsi="Times New Roman"/>
                <w:sz w:val="24"/>
              </w:rPr>
              <w:t>1.1</w:t>
            </w:r>
          </w:p>
        </w:tc>
        <w:tc>
          <w:tcPr>
            <w:tcW w:w="2883" w:type="dxa"/>
            <w:tcBorders>
              <w:top w:val="single" w:sz="4" w:space="0" w:color="000000"/>
              <w:left w:val="single" w:sz="4" w:space="0" w:color="000000"/>
              <w:bottom w:val="single" w:sz="4" w:space="0" w:color="000000"/>
              <w:right w:val="single" w:sz="4" w:space="0" w:color="000000"/>
            </w:tcBorders>
            <w:shd w:val="clear" w:color="auto" w:fill="auto"/>
          </w:tcPr>
          <w:p w14:paraId="79F18EF2" w14:textId="6964B838" w:rsidR="00CA51F4" w:rsidRPr="00EB6E4E" w:rsidRDefault="00CA51F4" w:rsidP="00CA51F4">
            <w:pPr>
              <w:tabs>
                <w:tab w:val="left" w:pos="567"/>
              </w:tabs>
              <w:jc w:val="both"/>
              <w:rPr>
                <w:rFonts w:ascii="Times New Roman" w:hAnsi="Times New Roman"/>
                <w:i/>
                <w:iCs/>
                <w:sz w:val="24"/>
                <w:lang w:val="en-US"/>
              </w:rPr>
            </w:pPr>
            <w:r w:rsidRPr="00016F59">
              <w:rPr>
                <w:rFonts w:ascii="Times New Roman" w:hAnsi="Times New Roman"/>
                <w:sz w:val="24"/>
              </w:rPr>
              <w:t>Tiekėjas per</w:t>
            </w:r>
            <w:r w:rsidR="00E315B8">
              <w:rPr>
                <w:rFonts w:ascii="Times New Roman" w:hAnsi="Times New Roman"/>
                <w:sz w:val="24"/>
              </w:rPr>
              <w:t xml:space="preserve"> kiekvienus </w:t>
            </w:r>
            <w:r w:rsidRPr="00016F59">
              <w:rPr>
                <w:rFonts w:ascii="Times New Roman" w:hAnsi="Times New Roman"/>
                <w:sz w:val="24"/>
              </w:rPr>
              <w:t xml:space="preserve"> pastaruosius 3 metus arba per laiką nuo jo įregistravimo dienos (jeigu tiekėjas vykdė veiklą trumpiau kaip 3 metus) įvykdė arba vykdo bent </w:t>
            </w:r>
            <w:r w:rsidR="00E315B8">
              <w:rPr>
                <w:rFonts w:ascii="Times New Roman" w:hAnsi="Times New Roman"/>
                <w:sz w:val="24"/>
              </w:rPr>
              <w:t xml:space="preserve">po </w:t>
            </w:r>
            <w:r w:rsidRPr="00016F59">
              <w:rPr>
                <w:rFonts w:ascii="Times New Roman" w:hAnsi="Times New Roman"/>
                <w:sz w:val="24"/>
              </w:rPr>
              <w:t>1 (vieną) panašaus pobūdžio sutartį, kurios vertė/įvykdytos sutarties dalies vertė ne mažesnė kaip 70 proc. pasiūlymo vertės be PVM.</w:t>
            </w:r>
          </w:p>
          <w:p w14:paraId="4B6C0861" w14:textId="17866364" w:rsidR="0033252C" w:rsidRPr="00EB6E4E" w:rsidRDefault="0033252C" w:rsidP="00517A2D">
            <w:pPr>
              <w:tabs>
                <w:tab w:val="left" w:pos="567"/>
              </w:tabs>
              <w:jc w:val="both"/>
              <w:rPr>
                <w:rFonts w:ascii="Times New Roman" w:hAnsi="Times New Roman"/>
                <w:i/>
                <w:iCs/>
                <w:sz w:val="24"/>
                <w:lang w:val="en-US"/>
              </w:rPr>
            </w:pP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DB2E88" w:rsidRDefault="00D57992" w:rsidP="00517A2D">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sidR="00B97BBF">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sidR="00B97BBF">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sidR="00B97BBF">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2868" w:type="dxa"/>
            <w:tcBorders>
              <w:top w:val="single" w:sz="4" w:space="0" w:color="000000"/>
              <w:left w:val="single" w:sz="4" w:space="0" w:color="000000"/>
              <w:bottom w:val="single" w:sz="4" w:space="0" w:color="000000"/>
              <w:right w:val="single" w:sz="4" w:space="0" w:color="000000"/>
            </w:tcBorders>
            <w:shd w:val="clear" w:color="auto" w:fill="auto"/>
          </w:tcPr>
          <w:p w14:paraId="59155B83" w14:textId="43B1DF40" w:rsidR="007C7756" w:rsidRPr="00DB2E88" w:rsidRDefault="003102F0" w:rsidP="00517A2D">
            <w:pPr>
              <w:tabs>
                <w:tab w:val="left" w:pos="567"/>
              </w:tabs>
              <w:jc w:val="both"/>
              <w:rPr>
                <w:rFonts w:ascii="Times New Roman" w:hAnsi="Times New Roman"/>
                <w:sz w:val="24"/>
              </w:rPr>
            </w:pPr>
            <w:r>
              <w:rPr>
                <w:rFonts w:ascii="Times New Roman" w:hAnsi="Times New Roman"/>
                <w:sz w:val="24"/>
                <w14:ligatures w14:val="none"/>
              </w:rPr>
              <w:t>Užpildytas ir pasirašytas tiekėjo ar jo įgalioto asmens sutarčių sąrašas, nurodant</w:t>
            </w:r>
            <w:r w:rsidR="00E315B8">
              <w:rPr>
                <w:rFonts w:ascii="Times New Roman" w:hAnsi="Times New Roman"/>
                <w:sz w:val="24"/>
                <w14:ligatures w14:val="none"/>
              </w:rPr>
              <w:t xml:space="preserve"> kiekvienų metų</w:t>
            </w:r>
            <w:r>
              <w:rPr>
                <w:rFonts w:ascii="Times New Roman" w:hAnsi="Times New Roman"/>
                <w:sz w:val="24"/>
                <w14:ligatures w14:val="none"/>
              </w:rPr>
              <w:t xml:space="preserve"> užsakovą, objektą, vertę, sudarymo ir (arba) įvykdymo </w:t>
            </w:r>
            <w:r w:rsidRPr="009A64FF">
              <w:rPr>
                <w:rFonts w:ascii="Times New Roman" w:hAnsi="Times New Roman"/>
                <w:sz w:val="24"/>
                <w14:ligatures w14:val="none"/>
              </w:rPr>
              <w:t>datas, kontaktinį asmenį</w:t>
            </w:r>
            <w:r>
              <w:rPr>
                <w:rFonts w:ascii="Times New Roman" w:hAnsi="Times New Roman"/>
                <w:sz w:val="24"/>
                <w14:ligatures w14:val="none"/>
              </w:rPr>
              <w:t xml:space="preserve">. </w:t>
            </w:r>
            <w:r w:rsidR="007C7756" w:rsidRPr="00DB2E88">
              <w:rPr>
                <w:rFonts w:ascii="Times New Roman" w:hAnsi="Times New Roman"/>
                <w:sz w:val="24"/>
              </w:rPr>
              <w:t xml:space="preserve"> </w:t>
            </w:r>
          </w:p>
          <w:p w14:paraId="23649811" w14:textId="77777777" w:rsidR="007C7756" w:rsidRPr="00DB2E88" w:rsidRDefault="007C7756" w:rsidP="00517A2D">
            <w:pPr>
              <w:tabs>
                <w:tab w:val="left" w:pos="567"/>
              </w:tabs>
              <w:jc w:val="both"/>
              <w:rPr>
                <w:rFonts w:ascii="Times New Roman" w:hAnsi="Times New Roman"/>
                <w:sz w:val="24"/>
              </w:rPr>
            </w:pPr>
          </w:p>
        </w:tc>
      </w:tr>
      <w:tr w:rsidR="007C7756" w:rsidRPr="00DB2E88" w14:paraId="7A0C6A81" w14:textId="77777777" w:rsidTr="006B4084">
        <w:tc>
          <w:tcPr>
            <w:tcW w:w="1346" w:type="dxa"/>
            <w:tcBorders>
              <w:top w:val="single" w:sz="4" w:space="0" w:color="000000"/>
              <w:left w:val="single" w:sz="4" w:space="0" w:color="000000"/>
              <w:bottom w:val="single" w:sz="4" w:space="0" w:color="000000"/>
              <w:right w:val="single" w:sz="4" w:space="0" w:color="000000"/>
            </w:tcBorders>
            <w:shd w:val="clear" w:color="auto" w:fill="auto"/>
          </w:tcPr>
          <w:p w14:paraId="2E19BB58" w14:textId="6707F585" w:rsidR="007C7756" w:rsidRPr="00DB2E88" w:rsidRDefault="007C7756" w:rsidP="00517A2D">
            <w:pPr>
              <w:tabs>
                <w:tab w:val="left" w:pos="426"/>
                <w:tab w:val="left" w:pos="567"/>
              </w:tabs>
              <w:snapToGrid w:val="0"/>
              <w:jc w:val="both"/>
              <w:rPr>
                <w:rFonts w:ascii="Times New Roman" w:hAnsi="Times New Roman"/>
                <w:sz w:val="24"/>
              </w:rPr>
            </w:pPr>
            <w:r w:rsidRPr="00DB2E88">
              <w:rPr>
                <w:rFonts w:ascii="Times New Roman" w:hAnsi="Times New Roman"/>
                <w:sz w:val="24"/>
              </w:rPr>
              <w:t>3.1.</w:t>
            </w:r>
            <w:r w:rsidR="00CA51F4">
              <w:rPr>
                <w:rFonts w:ascii="Times New Roman" w:hAnsi="Times New Roman"/>
                <w:sz w:val="24"/>
              </w:rPr>
              <w:t>1.2</w:t>
            </w:r>
          </w:p>
          <w:p w14:paraId="2C34E4A7" w14:textId="77777777" w:rsidR="007C7756" w:rsidRPr="00DB2E88" w:rsidRDefault="007C7756" w:rsidP="00517A2D">
            <w:pPr>
              <w:tabs>
                <w:tab w:val="left" w:pos="567"/>
              </w:tabs>
              <w:ind w:left="851"/>
              <w:jc w:val="both"/>
              <w:rPr>
                <w:rFonts w:ascii="Times New Roman" w:hAnsi="Times New Roman"/>
                <w:sz w:val="24"/>
              </w:rPr>
            </w:pPr>
          </w:p>
        </w:tc>
        <w:tc>
          <w:tcPr>
            <w:tcW w:w="2883" w:type="dxa"/>
            <w:tcBorders>
              <w:top w:val="single" w:sz="4" w:space="0" w:color="000000"/>
              <w:left w:val="single" w:sz="4" w:space="0" w:color="000000"/>
              <w:bottom w:val="single" w:sz="4" w:space="0" w:color="000000"/>
              <w:right w:val="single" w:sz="4" w:space="0" w:color="000000"/>
            </w:tcBorders>
            <w:shd w:val="clear" w:color="auto" w:fill="auto"/>
          </w:tcPr>
          <w:p w14:paraId="482614B5" w14:textId="77777777" w:rsidR="0068285F" w:rsidRPr="00EB6E4E" w:rsidRDefault="006E03C5" w:rsidP="0068285F">
            <w:pPr>
              <w:tabs>
                <w:tab w:val="left" w:pos="567"/>
              </w:tabs>
              <w:jc w:val="both"/>
              <w:rPr>
                <w:rFonts w:ascii="Times New Roman" w:hAnsi="Times New Roman"/>
                <w:i/>
                <w:iCs/>
                <w:sz w:val="24"/>
                <w:lang w:val="en-US"/>
              </w:rPr>
            </w:pPr>
            <w:r w:rsidRPr="00016F59">
              <w:rPr>
                <w:rFonts w:ascii="Times New Roman" w:hAnsi="Times New Roman"/>
                <w:sz w:val="24"/>
              </w:rPr>
              <w:t>Metinės visos veiklos pajamos kiekvienais paskutiniais 3 finansiniais metais, o jei ūkio subjektas įregistruotas vėliau ar veiklą pradėjo vėliau – nuo ūkio subjekto įregistravimo ar veiklos pradžios, yra ne mažesnės</w:t>
            </w:r>
            <w:r w:rsidR="0068285F" w:rsidRPr="00016F59">
              <w:rPr>
                <w:rFonts w:ascii="Times New Roman" w:hAnsi="Times New Roman"/>
                <w:sz w:val="24"/>
              </w:rPr>
              <w:t xml:space="preserve"> nei 70 proc. pasiūlymo vertės be PVM.</w:t>
            </w:r>
          </w:p>
          <w:p w14:paraId="0434B1AA" w14:textId="77F53B44" w:rsidR="007C7756" w:rsidRPr="00DB2E88" w:rsidRDefault="007C7756" w:rsidP="006E03C5">
            <w:pPr>
              <w:tabs>
                <w:tab w:val="left" w:pos="567"/>
              </w:tabs>
              <w:jc w:val="both"/>
              <w:rPr>
                <w:rFonts w:ascii="Times New Roman" w:hAnsi="Times New Roman"/>
                <w:sz w:val="24"/>
              </w:rPr>
            </w:pP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749075CF" w14:textId="16CDCA8C" w:rsidR="007C7756" w:rsidRPr="00DB2E88" w:rsidRDefault="00F91521" w:rsidP="00F91521">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2868" w:type="dxa"/>
            <w:tcBorders>
              <w:top w:val="single" w:sz="4" w:space="0" w:color="000000"/>
              <w:left w:val="single" w:sz="4" w:space="0" w:color="000000"/>
              <w:bottom w:val="single" w:sz="4" w:space="0" w:color="000000"/>
              <w:right w:val="single" w:sz="4" w:space="0" w:color="000000"/>
            </w:tcBorders>
            <w:shd w:val="clear" w:color="auto" w:fill="auto"/>
          </w:tcPr>
          <w:p w14:paraId="65048919" w14:textId="6A8472EA" w:rsidR="007C7756" w:rsidRPr="002F72E1" w:rsidRDefault="0068285F" w:rsidP="002F72E1">
            <w:pPr>
              <w:jc w:val="both"/>
              <w:rPr>
                <w:rFonts w:ascii="Times New Roman" w:hAnsi="Times New Roman"/>
                <w:sz w:val="24"/>
                <w14:ligatures w14:val="none"/>
              </w:rPr>
            </w:pPr>
            <w:r>
              <w:rPr>
                <w:rFonts w:ascii="Times New Roman" w:hAnsi="Times New Roman"/>
                <w:sz w:val="24"/>
                <w14:ligatures w14:val="none"/>
              </w:rPr>
              <w:t>P</w:t>
            </w:r>
            <w:r w:rsidRPr="0068285F">
              <w:rPr>
                <w:rFonts w:ascii="Times New Roman" w:hAnsi="Times New Roman"/>
                <w:sz w:val="24"/>
                <w14:ligatures w14:val="none"/>
              </w:rPr>
              <w:t>askutinių</w:t>
            </w:r>
            <w:r>
              <w:rPr>
                <w:rFonts w:ascii="Times New Roman" w:hAnsi="Times New Roman"/>
                <w:sz w:val="24"/>
                <w14:ligatures w14:val="none"/>
              </w:rPr>
              <w:t xml:space="preserve"> 3</w:t>
            </w:r>
            <w:r w:rsidRPr="0068285F">
              <w:rPr>
                <w:rFonts w:ascii="Times New Roman" w:hAnsi="Times New Roman"/>
                <w:sz w:val="24"/>
                <w14:ligatures w14:val="none"/>
              </w:rPr>
              <w:t xml:space="preserve"> finansinių metų, o jeigu </w:t>
            </w:r>
            <w:r>
              <w:rPr>
                <w:rFonts w:ascii="Times New Roman" w:hAnsi="Times New Roman"/>
                <w:sz w:val="24"/>
                <w14:ligatures w14:val="none"/>
              </w:rPr>
              <w:t>tiekėjas</w:t>
            </w:r>
            <w:r w:rsidRPr="0068285F">
              <w:rPr>
                <w:rFonts w:ascii="Times New Roman" w:hAnsi="Times New Roman"/>
                <w:sz w:val="24"/>
                <w14:ligatures w14:val="none"/>
              </w:rPr>
              <w:t xml:space="preserve"> įregistruotas ar veiklą pradėjo vėliau, – nuo </w:t>
            </w:r>
            <w:r>
              <w:rPr>
                <w:rFonts w:ascii="Times New Roman" w:hAnsi="Times New Roman"/>
                <w:sz w:val="24"/>
                <w14:ligatures w14:val="none"/>
              </w:rPr>
              <w:t>tiekėjo</w:t>
            </w:r>
            <w:r w:rsidRPr="0068285F">
              <w:rPr>
                <w:rFonts w:ascii="Times New Roman" w:hAnsi="Times New Roman"/>
                <w:sz w:val="24"/>
                <w14:ligatures w14:val="none"/>
              </w:rPr>
              <w:t xml:space="preserve"> įregistravimo ar veiklos pradžios (jeigu ši informacija turima), </w:t>
            </w:r>
            <w:r>
              <w:rPr>
                <w:rFonts w:ascii="Times New Roman" w:hAnsi="Times New Roman"/>
                <w:sz w:val="24"/>
                <w14:ligatures w14:val="none"/>
              </w:rPr>
              <w:t>tiekėjo</w:t>
            </w:r>
            <w:r w:rsidRPr="0068285F">
              <w:rPr>
                <w:rFonts w:ascii="Times New Roman" w:hAnsi="Times New Roman"/>
                <w:sz w:val="24"/>
                <w14:ligatures w14:val="none"/>
              </w:rPr>
              <w:t xml:space="preserve"> finansinių ataskaitų rinkinys su auditoriaus išvada (tais atvejais, kai auditas atliktas) ar jo ištrauka, jeigu šalies, kurioje registruotas </w:t>
            </w:r>
            <w:r>
              <w:rPr>
                <w:rFonts w:ascii="Times New Roman" w:hAnsi="Times New Roman"/>
                <w:sz w:val="24"/>
                <w14:ligatures w14:val="none"/>
              </w:rPr>
              <w:t>tiekėjas</w:t>
            </w:r>
            <w:r w:rsidRPr="0068285F">
              <w:rPr>
                <w:rFonts w:ascii="Times New Roman" w:hAnsi="Times New Roman"/>
                <w:sz w:val="24"/>
                <w14:ligatures w14:val="none"/>
              </w:rPr>
              <w:t xml:space="preserve">, įstatymuose reikalaujama skelbti metinį finansinių ataskaitų rinkinį. Jei finansinės ataskaitos dar nėra patvirtintos ir (ar) dar nepaskelbtos Juridinių asmenų registre, teikiamas </w:t>
            </w:r>
            <w:r>
              <w:rPr>
                <w:rFonts w:ascii="Times New Roman" w:hAnsi="Times New Roman"/>
                <w:sz w:val="24"/>
                <w14:ligatures w14:val="none"/>
              </w:rPr>
              <w:t>tiekėjo</w:t>
            </w:r>
            <w:r w:rsidRPr="0068285F">
              <w:rPr>
                <w:rFonts w:ascii="Times New Roman" w:hAnsi="Times New Roman"/>
                <w:sz w:val="24"/>
                <w14:ligatures w14:val="none"/>
              </w:rPr>
              <w:t xml:space="preserve"> vadovo ir </w:t>
            </w:r>
            <w:r>
              <w:rPr>
                <w:rFonts w:ascii="Times New Roman" w:hAnsi="Times New Roman"/>
                <w:sz w:val="24"/>
                <w14:ligatures w14:val="none"/>
              </w:rPr>
              <w:t>tiekėjo</w:t>
            </w:r>
            <w:r w:rsidRPr="0068285F">
              <w:rPr>
                <w:rFonts w:ascii="Times New Roman" w:hAnsi="Times New Roman"/>
                <w:sz w:val="24"/>
                <w14:ligatures w14:val="none"/>
              </w:rPr>
              <w:t xml:space="preserve"> vyriausiojo buhalterio (buhalterio) arba kito asmens, galinčio tvarkyti </w:t>
            </w:r>
            <w:r>
              <w:rPr>
                <w:rFonts w:ascii="Times New Roman" w:hAnsi="Times New Roman"/>
                <w:sz w:val="24"/>
                <w14:ligatures w14:val="none"/>
              </w:rPr>
              <w:t>tiekėjo</w:t>
            </w:r>
            <w:r w:rsidRPr="0068285F">
              <w:rPr>
                <w:rFonts w:ascii="Times New Roman" w:hAnsi="Times New Roman"/>
                <w:sz w:val="24"/>
                <w14:ligatures w14:val="none"/>
              </w:rPr>
              <w:t xml:space="preserve"> buhalterinę apskaitą pagal teisės aktus, pasirašytų finansinių ataskaitų rinkinys ar jo ištrauka arba pažyma apie gautas metines visos veiklos pajamas.</w:t>
            </w:r>
          </w:p>
        </w:tc>
      </w:tr>
    </w:tbl>
    <w:p w14:paraId="13D4BAFB" w14:textId="0965EF51" w:rsidR="0012710E" w:rsidRPr="00DB2E88" w:rsidRDefault="0012710E" w:rsidP="00517A2D">
      <w:pPr>
        <w:pStyle w:val="ListParagraph"/>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lastRenderedPageBreak/>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kad jis atitinka 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67D8A35A" w:rsidR="00F72328" w:rsidRPr="00DB2E88" w:rsidRDefault="00E720C5"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Default="0089426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737F4BF" w14:textId="77777777" w:rsidR="00A35449" w:rsidRDefault="00A35449" w:rsidP="00A35449">
      <w:pPr>
        <w:pStyle w:val="ListParagraph"/>
        <w:spacing w:before="0" w:after="0"/>
        <w:ind w:left="0" w:firstLine="0"/>
        <w:rPr>
          <w:rFonts w:ascii="Times New Roman" w:hAnsi="Times New Roman" w:cs="Times New Roman"/>
          <w:sz w:val="24"/>
          <w:szCs w:val="24"/>
        </w:rPr>
      </w:pPr>
      <w:r w:rsidRPr="00834170">
        <w:rPr>
          <w:rFonts w:ascii="Times New Roman" w:hAnsi="Times New Roman" w:cs="Times New Roman"/>
          <w:sz w:val="24"/>
          <w:szCs w:val="24"/>
        </w:rPr>
        <w:t>Tiekėjo pasiūlymas atmetamas, jeigu apie nustatytų reikalavimų atitikimą jis pateikė melagingą informaciją, kurią pirkėjas gali įrodyti bet kokiomis teisėtomis priemonėmis.</w:t>
      </w:r>
    </w:p>
    <w:p w14:paraId="06F9B70D" w14:textId="07B9C2A0" w:rsidR="00A35449" w:rsidRPr="00FB508F" w:rsidRDefault="00A35449" w:rsidP="00A35449">
      <w:pPr>
        <w:pStyle w:val="ListParagraph"/>
        <w:ind w:left="0" w:firstLine="0"/>
        <w:rPr>
          <w:rFonts w:ascii="Times New Roman" w:hAnsi="Times New Roman"/>
          <w:sz w:val="24"/>
        </w:rPr>
      </w:pPr>
      <w:r w:rsidRPr="00FB508F">
        <w:rPr>
          <w:rFonts w:ascii="Times New Roman" w:hAnsi="Times New Roman"/>
          <w:sz w:val="24"/>
        </w:rPr>
        <w:t>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r w:rsidR="008E688F">
        <w:rPr>
          <w:rFonts w:ascii="Times New Roman" w:hAnsi="Times New Roman"/>
          <w:sz w:val="24"/>
        </w:rPr>
        <w:t>)</w:t>
      </w:r>
      <w:r w:rsidRPr="00FB508F">
        <w:rPr>
          <w:rFonts w:ascii="Times New Roman" w:hAnsi="Times New Roman"/>
          <w:sz w:val="24"/>
        </w:rPr>
        <w:t>.</w:t>
      </w:r>
    </w:p>
    <w:p w14:paraId="60B5BD9C" w14:textId="77777777" w:rsidR="00A35449" w:rsidRPr="00DB2E88" w:rsidRDefault="00A35449" w:rsidP="00A35449">
      <w:pPr>
        <w:pStyle w:val="ListParagraph"/>
        <w:numPr>
          <w:ilvl w:val="0"/>
          <w:numId w:val="0"/>
        </w:numPr>
        <w:spacing w:before="0" w:after="0"/>
        <w:rPr>
          <w:rFonts w:ascii="Times New Roman" w:hAnsi="Times New Roman" w:cs="Times New Roman"/>
          <w:sz w:val="24"/>
          <w:szCs w:val="24"/>
        </w:rPr>
      </w:pPr>
    </w:p>
    <w:p w14:paraId="31876D09" w14:textId="7EE425AF" w:rsidR="00AA138E" w:rsidRPr="00DB2E88" w:rsidRDefault="00AA138E" w:rsidP="00517A2D">
      <w:pPr>
        <w:pStyle w:val="ListParagraph"/>
        <w:numPr>
          <w:ilvl w:val="0"/>
          <w:numId w:val="0"/>
        </w:numPr>
        <w:spacing w:before="0" w:after="0"/>
        <w:rPr>
          <w:rFonts w:ascii="Times New Roman" w:hAnsi="Times New Roman" w:cs="Times New Roman"/>
          <w:sz w:val="24"/>
          <w:szCs w:val="24"/>
          <w:lang w:val="en-US"/>
        </w:rPr>
      </w:pPr>
    </w:p>
    <w:p w14:paraId="79019F09" w14:textId="77777777" w:rsidR="00D35C52"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7E6C80EB" w14:textId="77777777" w:rsidR="00BA009A" w:rsidRPr="00BA009A" w:rsidRDefault="00BA009A" w:rsidP="00BA009A"/>
    <w:p w14:paraId="534DFEFC" w14:textId="527F53FE" w:rsidR="00BA009A" w:rsidRPr="00E315B8" w:rsidRDefault="00BA009A" w:rsidP="00BA009A">
      <w:pPr>
        <w:numPr>
          <w:ilvl w:val="1"/>
          <w:numId w:val="4"/>
        </w:numPr>
        <w:tabs>
          <w:tab w:val="clear" w:pos="1000"/>
          <w:tab w:val="num" w:pos="-120"/>
          <w:tab w:val="left" w:pos="567"/>
          <w:tab w:val="num" w:pos="709"/>
        </w:tabs>
        <w:ind w:left="0" w:firstLine="0"/>
        <w:jc w:val="both"/>
        <w:rPr>
          <w:rFonts w:ascii="Times New Roman" w:eastAsia="Arial Unicode MS" w:hAnsi="Times New Roman"/>
          <w:iCs/>
          <w:color w:val="000000"/>
          <w:sz w:val="24"/>
        </w:rPr>
      </w:pPr>
      <w:r w:rsidRPr="009E01C9">
        <w:rPr>
          <w:rFonts w:ascii="Times New Roman" w:eastAsia="Arial Unicode MS" w:hAnsi="Times New Roman"/>
          <w:iCs/>
          <w:color w:val="000000"/>
          <w:sz w:val="24"/>
        </w:rPr>
        <w:t>Pateikdamas pasiūlymą tiekėjas sutinka su šiomis konkurso sąlygomis ir patvirtina, kad jo pasiūlyme pateikta informacija yra teisinga ir apima viską, ko reikia tinkamam pirkimo sutarties įvykdymui.</w:t>
      </w:r>
    </w:p>
    <w:p w14:paraId="687BB5C2" w14:textId="6ECD4146" w:rsidR="003023C0" w:rsidRPr="00BA009A" w:rsidRDefault="003023C0" w:rsidP="00517A2D">
      <w:pPr>
        <w:numPr>
          <w:ilvl w:val="1"/>
          <w:numId w:val="4"/>
        </w:numPr>
        <w:tabs>
          <w:tab w:val="clear" w:pos="1000"/>
          <w:tab w:val="num" w:pos="-120"/>
          <w:tab w:val="left" w:pos="567"/>
          <w:tab w:val="num" w:pos="709"/>
        </w:tabs>
        <w:ind w:left="0" w:firstLine="0"/>
        <w:jc w:val="both"/>
        <w:rPr>
          <w:rFonts w:ascii="Times New Roman" w:hAnsi="Times New Roman"/>
          <w:sz w:val="24"/>
        </w:rPr>
      </w:pPr>
      <w:r w:rsidRPr="00DB2E88">
        <w:rPr>
          <w:rFonts w:ascii="Times New Roman" w:hAnsi="Times New Roman"/>
          <w:sz w:val="24"/>
        </w:rPr>
        <w:t xml:space="preserve">Tiekėjo pasiūlymas bei kita korespondencija </w:t>
      </w:r>
      <w:r w:rsidRPr="00BA009A">
        <w:rPr>
          <w:rFonts w:ascii="Times New Roman" w:hAnsi="Times New Roman"/>
          <w:sz w:val="24"/>
        </w:rPr>
        <w:t xml:space="preserve">pateikiama lietuvių arba </w:t>
      </w:r>
      <w:r w:rsidR="00A17EE8" w:rsidRPr="00BA009A">
        <w:rPr>
          <w:rFonts w:ascii="Times New Roman" w:hAnsi="Times New Roman"/>
          <w:sz w:val="24"/>
        </w:rPr>
        <w:t>anglų</w:t>
      </w:r>
      <w:r w:rsidRPr="00BA009A">
        <w:rPr>
          <w:rFonts w:ascii="Times New Roman" w:hAnsi="Times New Roman"/>
          <w:sz w:val="24"/>
        </w:rPr>
        <w:t xml:space="preserve"> kalba.</w:t>
      </w:r>
      <w:r w:rsidRPr="00DB2E88">
        <w:rPr>
          <w:rFonts w:ascii="Times New Roman" w:hAnsi="Times New Roman"/>
          <w:sz w:val="24"/>
        </w:rPr>
        <w:t xml:space="preserve"> </w:t>
      </w:r>
    </w:p>
    <w:p w14:paraId="0E54AA63" w14:textId="2FB3F8AE" w:rsidR="00635A8C"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DB2E88">
        <w:rPr>
          <w:rFonts w:ascii="Times New Roman" w:hAnsi="Times New Roman"/>
          <w:sz w:val="24"/>
        </w:rPr>
        <w:t xml:space="preserve">Pasiūlymas teikiamas </w:t>
      </w:r>
      <w:r w:rsidRPr="00DB2E88">
        <w:rPr>
          <w:rFonts w:ascii="Times New Roman" w:hAnsi="Times New Roman"/>
          <w:i/>
          <w:sz w:val="24"/>
        </w:rPr>
        <w:t>elektroniniame laiške adresu</w:t>
      </w:r>
      <w:r w:rsidR="00BA009A">
        <w:rPr>
          <w:rFonts w:ascii="Times New Roman" w:hAnsi="Times New Roman"/>
          <w:i/>
          <w:sz w:val="24"/>
        </w:rPr>
        <w:t xml:space="preserve"> info</w:t>
      </w:r>
      <w:r w:rsidR="00BA009A">
        <w:rPr>
          <w:rFonts w:ascii="Times New Roman" w:hAnsi="Times New Roman"/>
          <w:i/>
          <w:sz w:val="24"/>
          <w:lang w:val="en-US"/>
        </w:rPr>
        <w:t>@</w:t>
      </w:r>
      <w:r w:rsidR="007E47D1">
        <w:rPr>
          <w:rFonts w:ascii="Times New Roman" w:hAnsi="Times New Roman"/>
          <w:i/>
          <w:sz w:val="24"/>
          <w:lang w:val="en-US"/>
        </w:rPr>
        <w:t>langvalda</w:t>
      </w:r>
      <w:r w:rsidR="00BA009A">
        <w:rPr>
          <w:rFonts w:ascii="Times New Roman" w:hAnsi="Times New Roman"/>
          <w:i/>
          <w:sz w:val="24"/>
          <w:lang w:val="en-US"/>
        </w:rPr>
        <w:t>.lt.</w:t>
      </w:r>
      <w:r w:rsidRPr="00DB2E88">
        <w:rPr>
          <w:rFonts w:ascii="Times New Roman" w:hAnsi="Times New Roman"/>
          <w:sz w:val="24"/>
        </w:rPr>
        <w:t xml:space="preserve"> </w:t>
      </w:r>
      <w:r w:rsidRPr="00DB2E88">
        <w:rPr>
          <w:rFonts w:ascii="Times New Roman" w:hAnsi="Times New Roman"/>
          <w:b/>
          <w:sz w:val="24"/>
        </w:rPr>
        <w:t>Pasiūlymą sudaro</w:t>
      </w:r>
      <w:r w:rsidR="00635A8C" w:rsidRPr="00DB2E88">
        <w:rPr>
          <w:rFonts w:ascii="Times New Roman" w:hAnsi="Times New Roman"/>
          <w:b/>
          <w:sz w:val="24"/>
        </w:rPr>
        <w:t>:</w:t>
      </w:r>
    </w:p>
    <w:p w14:paraId="74F9CBAF" w14:textId="16DEEFBD"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užpildyta pasiūlymo forma, parengta pagal šių pirkimo konkurso sąlygų 2 priedą</w:t>
      </w:r>
      <w:r w:rsidR="005B043B" w:rsidRPr="00DB2E88">
        <w:rPr>
          <w:rFonts w:ascii="Times New Roman" w:hAnsi="Times New Roman"/>
          <w:b/>
          <w:sz w:val="24"/>
          <w:lang w:eastAsia="lt-LT"/>
        </w:rPr>
        <w:t xml:space="preserve">, 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704C8AE1" w:rsidR="00635A8C" w:rsidRPr="00BA009A"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r w:rsidR="00BA009A">
        <w:rPr>
          <w:rFonts w:ascii="Times New Roman" w:hAnsi="Times New Roman"/>
          <w:b/>
          <w:sz w:val="24"/>
          <w:lang w:eastAsia="lt-LT"/>
        </w:rPr>
        <w:t>;</w:t>
      </w:r>
    </w:p>
    <w:p w14:paraId="0B45A738" w14:textId="4ADD950A" w:rsidR="00BA009A" w:rsidRPr="00BA009A" w:rsidRDefault="00BA009A" w:rsidP="00BA009A">
      <w:pPr>
        <w:numPr>
          <w:ilvl w:val="2"/>
          <w:numId w:val="4"/>
        </w:numPr>
        <w:tabs>
          <w:tab w:val="clear" w:pos="1440"/>
          <w:tab w:val="left" w:pos="567"/>
          <w:tab w:val="num" w:pos="709"/>
        </w:tabs>
        <w:jc w:val="both"/>
        <w:rPr>
          <w:rFonts w:ascii="Times New Roman" w:hAnsi="Times New Roman"/>
          <w:b/>
          <w:sz w:val="24"/>
          <w:lang w:eastAsia="lt-LT"/>
        </w:rPr>
      </w:pPr>
      <w:r>
        <w:rPr>
          <w:rFonts w:ascii="Times New Roman" w:hAnsi="Times New Roman"/>
          <w:b/>
          <w:sz w:val="24"/>
          <w:lang w:eastAsia="lt-LT"/>
        </w:rPr>
        <w:t>k</w:t>
      </w:r>
      <w:r w:rsidRPr="005106E1">
        <w:rPr>
          <w:rFonts w:ascii="Times New Roman" w:hAnsi="Times New Roman"/>
          <w:b/>
          <w:sz w:val="24"/>
          <w:lang w:eastAsia="lt-LT"/>
        </w:rPr>
        <w:t>ita</w:t>
      </w:r>
      <w:r>
        <w:rPr>
          <w:rFonts w:ascii="Times New Roman" w:hAnsi="Times New Roman"/>
          <w:b/>
          <w:sz w:val="24"/>
          <w:lang w:eastAsia="lt-LT"/>
        </w:rPr>
        <w:t xml:space="preserve"> pirkimo</w:t>
      </w:r>
      <w:r w:rsidRPr="005106E1">
        <w:rPr>
          <w:rFonts w:ascii="Times New Roman" w:hAnsi="Times New Roman"/>
          <w:b/>
          <w:sz w:val="24"/>
          <w:lang w:eastAsia="lt-LT"/>
        </w:rPr>
        <w:t xml:space="preserve"> sąlygose reikalaujama informacija ir (arba) dokumentai.</w:t>
      </w:r>
    </w:p>
    <w:p w14:paraId="71EC571F" w14:textId="3BC77387"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proofErr w:type="spellStart"/>
      <w:r w:rsidR="000638BB" w:rsidRPr="00DB2E88">
        <w:rPr>
          <w:rFonts w:ascii="Times New Roman" w:hAnsi="Times New Roman"/>
          <w:sz w:val="24"/>
        </w:rPr>
        <w:t>esinvesticijos.lt</w:t>
      </w:r>
      <w:proofErr w:type="spellEnd"/>
      <w:r w:rsidR="000638BB" w:rsidRPr="00DB2E88">
        <w:rPr>
          <w:rFonts w:ascii="Times New Roman" w:hAnsi="Times New Roman"/>
          <w:sz w:val="24"/>
        </w:rPr>
        <w:t>.</w:t>
      </w:r>
    </w:p>
    <w:p w14:paraId="3A476712" w14:textId="6F4D4026" w:rsidR="003023C0" w:rsidRPr="00A019F1" w:rsidRDefault="000638BB" w:rsidP="00A019F1">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BA009A">
        <w:rPr>
          <w:rFonts w:ascii="Times New Roman" w:hAnsi="Times New Roman"/>
          <w:sz w:val="24"/>
        </w:rPr>
        <w:t>eurais</w:t>
      </w:r>
      <w:r w:rsidR="003023C0" w:rsidRPr="00BA009A">
        <w:rPr>
          <w:rFonts w:ascii="Times New Roman" w:hAnsi="Times New Roman"/>
          <w:sz w:val="24"/>
        </w:rPr>
        <w:t xml:space="preserve"> </w:t>
      </w:r>
      <w:r w:rsidR="00BA009A" w:rsidRPr="00BA009A">
        <w:rPr>
          <w:rFonts w:ascii="Times New Roman" w:hAnsi="Times New Roman"/>
          <w:color w:val="000000" w:themeColor="text1"/>
          <w:sz w:val="24"/>
        </w:rPr>
        <w:t>be</w:t>
      </w:r>
      <w:r w:rsidR="007805AF" w:rsidRPr="00BA009A">
        <w:rPr>
          <w:rFonts w:ascii="Times New Roman" w:hAnsi="Times New Roman"/>
          <w:color w:val="000000" w:themeColor="text1"/>
          <w:sz w:val="24"/>
        </w:rPr>
        <w:t xml:space="preserve"> PVM</w:t>
      </w:r>
      <w:r w:rsidR="00BA009A" w:rsidRPr="00BA009A">
        <w:rPr>
          <w:rFonts w:ascii="Times New Roman" w:hAnsi="Times New Roman"/>
          <w:color w:val="000000" w:themeColor="text1"/>
          <w:sz w:val="24"/>
        </w:rPr>
        <w:t xml:space="preserve"> ir su PVM.</w:t>
      </w:r>
      <w:r w:rsidR="00A019F1">
        <w:rPr>
          <w:rFonts w:ascii="Times New Roman" w:hAnsi="Times New Roman"/>
          <w:color w:val="000000" w:themeColor="text1"/>
          <w:sz w:val="24"/>
        </w:rPr>
        <w:t xml:space="preserve"> </w:t>
      </w:r>
      <w:r w:rsidR="00A019F1" w:rsidRPr="00033BF5">
        <w:rPr>
          <w:rFonts w:ascii="Times New Roman" w:hAnsi="Times New Roman"/>
          <w:sz w:val="24"/>
        </w:rPr>
        <w:t xml:space="preserve">Prekių pasiūlymo kaina apskaičiuojama ir išreiškiama šių konkurso sąlygų </w:t>
      </w:r>
      <w:r w:rsidR="00A019F1">
        <w:rPr>
          <w:rFonts w:ascii="Times New Roman" w:hAnsi="Times New Roman"/>
          <w:sz w:val="24"/>
        </w:rPr>
        <w:t xml:space="preserve">2 priede </w:t>
      </w:r>
      <w:r w:rsidR="00A019F1" w:rsidRPr="00521B01">
        <w:rPr>
          <w:rFonts w:ascii="Times New Roman" w:hAnsi="Times New Roman"/>
          <w:sz w:val="24"/>
        </w:rPr>
        <w:t>nurodyta</w:t>
      </w:r>
      <w:r w:rsidR="00A019F1" w:rsidRPr="00033BF5">
        <w:rPr>
          <w:rFonts w:ascii="Times New Roman" w:hAnsi="Times New Roman"/>
          <w:sz w:val="24"/>
        </w:rPr>
        <w:t xml:space="preserve"> tvarka. Į Kainą turi būti įtrauktas visas </w:t>
      </w:r>
      <w:r w:rsidR="00A019F1">
        <w:rPr>
          <w:rFonts w:ascii="Times New Roman" w:hAnsi="Times New Roman"/>
          <w:sz w:val="24"/>
        </w:rPr>
        <w:t>k</w:t>
      </w:r>
      <w:r w:rsidR="00A019F1" w:rsidRPr="00033BF5">
        <w:rPr>
          <w:rFonts w:ascii="Times New Roman" w:hAnsi="Times New Roman"/>
          <w:sz w:val="24"/>
        </w:rPr>
        <w:t xml:space="preserve">onkurso sąlygų 1 priede nurodytas </w:t>
      </w:r>
      <w:r w:rsidR="00A019F1">
        <w:rPr>
          <w:rFonts w:ascii="Times New Roman" w:hAnsi="Times New Roman"/>
          <w:sz w:val="24"/>
        </w:rPr>
        <w:t>p</w:t>
      </w:r>
      <w:r w:rsidR="00A019F1" w:rsidRPr="00033BF5">
        <w:rPr>
          <w:rFonts w:ascii="Times New Roman" w:hAnsi="Times New Roman"/>
          <w:sz w:val="24"/>
        </w:rPr>
        <w:t xml:space="preserve">rekių kiekis, taip pat komponentų kaina pagal </w:t>
      </w:r>
      <w:r w:rsidR="00A019F1">
        <w:rPr>
          <w:rFonts w:ascii="Times New Roman" w:hAnsi="Times New Roman"/>
          <w:sz w:val="24"/>
        </w:rPr>
        <w:t>t</w:t>
      </w:r>
      <w:r w:rsidR="00A019F1" w:rsidRPr="00033BF5">
        <w:rPr>
          <w:rFonts w:ascii="Times New Roman" w:hAnsi="Times New Roman"/>
          <w:sz w:val="24"/>
        </w:rPr>
        <w:t>echninės specifikacijos reikalavimus ir kt. Į kainą turi būti įskaityti visi mokesčiai ir visos tiekėjo išlaidos.</w:t>
      </w:r>
    </w:p>
    <w:p w14:paraId="79635F1E" w14:textId="2E6527F7" w:rsidR="004D326C" w:rsidRPr="00A019F1"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Pr>
          <w:rFonts w:ascii="Times New Roman" w:hAnsi="Times New Roman"/>
          <w:sz w:val="24"/>
        </w:rPr>
        <w:t xml:space="preserve">Pasiūlymo kaina vertinama </w:t>
      </w:r>
      <w:r w:rsidRPr="00A019F1">
        <w:rPr>
          <w:rFonts w:ascii="Times New Roman" w:hAnsi="Times New Roman"/>
          <w:sz w:val="24"/>
        </w:rPr>
        <w:t>eurais be PVM</w:t>
      </w:r>
      <w:r w:rsidR="00A019F1" w:rsidRPr="00A019F1">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lastRenderedPageBreak/>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A07B74"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1DF4815F" w14:textId="77777777" w:rsidR="00A07B74" w:rsidRPr="003A205A" w:rsidRDefault="00A07B74" w:rsidP="00A07B74">
      <w:pPr>
        <w:pStyle w:val="ListParagraph"/>
        <w:numPr>
          <w:ilvl w:val="0"/>
          <w:numId w:val="0"/>
        </w:numPr>
        <w:ind w:left="360"/>
        <w:outlineLvl w:val="0"/>
        <w:rPr>
          <w:rFonts w:ascii="Times New Roman" w:hAnsi="Times New Roman"/>
          <w:sz w:val="24"/>
        </w:rPr>
      </w:pPr>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A07B74"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w:t>
      </w:r>
      <w:proofErr w:type="spellStart"/>
      <w:r w:rsidRPr="00DB2E88">
        <w:rPr>
          <w:rFonts w:ascii="Times New Roman" w:hAnsi="Times New Roman"/>
          <w:color w:val="000000"/>
          <w:sz w:val="24"/>
        </w:rPr>
        <w:t>ams</w:t>
      </w:r>
      <w:proofErr w:type="spellEnd"/>
      <w:r w:rsidRPr="00DB2E88">
        <w:rPr>
          <w:rFonts w:ascii="Times New Roman" w:hAnsi="Times New Roman"/>
          <w:color w:val="000000"/>
          <w:sz w:val="24"/>
        </w:rPr>
        <w:t>)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w:t>
      </w:r>
      <w:proofErr w:type="spellStart"/>
      <w:r w:rsidR="00143549" w:rsidRPr="00DB2E88">
        <w:rPr>
          <w:rFonts w:ascii="Times New Roman" w:hAnsi="Times New Roman"/>
          <w:color w:val="000000"/>
          <w:sz w:val="24"/>
        </w:rPr>
        <w:t>esinvesticijos.lt</w:t>
      </w:r>
      <w:proofErr w:type="spellEnd"/>
      <w:r w:rsidR="00143549" w:rsidRPr="00DB2E88">
        <w:rPr>
          <w:rFonts w:ascii="Times New Roman" w:hAnsi="Times New Roman"/>
          <w:color w:val="000000"/>
          <w:sz w:val="24"/>
        </w:rPr>
        <w:t xml:space="preserve">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164ECD14" w14:textId="77777777" w:rsidR="00A07B74" w:rsidRDefault="00A07B74" w:rsidP="00A07B74">
      <w:pPr>
        <w:numPr>
          <w:ilvl w:val="1"/>
          <w:numId w:val="4"/>
        </w:numPr>
        <w:tabs>
          <w:tab w:val="left" w:pos="567"/>
        </w:tabs>
        <w:ind w:left="0" w:firstLine="0"/>
        <w:jc w:val="both"/>
        <w:rPr>
          <w:rFonts w:ascii="Times New Roman" w:hAnsi="Times New Roman"/>
          <w:sz w:val="24"/>
          <w:lang w:eastAsia="lt-LT"/>
        </w:rPr>
      </w:pPr>
      <w:r w:rsidRPr="00A6543C">
        <w:rPr>
          <w:rFonts w:ascii="Times New Roman" w:hAnsi="Times New Roman"/>
          <w:sz w:val="24"/>
          <w:lang w:eastAsia="lt-LT"/>
        </w:rPr>
        <w:t>Pirkėjas nerengs susitikimų su tiekėjais dėl pirkimo dokumentų paaiškinimų.</w:t>
      </w:r>
    </w:p>
    <w:p w14:paraId="0CC2554B" w14:textId="629E067A" w:rsidR="00A07B74" w:rsidRPr="00A07B74" w:rsidRDefault="00A07B74" w:rsidP="00A07B74">
      <w:pPr>
        <w:numPr>
          <w:ilvl w:val="1"/>
          <w:numId w:val="4"/>
        </w:numPr>
        <w:tabs>
          <w:tab w:val="num" w:pos="0"/>
          <w:tab w:val="left" w:pos="567"/>
        </w:tabs>
        <w:ind w:left="0" w:firstLine="0"/>
        <w:jc w:val="both"/>
        <w:rPr>
          <w:rFonts w:ascii="Times New Roman" w:hAnsi="Times New Roman"/>
          <w:sz w:val="24"/>
          <w:lang w:eastAsia="lt-LT"/>
        </w:rPr>
      </w:pPr>
      <w:r w:rsidRPr="00F67CF5">
        <w:rPr>
          <w:rFonts w:ascii="Times New Roman" w:hAnsi="Times New Roman"/>
          <w:sz w:val="24"/>
          <w:lang w:eastAsia="lt-LT"/>
        </w:rPr>
        <w:t>Bet kokia informacija, konkurso sąlygų paaiškinimai, pranešimai ar kitas pirkėjo ir tiekėjo susirašinėjimas yra vykdomas šiame punkte nurodytu elektroniniu paštu. Tiesioginį ryšį su tiekėjais įgaliot</w:t>
      </w:r>
      <w:r>
        <w:rPr>
          <w:rFonts w:ascii="Times New Roman" w:hAnsi="Times New Roman"/>
          <w:sz w:val="24"/>
          <w:lang w:eastAsia="lt-LT"/>
        </w:rPr>
        <w:t>as</w:t>
      </w:r>
      <w:r w:rsidRPr="00F67CF5">
        <w:rPr>
          <w:rFonts w:ascii="Times New Roman" w:hAnsi="Times New Roman"/>
          <w:sz w:val="24"/>
          <w:lang w:eastAsia="lt-LT"/>
        </w:rPr>
        <w:t xml:space="preserve"> palaikyti </w:t>
      </w:r>
      <w:r>
        <w:rPr>
          <w:rFonts w:ascii="Times New Roman" w:hAnsi="Times New Roman"/>
          <w:i/>
          <w:sz w:val="24"/>
          <w:lang w:eastAsia="lt-LT"/>
        </w:rPr>
        <w:t>direktorius</w:t>
      </w:r>
      <w:r w:rsidRPr="00F67CF5">
        <w:rPr>
          <w:rFonts w:ascii="Times New Roman" w:hAnsi="Times New Roman"/>
          <w:i/>
          <w:sz w:val="24"/>
          <w:lang w:eastAsia="lt-LT"/>
        </w:rPr>
        <w:t xml:space="preserve"> </w:t>
      </w:r>
      <w:r w:rsidR="003F2F1E">
        <w:rPr>
          <w:rFonts w:ascii="Times New Roman" w:hAnsi="Times New Roman"/>
          <w:i/>
          <w:sz w:val="24"/>
          <w:lang w:eastAsia="lt-LT"/>
        </w:rPr>
        <w:t>Tomas Kareiva</w:t>
      </w:r>
      <w:r w:rsidRPr="00F67CF5">
        <w:rPr>
          <w:rFonts w:ascii="Times New Roman" w:hAnsi="Times New Roman"/>
          <w:i/>
          <w:sz w:val="24"/>
          <w:lang w:eastAsia="lt-LT"/>
        </w:rPr>
        <w:t xml:space="preserve">: el. p. </w:t>
      </w:r>
      <w:r>
        <w:rPr>
          <w:rFonts w:ascii="Times New Roman" w:hAnsi="Times New Roman"/>
          <w:i/>
          <w:sz w:val="24"/>
          <w:lang w:eastAsia="lt-LT"/>
        </w:rPr>
        <w:t>info@</w:t>
      </w:r>
      <w:r w:rsidR="003F2F1E">
        <w:rPr>
          <w:rFonts w:ascii="Times New Roman" w:hAnsi="Times New Roman"/>
          <w:i/>
          <w:sz w:val="24"/>
          <w:lang w:eastAsia="lt-LT"/>
        </w:rPr>
        <w:t>langvalda</w:t>
      </w:r>
      <w:r>
        <w:rPr>
          <w:rFonts w:ascii="Times New Roman" w:hAnsi="Times New Roman"/>
          <w:i/>
          <w:sz w:val="24"/>
          <w:lang w:eastAsia="lt-LT"/>
        </w:rPr>
        <w:t>.lt</w:t>
      </w:r>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630A5FB4" w14:textId="77777777" w:rsidR="00A07B74" w:rsidRPr="00A07B74" w:rsidRDefault="00A07B74" w:rsidP="00A07B74"/>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54FA413"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prekių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0B545133" w14:textId="77777777" w:rsidR="00B240B4" w:rsidRPr="00B240B4" w:rsidRDefault="00B240B4" w:rsidP="00B240B4"/>
    <w:p w14:paraId="6167688B" w14:textId="77777777" w:rsidR="007B1618" w:rsidRPr="00DB2E88" w:rsidRDefault="007B1618" w:rsidP="00E315B8">
      <w:pPr>
        <w:numPr>
          <w:ilvl w:val="1"/>
          <w:numId w:val="4"/>
        </w:numPr>
        <w:tabs>
          <w:tab w:val="left" w:pos="567"/>
        </w:tabs>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11E8E491" w:rsidR="007B1618" w:rsidRPr="00612A4B" w:rsidRDefault="007B1618" w:rsidP="00E315B8">
      <w:pPr>
        <w:numPr>
          <w:ilvl w:val="1"/>
          <w:numId w:val="4"/>
        </w:numPr>
        <w:tabs>
          <w:tab w:val="left" w:pos="567"/>
        </w:tabs>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p>
    <w:p w14:paraId="62A39613" w14:textId="77777777" w:rsidR="007B1618" w:rsidRPr="00DB2E88" w:rsidRDefault="007B1618" w:rsidP="00E315B8">
      <w:pPr>
        <w:numPr>
          <w:ilvl w:val="1"/>
          <w:numId w:val="4"/>
        </w:numPr>
        <w:tabs>
          <w:tab w:val="left" w:pos="-142"/>
          <w:tab w:val="left" w:pos="567"/>
        </w:tabs>
        <w:ind w:left="0" w:firstLine="0"/>
        <w:jc w:val="both"/>
        <w:rPr>
          <w:rFonts w:ascii="Times New Roman" w:hAnsi="Times New Roman"/>
          <w:b/>
          <w:strike/>
          <w:spacing w:val="-4"/>
          <w:sz w:val="24"/>
          <w:u w:val="single"/>
        </w:rPr>
      </w:pPr>
      <w:r w:rsidRPr="00612A4B">
        <w:rPr>
          <w:rFonts w:ascii="Times New Roman" w:hAnsi="Times New Roman"/>
          <w:bCs/>
          <w:spacing w:val="-4"/>
          <w:sz w:val="24"/>
        </w:rPr>
        <w:lastRenderedPageBreak/>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E315B8">
      <w:pPr>
        <w:numPr>
          <w:ilvl w:val="1"/>
          <w:numId w:val="4"/>
        </w:numPr>
        <w:tabs>
          <w:tab w:val="left" w:pos="567"/>
        </w:tabs>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33577396" w:rsidR="007B1618" w:rsidRDefault="007B1618" w:rsidP="00E315B8">
      <w:pPr>
        <w:pStyle w:val="ListParagraph"/>
        <w:numPr>
          <w:ilvl w:val="1"/>
          <w:numId w:val="4"/>
        </w:numPr>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sidR="00CE116B">
        <w:rPr>
          <w:rFonts w:ascii="Times New Roman" w:hAnsi="Times New Roman" w:cs="Times New Roman"/>
          <w:bCs/>
          <w:spacing w:val="-4"/>
          <w:sz w:val="24"/>
          <w:szCs w:val="24"/>
        </w:rPr>
        <w:t>7</w:t>
      </w:r>
      <w:r>
        <w:rPr>
          <w:rFonts w:ascii="Times New Roman" w:hAnsi="Times New Roman" w:cs="Times New Roman"/>
          <w:bCs/>
          <w:spacing w:val="-4"/>
          <w:sz w:val="24"/>
          <w:szCs w:val="24"/>
        </w:rPr>
        <w:t xml:space="preserve">.6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E315B8">
      <w:pPr>
        <w:pStyle w:val="ListParagraph"/>
        <w:numPr>
          <w:ilvl w:val="1"/>
          <w:numId w:val="4"/>
        </w:numPr>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48EB9CBD" w14:textId="77777777" w:rsidR="00CE116B" w:rsidRDefault="007B1618" w:rsidP="00E315B8">
      <w:pPr>
        <w:numPr>
          <w:ilvl w:val="1"/>
          <w:numId w:val="4"/>
        </w:numPr>
        <w:tabs>
          <w:tab w:val="left" w:pos="567"/>
        </w:tabs>
        <w:ind w:left="0" w:firstLine="0"/>
        <w:jc w:val="both"/>
        <w:rPr>
          <w:rFonts w:ascii="Times New Roman" w:hAnsi="Times New Roman"/>
          <w:sz w:val="24"/>
        </w:rPr>
      </w:pPr>
      <w:r w:rsidRPr="00DB2E88">
        <w:rPr>
          <w:rFonts w:ascii="Times New Roman" w:hAnsi="Times New Roman"/>
          <w:sz w:val="24"/>
        </w:rPr>
        <w:t xml:space="preserve">Neatmesti pasiūlymai vertinami ekonominio naudingumo būdu </w:t>
      </w:r>
      <w:r w:rsidRPr="00CE116B">
        <w:rPr>
          <w:rFonts w:ascii="Times New Roman" w:hAnsi="Times New Roman"/>
          <w:sz w:val="24"/>
        </w:rPr>
        <w:t>pagal mažiausios kainos</w:t>
      </w:r>
      <w:r w:rsidR="00CE116B">
        <w:rPr>
          <w:rFonts w:ascii="Times New Roman" w:hAnsi="Times New Roman"/>
          <w:sz w:val="24"/>
        </w:rPr>
        <w:t xml:space="preserve"> </w:t>
      </w:r>
      <w:proofErr w:type="spellStart"/>
      <w:r w:rsidR="00CE116B">
        <w:rPr>
          <w:rFonts w:ascii="Times New Roman" w:hAnsi="Times New Roman"/>
          <w:sz w:val="24"/>
        </w:rPr>
        <w:t>kriterij</w:t>
      </w:r>
      <w:proofErr w:type="spellEnd"/>
      <w:r w:rsidR="00CE116B">
        <w:rPr>
          <w:rFonts w:ascii="Times New Roman" w:hAnsi="Times New Roman"/>
          <w:sz w:val="24"/>
          <w:lang w:val="en-US"/>
        </w:rPr>
        <w:t>ų.</w:t>
      </w:r>
    </w:p>
    <w:p w14:paraId="5EC32CE5" w14:textId="77777777" w:rsidR="00CE116B" w:rsidRDefault="00CE116B" w:rsidP="00E315B8">
      <w:pPr>
        <w:numPr>
          <w:ilvl w:val="1"/>
          <w:numId w:val="4"/>
        </w:numPr>
        <w:tabs>
          <w:tab w:val="left" w:pos="567"/>
        </w:tabs>
        <w:ind w:left="0" w:firstLine="0"/>
        <w:jc w:val="both"/>
        <w:rPr>
          <w:rFonts w:ascii="Times New Roman" w:hAnsi="Times New Roman"/>
          <w:sz w:val="24"/>
        </w:rPr>
      </w:pPr>
      <w:r w:rsidRPr="00CE116B">
        <w:rPr>
          <w:rFonts w:ascii="Times New Roman" w:hAnsi="Times New Roman"/>
          <w:sz w:val="24"/>
        </w:rPr>
        <w:t>Pirkėjas, išanalizavęs, įvertinęs ir palyginęs visus pateiktus Pasiūlymus, sudaro Pasiūlymų seką. Pasiūlymai įtraukiami į šią seką, atsižvelgiant į didėjančią kainą. Tuo atveju, kai kelių pateiktų Pasiūlymų kainos sutampa, pirmas įrašomas tiekėjas, kurio pasiūlymas gautas pirmas. Pirkimo sutartis sudaroma raštu su laimėjusį pasiūlymą pateikusiu tiekėju. Sudarant pirkimo sutartį negali būti keičiama laimėjusio tiekėjo galutinio pasiūlymo kaina ir sąlygos, taip pat kvietime dalyvauti pirkime nustatytos sąlygos.</w:t>
      </w:r>
    </w:p>
    <w:p w14:paraId="60C45BF8" w14:textId="44893500" w:rsidR="007B1618" w:rsidRPr="00CE116B" w:rsidRDefault="00CE116B" w:rsidP="00E315B8">
      <w:pPr>
        <w:numPr>
          <w:ilvl w:val="1"/>
          <w:numId w:val="4"/>
        </w:numPr>
        <w:tabs>
          <w:tab w:val="left" w:pos="567"/>
        </w:tabs>
        <w:ind w:left="0" w:firstLine="0"/>
        <w:jc w:val="both"/>
        <w:rPr>
          <w:rFonts w:ascii="Times New Roman" w:hAnsi="Times New Roman"/>
          <w:sz w:val="24"/>
        </w:rPr>
      </w:pPr>
      <w:r w:rsidRPr="00CE116B">
        <w:rPr>
          <w:rFonts w:ascii="Times New Roman" w:hAnsi="Times New Roman"/>
          <w:sz w:val="24"/>
        </w:rPr>
        <w:t>Tiekėjas, pasiūlęs mažiausią kainą, paskelbiamas laimėjusiu ir kviečiamas sudaryti Sutartį.</w:t>
      </w:r>
    </w:p>
    <w:p w14:paraId="68091747" w14:textId="77777777" w:rsidR="007B1618" w:rsidRPr="00333AC2" w:rsidRDefault="007B1618" w:rsidP="00E315B8">
      <w:pPr>
        <w:numPr>
          <w:ilvl w:val="1"/>
          <w:numId w:val="4"/>
        </w:numPr>
        <w:tabs>
          <w:tab w:val="left" w:pos="-142"/>
          <w:tab w:val="left" w:pos="567"/>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E315B8">
      <w:pPr>
        <w:numPr>
          <w:ilvl w:val="1"/>
          <w:numId w:val="4"/>
        </w:numPr>
        <w:tabs>
          <w:tab w:val="left" w:pos="-142"/>
          <w:tab w:val="left" w:pos="567"/>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E315B8">
      <w:pPr>
        <w:numPr>
          <w:ilvl w:val="1"/>
          <w:numId w:val="4"/>
        </w:numPr>
        <w:tabs>
          <w:tab w:val="left" w:pos="-142"/>
          <w:tab w:val="left" w:pos="567"/>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E315B8">
      <w:pPr>
        <w:pStyle w:val="ListParagraph"/>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6C54FE02" w14:textId="2147E9F2" w:rsidR="00D802C5" w:rsidRPr="00DB2E88" w:rsidRDefault="00D802C5" w:rsidP="003D4A1A">
      <w:pPr>
        <w:tabs>
          <w:tab w:val="left" w:pos="426"/>
          <w:tab w:val="left" w:pos="567"/>
          <w:tab w:val="left" w:pos="1134"/>
        </w:tabs>
        <w:jc w:val="both"/>
        <w:rPr>
          <w:rStyle w:val="CommentReference"/>
          <w:rFonts w:ascii="Times New Roman" w:hAnsi="Times New Roman"/>
          <w:i/>
          <w:sz w:val="24"/>
          <w:szCs w:val="24"/>
        </w:rPr>
      </w:pPr>
    </w:p>
    <w:p w14:paraId="0AC8D149" w14:textId="2421C33C" w:rsidR="00E315B8" w:rsidRDefault="00B0488D" w:rsidP="00B0488D">
      <w:pPr>
        <w:numPr>
          <w:ilvl w:val="1"/>
          <w:numId w:val="4"/>
        </w:numPr>
        <w:tabs>
          <w:tab w:val="clear" w:pos="1000"/>
          <w:tab w:val="num" w:pos="567"/>
          <w:tab w:val="left" w:pos="1560"/>
        </w:tabs>
        <w:ind w:left="0" w:firstLine="0"/>
        <w:jc w:val="both"/>
        <w:rPr>
          <w:rFonts w:ascii="Times New Roman" w:hAnsi="Times New Roman"/>
          <w:bCs/>
          <w:spacing w:val="-4"/>
          <w:sz w:val="24"/>
        </w:rPr>
      </w:pPr>
      <w:r w:rsidRPr="004550C3">
        <w:rPr>
          <w:rFonts w:ascii="Times New Roman" w:hAnsi="Times New Roman"/>
          <w:bCs/>
          <w:spacing w:val="-4"/>
          <w:sz w:val="24"/>
        </w:rPr>
        <w:t xml:space="preserve">Visi tiekėjo įsipareigojimai turi būti įvykdyti per </w:t>
      </w:r>
      <w:r w:rsidR="0064312F" w:rsidRPr="004550C3">
        <w:rPr>
          <w:rFonts w:ascii="Times New Roman" w:hAnsi="Times New Roman"/>
          <w:bCs/>
          <w:spacing w:val="-4"/>
          <w:sz w:val="24"/>
        </w:rPr>
        <w:t>1</w:t>
      </w:r>
      <w:r w:rsidR="00E315B8">
        <w:rPr>
          <w:rFonts w:ascii="Times New Roman" w:hAnsi="Times New Roman"/>
          <w:bCs/>
          <w:spacing w:val="-4"/>
          <w:sz w:val="24"/>
        </w:rPr>
        <w:t>0</w:t>
      </w:r>
      <w:r w:rsidRPr="004550C3">
        <w:rPr>
          <w:rFonts w:ascii="Times New Roman" w:hAnsi="Times New Roman"/>
          <w:bCs/>
          <w:spacing w:val="-4"/>
          <w:sz w:val="24"/>
        </w:rPr>
        <w:t xml:space="preserve"> mėn. nuo sutarties įsigaliojimo. Į prekės kainą turi būti įtrauktos</w:t>
      </w:r>
      <w:r w:rsidR="00367F91">
        <w:rPr>
          <w:rFonts w:ascii="Times New Roman" w:hAnsi="Times New Roman"/>
          <w:bCs/>
          <w:spacing w:val="-4"/>
          <w:sz w:val="24"/>
        </w:rPr>
        <w:t xml:space="preserve"> CNC centro įrankių projektavimo, jų</w:t>
      </w:r>
      <w:r w:rsidR="00E315B8">
        <w:rPr>
          <w:rFonts w:ascii="Times New Roman" w:hAnsi="Times New Roman"/>
          <w:bCs/>
          <w:spacing w:val="-4"/>
          <w:sz w:val="24"/>
        </w:rPr>
        <w:t xml:space="preserve"> brėžinių parengimo, įrankių išbandymo išlaidos, garantija.</w:t>
      </w:r>
    </w:p>
    <w:p w14:paraId="33AC1E64" w14:textId="2FCBBAAA" w:rsidR="00D802C5" w:rsidRPr="00016F59" w:rsidRDefault="00D802C5" w:rsidP="00B0488D">
      <w:pPr>
        <w:numPr>
          <w:ilvl w:val="1"/>
          <w:numId w:val="4"/>
        </w:numPr>
        <w:tabs>
          <w:tab w:val="clear" w:pos="1000"/>
          <w:tab w:val="num" w:pos="567"/>
          <w:tab w:val="left" w:pos="1560"/>
        </w:tabs>
        <w:ind w:left="0" w:firstLine="0"/>
        <w:jc w:val="both"/>
        <w:rPr>
          <w:rFonts w:ascii="Times New Roman" w:hAnsi="Times New Roman"/>
          <w:bCs/>
          <w:spacing w:val="-4"/>
          <w:sz w:val="24"/>
        </w:rPr>
      </w:pPr>
      <w:r w:rsidRPr="00016F59">
        <w:rPr>
          <w:rFonts w:ascii="Times New Roman" w:hAnsi="Times New Roman"/>
          <w:sz w:val="24"/>
        </w:rPr>
        <w:t>Atsiskaitymo  sąlygos:</w:t>
      </w:r>
    </w:p>
    <w:p w14:paraId="74409809" w14:textId="29117F3A" w:rsidR="00B0488D" w:rsidRPr="00454B4A" w:rsidRDefault="00D802C5" w:rsidP="00B0488D">
      <w:pPr>
        <w:numPr>
          <w:ilvl w:val="2"/>
          <w:numId w:val="4"/>
        </w:numPr>
        <w:tabs>
          <w:tab w:val="left" w:pos="709"/>
          <w:tab w:val="left" w:pos="851"/>
          <w:tab w:val="left" w:pos="1134"/>
        </w:tabs>
        <w:ind w:left="0" w:firstLine="0"/>
        <w:jc w:val="both"/>
        <w:rPr>
          <w:rFonts w:ascii="Times New Roman" w:hAnsi="Times New Roman"/>
          <w:sz w:val="24"/>
        </w:rPr>
      </w:pPr>
      <w:r w:rsidRPr="00454B4A">
        <w:rPr>
          <w:rFonts w:ascii="Times New Roman" w:hAnsi="Times New Roman"/>
          <w:sz w:val="24"/>
        </w:rPr>
        <w:t xml:space="preserve">išankstinis mokėjimas: </w:t>
      </w:r>
      <w:r w:rsidR="006B4084">
        <w:rPr>
          <w:rFonts w:ascii="Times New Roman" w:hAnsi="Times New Roman"/>
          <w:sz w:val="24"/>
        </w:rPr>
        <w:t>25</w:t>
      </w:r>
      <w:r w:rsidRPr="00454B4A">
        <w:rPr>
          <w:rFonts w:ascii="Times New Roman" w:hAnsi="Times New Roman"/>
          <w:sz w:val="24"/>
        </w:rPr>
        <w:t xml:space="preserve"> proc. nuo sutarties sumos per </w:t>
      </w:r>
      <w:r w:rsidR="006B4084">
        <w:rPr>
          <w:rFonts w:ascii="Times New Roman" w:hAnsi="Times New Roman"/>
          <w:sz w:val="24"/>
        </w:rPr>
        <w:t>20</w:t>
      </w:r>
      <w:r w:rsidRPr="00454B4A">
        <w:rPr>
          <w:rFonts w:ascii="Times New Roman" w:hAnsi="Times New Roman"/>
          <w:sz w:val="24"/>
        </w:rPr>
        <w:t xml:space="preserve"> </w:t>
      </w:r>
      <w:r w:rsidR="003123B0" w:rsidRPr="00454B4A">
        <w:rPr>
          <w:rFonts w:ascii="Times New Roman" w:hAnsi="Times New Roman"/>
          <w:sz w:val="24"/>
        </w:rPr>
        <w:t xml:space="preserve">darbo </w:t>
      </w:r>
      <w:r w:rsidRPr="00454B4A">
        <w:rPr>
          <w:rFonts w:ascii="Times New Roman" w:hAnsi="Times New Roman"/>
          <w:sz w:val="24"/>
        </w:rPr>
        <w:t>dien</w:t>
      </w:r>
      <w:r w:rsidR="00DB198E">
        <w:rPr>
          <w:rFonts w:ascii="Times New Roman" w:hAnsi="Times New Roman"/>
          <w:sz w:val="24"/>
        </w:rPr>
        <w:t>ų</w:t>
      </w:r>
      <w:r w:rsidRPr="00454B4A">
        <w:rPr>
          <w:rFonts w:ascii="Times New Roman" w:hAnsi="Times New Roman"/>
          <w:sz w:val="24"/>
        </w:rPr>
        <w:t xml:space="preserve"> nuo sutarties </w:t>
      </w:r>
      <w:r w:rsidR="003123B0" w:rsidRPr="00454B4A">
        <w:rPr>
          <w:rFonts w:ascii="Times New Roman" w:hAnsi="Times New Roman"/>
          <w:sz w:val="24"/>
        </w:rPr>
        <w:t>pasirašymo</w:t>
      </w:r>
      <w:r w:rsidRPr="00454B4A">
        <w:rPr>
          <w:rFonts w:ascii="Times New Roman" w:hAnsi="Times New Roman"/>
          <w:sz w:val="24"/>
        </w:rPr>
        <w:t xml:space="preserve"> dienos</w:t>
      </w:r>
      <w:r w:rsidR="00B0488D" w:rsidRPr="00454B4A">
        <w:rPr>
          <w:rFonts w:ascii="Times New Roman" w:hAnsi="Times New Roman"/>
          <w:sz w:val="24"/>
        </w:rPr>
        <w:t>.</w:t>
      </w:r>
    </w:p>
    <w:p w14:paraId="1A9CC20C" w14:textId="55E29C87" w:rsidR="00D802C5" w:rsidRPr="00B51F41" w:rsidRDefault="00B0488D" w:rsidP="00B0488D">
      <w:pPr>
        <w:numPr>
          <w:ilvl w:val="2"/>
          <w:numId w:val="4"/>
        </w:numPr>
        <w:tabs>
          <w:tab w:val="left" w:pos="709"/>
          <w:tab w:val="left" w:pos="851"/>
          <w:tab w:val="left" w:pos="1134"/>
        </w:tabs>
        <w:ind w:left="0" w:firstLine="0"/>
        <w:jc w:val="both"/>
        <w:rPr>
          <w:rFonts w:ascii="Times New Roman" w:hAnsi="Times New Roman"/>
          <w:sz w:val="24"/>
        </w:rPr>
      </w:pPr>
      <w:r w:rsidRPr="00B51F41">
        <w:rPr>
          <w:rFonts w:ascii="Times New Roman" w:hAnsi="Times New Roman"/>
          <w:sz w:val="24"/>
        </w:rPr>
        <w:t>antrasis mokėjimas</w:t>
      </w:r>
      <w:r w:rsidR="00D802C5" w:rsidRPr="00B51F41">
        <w:rPr>
          <w:rFonts w:ascii="Times New Roman" w:hAnsi="Times New Roman"/>
          <w:sz w:val="24"/>
        </w:rPr>
        <w:t xml:space="preserve">: </w:t>
      </w:r>
      <w:r w:rsidR="00FB6B6D">
        <w:rPr>
          <w:rFonts w:ascii="Times New Roman" w:hAnsi="Times New Roman"/>
          <w:sz w:val="24"/>
        </w:rPr>
        <w:t>2</w:t>
      </w:r>
      <w:r w:rsidR="006B4084">
        <w:rPr>
          <w:rFonts w:ascii="Times New Roman" w:hAnsi="Times New Roman"/>
          <w:sz w:val="24"/>
        </w:rPr>
        <w:t>5</w:t>
      </w:r>
      <w:r w:rsidR="00D802C5" w:rsidRPr="00B51F41">
        <w:rPr>
          <w:rFonts w:ascii="Times New Roman" w:hAnsi="Times New Roman"/>
          <w:sz w:val="24"/>
        </w:rPr>
        <w:t xml:space="preserve"> proc. nuo sutarties sumos </w:t>
      </w:r>
      <w:r w:rsidR="006B4084">
        <w:rPr>
          <w:rFonts w:ascii="Times New Roman" w:hAnsi="Times New Roman"/>
          <w:sz w:val="24"/>
        </w:rPr>
        <w:t>per</w:t>
      </w:r>
      <w:r w:rsidR="00D802C5" w:rsidRPr="00B51F41">
        <w:rPr>
          <w:rFonts w:ascii="Times New Roman" w:hAnsi="Times New Roman"/>
          <w:sz w:val="24"/>
        </w:rPr>
        <w:t xml:space="preserve"> </w:t>
      </w:r>
      <w:r w:rsidR="006B4084">
        <w:rPr>
          <w:rFonts w:ascii="Times New Roman" w:hAnsi="Times New Roman"/>
          <w:sz w:val="24"/>
          <w:lang w:val="en-US"/>
        </w:rPr>
        <w:t xml:space="preserve">4 </w:t>
      </w:r>
      <w:proofErr w:type="spellStart"/>
      <w:r w:rsidR="006B4084">
        <w:rPr>
          <w:rFonts w:ascii="Times New Roman" w:hAnsi="Times New Roman"/>
          <w:sz w:val="24"/>
          <w:lang w:val="en-US"/>
        </w:rPr>
        <w:t>mėnesius</w:t>
      </w:r>
      <w:proofErr w:type="spellEnd"/>
      <w:r w:rsidR="006B4084">
        <w:rPr>
          <w:rFonts w:ascii="Times New Roman" w:hAnsi="Times New Roman"/>
          <w:sz w:val="24"/>
          <w:lang w:val="en-US"/>
        </w:rPr>
        <w:t xml:space="preserve"> po </w:t>
      </w:r>
      <w:proofErr w:type="spellStart"/>
      <w:r w:rsidR="006B4084">
        <w:rPr>
          <w:rFonts w:ascii="Times New Roman" w:hAnsi="Times New Roman"/>
          <w:sz w:val="24"/>
          <w:lang w:val="en-US"/>
        </w:rPr>
        <w:t>išankstinio</w:t>
      </w:r>
      <w:proofErr w:type="spellEnd"/>
      <w:r w:rsidR="006B4084">
        <w:rPr>
          <w:rFonts w:ascii="Times New Roman" w:hAnsi="Times New Roman"/>
          <w:sz w:val="24"/>
          <w:lang w:val="en-US"/>
        </w:rPr>
        <w:t xml:space="preserve"> </w:t>
      </w:r>
      <w:proofErr w:type="spellStart"/>
      <w:r w:rsidR="006B4084">
        <w:rPr>
          <w:rFonts w:ascii="Times New Roman" w:hAnsi="Times New Roman"/>
          <w:sz w:val="24"/>
          <w:lang w:val="en-US"/>
        </w:rPr>
        <w:t>mokėjimo</w:t>
      </w:r>
      <w:proofErr w:type="spellEnd"/>
      <w:r w:rsidR="006B4084">
        <w:rPr>
          <w:rFonts w:ascii="Times New Roman" w:hAnsi="Times New Roman"/>
          <w:sz w:val="24"/>
          <w:lang w:val="en-US"/>
        </w:rPr>
        <w:t xml:space="preserve">. </w:t>
      </w:r>
      <w:r w:rsidR="007A0239">
        <w:rPr>
          <w:rFonts w:ascii="Times New Roman" w:hAnsi="Times New Roman"/>
          <w:sz w:val="24"/>
        </w:rPr>
        <w:t xml:space="preserve"> </w:t>
      </w:r>
    </w:p>
    <w:p w14:paraId="7773D665" w14:textId="31D7CF4C" w:rsidR="00894CE0" w:rsidRPr="00B51F41" w:rsidRDefault="00EA77A2" w:rsidP="0064312F">
      <w:pPr>
        <w:numPr>
          <w:ilvl w:val="2"/>
          <w:numId w:val="4"/>
        </w:numPr>
        <w:tabs>
          <w:tab w:val="left" w:pos="709"/>
          <w:tab w:val="left" w:pos="851"/>
          <w:tab w:val="left" w:pos="1134"/>
        </w:tabs>
        <w:ind w:left="0" w:firstLine="0"/>
        <w:jc w:val="both"/>
        <w:rPr>
          <w:rFonts w:ascii="Times New Roman" w:hAnsi="Times New Roman"/>
          <w:sz w:val="24"/>
        </w:rPr>
      </w:pPr>
      <w:r>
        <w:rPr>
          <w:rFonts w:ascii="Times New Roman" w:hAnsi="Times New Roman"/>
          <w:sz w:val="24"/>
        </w:rPr>
        <w:lastRenderedPageBreak/>
        <w:t>trečiasis</w:t>
      </w:r>
      <w:r w:rsidR="0064312F" w:rsidRPr="00B51F41">
        <w:rPr>
          <w:rFonts w:ascii="Times New Roman" w:hAnsi="Times New Roman"/>
          <w:sz w:val="24"/>
        </w:rPr>
        <w:t xml:space="preserve"> mokėjimas: 4</w:t>
      </w:r>
      <w:r w:rsidR="002F72E1">
        <w:rPr>
          <w:rFonts w:ascii="Times New Roman" w:hAnsi="Times New Roman"/>
          <w:sz w:val="24"/>
        </w:rPr>
        <w:t>0</w:t>
      </w:r>
      <w:r w:rsidR="0064312F" w:rsidRPr="00B51F41">
        <w:rPr>
          <w:rFonts w:ascii="Times New Roman" w:hAnsi="Times New Roman"/>
          <w:sz w:val="24"/>
        </w:rPr>
        <w:t xml:space="preserve"> proc. </w:t>
      </w:r>
      <w:r w:rsidR="00B0488D" w:rsidRPr="00B51F41">
        <w:rPr>
          <w:rFonts w:ascii="Times New Roman" w:hAnsi="Times New Roman"/>
          <w:sz w:val="24"/>
        </w:rPr>
        <w:t>nuo</w:t>
      </w:r>
      <w:r w:rsidR="0064312F" w:rsidRPr="00B51F41">
        <w:rPr>
          <w:rFonts w:ascii="Times New Roman" w:hAnsi="Times New Roman"/>
          <w:sz w:val="24"/>
        </w:rPr>
        <w:t xml:space="preserve"> sutarties sumos po prekės </w:t>
      </w:r>
      <w:r>
        <w:rPr>
          <w:rFonts w:ascii="Times New Roman" w:hAnsi="Times New Roman"/>
          <w:sz w:val="24"/>
        </w:rPr>
        <w:t>teigiamo išbandymo</w:t>
      </w:r>
      <w:r w:rsidR="002F72E1">
        <w:rPr>
          <w:rFonts w:ascii="Times New Roman" w:hAnsi="Times New Roman"/>
          <w:sz w:val="24"/>
        </w:rPr>
        <w:t xml:space="preserve"> prieš išsiuntimą</w:t>
      </w:r>
      <w:r w:rsidR="006D08F4">
        <w:rPr>
          <w:rFonts w:ascii="Times New Roman" w:hAnsi="Times New Roman"/>
          <w:sz w:val="24"/>
        </w:rPr>
        <w:t xml:space="preserve"> ir tiekėjo raštiško pranešimo apie teigiamą prekės išbandymą</w:t>
      </w:r>
      <w:r w:rsidR="00B0488D" w:rsidRPr="00B51F41">
        <w:rPr>
          <w:rFonts w:ascii="Times New Roman" w:hAnsi="Times New Roman"/>
          <w:sz w:val="24"/>
        </w:rPr>
        <w:t xml:space="preserve">, bet </w:t>
      </w:r>
      <w:r w:rsidR="00894CE0" w:rsidRPr="00B51F41">
        <w:rPr>
          <w:rFonts w:ascii="Times New Roman" w:hAnsi="Times New Roman"/>
          <w:sz w:val="24"/>
        </w:rPr>
        <w:t xml:space="preserve">ne vėliau nei </w:t>
      </w:r>
      <w:r w:rsidR="0064312F" w:rsidRPr="00B51F41">
        <w:rPr>
          <w:rFonts w:ascii="Times New Roman" w:hAnsi="Times New Roman"/>
          <w:sz w:val="24"/>
        </w:rPr>
        <w:t>1</w:t>
      </w:r>
      <w:r w:rsidR="00FB6B6D">
        <w:rPr>
          <w:rFonts w:ascii="Times New Roman" w:hAnsi="Times New Roman"/>
          <w:sz w:val="24"/>
        </w:rPr>
        <w:t>5</w:t>
      </w:r>
      <w:r w:rsidR="0064312F" w:rsidRPr="00B51F41">
        <w:rPr>
          <w:rFonts w:ascii="Times New Roman" w:hAnsi="Times New Roman"/>
          <w:sz w:val="24"/>
        </w:rPr>
        <w:t xml:space="preserve"> </w:t>
      </w:r>
      <w:r w:rsidR="006B4084">
        <w:rPr>
          <w:rFonts w:ascii="Times New Roman" w:hAnsi="Times New Roman"/>
          <w:sz w:val="24"/>
        </w:rPr>
        <w:t>darbo</w:t>
      </w:r>
      <w:r w:rsidR="00123774" w:rsidRPr="00B51F41">
        <w:rPr>
          <w:rFonts w:ascii="Times New Roman" w:hAnsi="Times New Roman"/>
          <w:sz w:val="24"/>
        </w:rPr>
        <w:t xml:space="preserve"> </w:t>
      </w:r>
      <w:r w:rsidR="0064312F" w:rsidRPr="00B51F41">
        <w:rPr>
          <w:rFonts w:ascii="Times New Roman" w:hAnsi="Times New Roman"/>
          <w:sz w:val="24"/>
        </w:rPr>
        <w:t xml:space="preserve">dienų </w:t>
      </w:r>
      <w:r w:rsidR="00894CE0" w:rsidRPr="00B51F41">
        <w:rPr>
          <w:rFonts w:ascii="Times New Roman" w:hAnsi="Times New Roman"/>
          <w:sz w:val="24"/>
        </w:rPr>
        <w:t>iki prekės pakrovimo dienos</w:t>
      </w:r>
      <w:r w:rsidR="0064312F" w:rsidRPr="00B51F41">
        <w:rPr>
          <w:rFonts w:ascii="Times New Roman" w:hAnsi="Times New Roman"/>
          <w:sz w:val="24"/>
        </w:rPr>
        <w:t>.</w:t>
      </w:r>
      <w:r w:rsidR="00894CE0" w:rsidRPr="00B51F41">
        <w:rPr>
          <w:rFonts w:ascii="Times New Roman" w:hAnsi="Times New Roman"/>
          <w:sz w:val="24"/>
        </w:rPr>
        <w:t xml:space="preserve"> </w:t>
      </w:r>
    </w:p>
    <w:p w14:paraId="20B5C060" w14:textId="43AEF726" w:rsidR="0011034F" w:rsidRPr="00016F59" w:rsidRDefault="00D802C5" w:rsidP="0011034F">
      <w:pPr>
        <w:numPr>
          <w:ilvl w:val="2"/>
          <w:numId w:val="4"/>
        </w:numPr>
        <w:tabs>
          <w:tab w:val="left" w:pos="709"/>
          <w:tab w:val="left" w:pos="851"/>
          <w:tab w:val="left" w:pos="1134"/>
        </w:tabs>
        <w:ind w:left="0" w:firstLine="0"/>
        <w:jc w:val="both"/>
        <w:rPr>
          <w:rFonts w:ascii="Times New Roman" w:hAnsi="Times New Roman"/>
          <w:sz w:val="24"/>
        </w:rPr>
      </w:pPr>
      <w:r w:rsidRPr="00016F59">
        <w:rPr>
          <w:rFonts w:ascii="Times New Roman" w:hAnsi="Times New Roman"/>
          <w:sz w:val="24"/>
        </w:rPr>
        <w:t xml:space="preserve">galutinis mokėjimas: </w:t>
      </w:r>
      <w:r w:rsidR="002F72E1">
        <w:rPr>
          <w:rFonts w:ascii="Times New Roman" w:hAnsi="Times New Roman"/>
          <w:sz w:val="24"/>
        </w:rPr>
        <w:t>10</w:t>
      </w:r>
      <w:r w:rsidRPr="00016F59">
        <w:rPr>
          <w:rFonts w:ascii="Times New Roman" w:hAnsi="Times New Roman"/>
          <w:sz w:val="24"/>
        </w:rPr>
        <w:t xml:space="preserve"> proc. nuo sutarties sumos</w:t>
      </w:r>
      <w:r w:rsidR="00894CE0" w:rsidRPr="00016F59">
        <w:rPr>
          <w:rFonts w:ascii="Times New Roman" w:hAnsi="Times New Roman"/>
          <w:sz w:val="24"/>
        </w:rPr>
        <w:t xml:space="preserve"> per </w:t>
      </w:r>
      <w:r w:rsidR="00FB6B6D">
        <w:rPr>
          <w:rFonts w:ascii="Times New Roman" w:hAnsi="Times New Roman"/>
          <w:sz w:val="24"/>
        </w:rPr>
        <w:t>20</w:t>
      </w:r>
      <w:r w:rsidR="006D08F4">
        <w:rPr>
          <w:rFonts w:ascii="Times New Roman" w:hAnsi="Times New Roman"/>
          <w:sz w:val="24"/>
        </w:rPr>
        <w:t xml:space="preserve"> darbo</w:t>
      </w:r>
      <w:r w:rsidR="003123B0">
        <w:rPr>
          <w:rFonts w:ascii="Times New Roman" w:hAnsi="Times New Roman"/>
          <w:sz w:val="24"/>
        </w:rPr>
        <w:t xml:space="preserve"> </w:t>
      </w:r>
      <w:r w:rsidR="00894CE0" w:rsidRPr="00016F59">
        <w:rPr>
          <w:rFonts w:ascii="Times New Roman" w:hAnsi="Times New Roman"/>
          <w:sz w:val="24"/>
        </w:rPr>
        <w:t>dienų nuo</w:t>
      </w:r>
      <w:r w:rsidRPr="00016F59">
        <w:rPr>
          <w:rFonts w:ascii="Times New Roman" w:hAnsi="Times New Roman"/>
          <w:sz w:val="24"/>
        </w:rPr>
        <w:t xml:space="preserve"> galutin</w:t>
      </w:r>
      <w:r w:rsidR="00894CE0" w:rsidRPr="00016F59">
        <w:rPr>
          <w:rFonts w:ascii="Times New Roman" w:hAnsi="Times New Roman"/>
          <w:sz w:val="24"/>
        </w:rPr>
        <w:t>io</w:t>
      </w:r>
      <w:r w:rsidR="007A0239">
        <w:rPr>
          <w:rFonts w:ascii="Times New Roman" w:hAnsi="Times New Roman"/>
          <w:sz w:val="24"/>
        </w:rPr>
        <w:t xml:space="preserve"> prekės išbandymo ir</w:t>
      </w:r>
      <w:r w:rsidRPr="00016F59">
        <w:rPr>
          <w:rFonts w:ascii="Times New Roman" w:hAnsi="Times New Roman"/>
          <w:sz w:val="24"/>
        </w:rPr>
        <w:t xml:space="preserve"> priėmimo-perdavimo  akt</w:t>
      </w:r>
      <w:r w:rsidR="00894CE0" w:rsidRPr="00016F59">
        <w:rPr>
          <w:rFonts w:ascii="Times New Roman" w:hAnsi="Times New Roman"/>
          <w:sz w:val="24"/>
        </w:rPr>
        <w:t>o pasirašymo dienos.</w:t>
      </w:r>
    </w:p>
    <w:p w14:paraId="77DAF2E8" w14:textId="48F39360" w:rsidR="00D802C5" w:rsidRPr="004550C3" w:rsidRDefault="00D802C5" w:rsidP="0011034F">
      <w:pPr>
        <w:numPr>
          <w:ilvl w:val="1"/>
          <w:numId w:val="4"/>
        </w:numPr>
        <w:tabs>
          <w:tab w:val="clear" w:pos="1000"/>
          <w:tab w:val="left" w:pos="567"/>
          <w:tab w:val="left" w:pos="1418"/>
          <w:tab w:val="left" w:pos="1560"/>
        </w:tabs>
        <w:ind w:left="0" w:firstLine="0"/>
        <w:jc w:val="both"/>
        <w:rPr>
          <w:rFonts w:ascii="Times New Roman" w:hAnsi="Times New Roman"/>
          <w:sz w:val="24"/>
        </w:rPr>
      </w:pPr>
      <w:r w:rsidRPr="004550C3">
        <w:rPr>
          <w:rFonts w:ascii="Times New Roman" w:hAnsi="Times New Roman"/>
          <w:sz w:val="24"/>
        </w:rPr>
        <w:t xml:space="preserve">Tiekėjui laiku ir (arba) tinkamai neįvykdžius sutarties be pagrįstų ir nuo Tiekėjo nepriklausančių aplinkybių, Pirkėjas </w:t>
      </w:r>
      <w:r w:rsidR="0011034F" w:rsidRPr="004550C3">
        <w:rPr>
          <w:rFonts w:ascii="Times New Roman" w:hAnsi="Times New Roman"/>
          <w:sz w:val="24"/>
        </w:rPr>
        <w:t xml:space="preserve">gali </w:t>
      </w:r>
      <w:r w:rsidRPr="004550C3">
        <w:rPr>
          <w:rFonts w:ascii="Times New Roman" w:hAnsi="Times New Roman"/>
          <w:sz w:val="24"/>
        </w:rPr>
        <w:t>skaičiu</w:t>
      </w:r>
      <w:r w:rsidR="0011034F" w:rsidRPr="004550C3">
        <w:rPr>
          <w:rFonts w:ascii="Times New Roman" w:hAnsi="Times New Roman"/>
          <w:sz w:val="24"/>
        </w:rPr>
        <w:t>oti</w:t>
      </w:r>
      <w:r w:rsidRPr="004550C3">
        <w:rPr>
          <w:rFonts w:ascii="Times New Roman" w:hAnsi="Times New Roman"/>
          <w:sz w:val="24"/>
        </w:rPr>
        <w:t xml:space="preserve"> </w:t>
      </w:r>
      <w:r w:rsidR="00400757" w:rsidRPr="004550C3">
        <w:rPr>
          <w:rFonts w:ascii="Times New Roman" w:hAnsi="Times New Roman"/>
          <w:sz w:val="24"/>
        </w:rPr>
        <w:t>0,02</w:t>
      </w:r>
      <w:r w:rsidR="0011034F" w:rsidRPr="004550C3">
        <w:rPr>
          <w:rFonts w:ascii="Times New Roman" w:hAnsi="Times New Roman"/>
          <w:sz w:val="24"/>
        </w:rPr>
        <w:t xml:space="preserve"> proc.</w:t>
      </w:r>
      <w:r w:rsidRPr="004550C3">
        <w:rPr>
          <w:rFonts w:ascii="Times New Roman" w:hAnsi="Times New Roman"/>
          <w:sz w:val="24"/>
        </w:rPr>
        <w:t xml:space="preserve"> dydžio delspinigius nuo neįvykdytos Pirkimo sutarties vertės</w:t>
      </w:r>
      <w:r w:rsidR="004550C3" w:rsidRPr="004550C3">
        <w:rPr>
          <w:rFonts w:ascii="Times New Roman" w:hAnsi="Times New Roman"/>
          <w:sz w:val="24"/>
        </w:rPr>
        <w:t xml:space="preserve"> už kiekvieną uždelstą dieną</w:t>
      </w:r>
      <w:r w:rsidRPr="004550C3">
        <w:rPr>
          <w:rFonts w:ascii="Times New Roman" w:hAnsi="Times New Roman"/>
          <w:sz w:val="24"/>
        </w:rPr>
        <w:t xml:space="preserve"> tol, kol bus įvykdyti visi įsipareigojimai, tačiau neviršijant </w:t>
      </w:r>
      <w:r w:rsidR="00632F84" w:rsidRPr="004550C3">
        <w:rPr>
          <w:rFonts w:ascii="Times New Roman" w:hAnsi="Times New Roman"/>
          <w:sz w:val="24"/>
          <w:lang w:val="en-US"/>
        </w:rPr>
        <w:t>5</w:t>
      </w:r>
      <w:r w:rsidRPr="004550C3">
        <w:rPr>
          <w:rFonts w:ascii="Times New Roman" w:hAnsi="Times New Roman"/>
          <w:sz w:val="24"/>
        </w:rPr>
        <w:t xml:space="preserve"> proc. </w:t>
      </w:r>
      <w:r w:rsidR="00454B4A" w:rsidRPr="004550C3">
        <w:rPr>
          <w:rFonts w:ascii="Times New Roman" w:hAnsi="Times New Roman"/>
          <w:sz w:val="24"/>
        </w:rPr>
        <w:t>s</w:t>
      </w:r>
      <w:r w:rsidRPr="004550C3">
        <w:rPr>
          <w:rFonts w:ascii="Times New Roman" w:hAnsi="Times New Roman"/>
          <w:sz w:val="24"/>
        </w:rPr>
        <w:t>utarties vertės.</w:t>
      </w:r>
    </w:p>
    <w:p w14:paraId="25A5A831" w14:textId="6538B1F3" w:rsidR="00D802C5" w:rsidRPr="004550C3"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4550C3">
        <w:rPr>
          <w:rFonts w:ascii="Times New Roman" w:hAnsi="Times New Roman"/>
          <w:sz w:val="24"/>
        </w:rPr>
        <w:t xml:space="preserve">Be pateisinamų priežasčių per </w:t>
      </w:r>
      <w:r w:rsidR="00454B4A" w:rsidRPr="004550C3">
        <w:rPr>
          <w:rFonts w:ascii="Times New Roman" w:hAnsi="Times New Roman"/>
          <w:sz w:val="24"/>
        </w:rPr>
        <w:t>s</w:t>
      </w:r>
      <w:r w:rsidRPr="004550C3">
        <w:rPr>
          <w:rFonts w:ascii="Times New Roman" w:hAnsi="Times New Roman"/>
          <w:sz w:val="24"/>
        </w:rPr>
        <w:t xml:space="preserve">utartyje nustatytą terminą Pirkėjui nesumokėjus už tinkamai atliktą ir priimtą Pirkimo objektą, Tiekėjas gali pareikalauti mokėti </w:t>
      </w:r>
      <w:r w:rsidR="00400757" w:rsidRPr="004550C3">
        <w:rPr>
          <w:rFonts w:ascii="Times New Roman" w:hAnsi="Times New Roman"/>
          <w:sz w:val="24"/>
        </w:rPr>
        <w:t>0,02</w:t>
      </w:r>
      <w:r w:rsidRPr="004550C3">
        <w:rPr>
          <w:rFonts w:ascii="Times New Roman" w:hAnsi="Times New Roman"/>
          <w:sz w:val="24"/>
        </w:rPr>
        <w:t xml:space="preserve"> proc. dydžio delspinigius nuo vėluojamos sumokėti sumos už kiekvieną uždelstą dieną</w:t>
      </w:r>
      <w:r w:rsidR="008D2BC8" w:rsidRPr="004550C3">
        <w:rPr>
          <w:rFonts w:ascii="Times New Roman" w:hAnsi="Times New Roman"/>
          <w:sz w:val="24"/>
        </w:rPr>
        <w:t xml:space="preserve">, kol bus įvykdyti visi įsipareigojimai, tačiau neviršijant </w:t>
      </w:r>
      <w:r w:rsidR="008D2BC8" w:rsidRPr="004550C3">
        <w:rPr>
          <w:rFonts w:ascii="Times New Roman" w:hAnsi="Times New Roman"/>
          <w:sz w:val="24"/>
          <w:lang w:val="en-US"/>
        </w:rPr>
        <w:t>5</w:t>
      </w:r>
      <w:r w:rsidR="008D2BC8" w:rsidRPr="004550C3">
        <w:rPr>
          <w:rFonts w:ascii="Times New Roman" w:hAnsi="Times New Roman"/>
          <w:sz w:val="24"/>
        </w:rPr>
        <w:t xml:space="preserve"> proc. Sutarties vertės</w:t>
      </w:r>
      <w:r w:rsidRPr="004550C3">
        <w:rPr>
          <w:rFonts w:ascii="Times New Roman" w:hAnsi="Times New Roman"/>
          <w:sz w:val="24"/>
        </w:rPr>
        <w:t>.</w:t>
      </w:r>
    </w:p>
    <w:p w14:paraId="5F3227A8" w14:textId="77777777"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016F59">
        <w:rPr>
          <w:rFonts w:ascii="Times New Roman" w:hAnsi="Times New Roman"/>
          <w:sz w:val="24"/>
        </w:rPr>
        <w:t>Pirkimo sutartis pasirašoma su laimėjusį pasiūlymą</w:t>
      </w:r>
      <w:r w:rsidRPr="00DB2E88">
        <w:rPr>
          <w:rFonts w:ascii="Times New Roman" w:hAnsi="Times New Roman"/>
          <w:sz w:val="24"/>
        </w:rPr>
        <w:t xml:space="preserve"> pateikusiu tiekėju šiose konkurso sąlygose nustatytomis sąlygomis, vadovaujantis Taisyklėmis ir Civiliniu kodeksu;</w:t>
      </w:r>
    </w:p>
    <w:p w14:paraId="385D43A5" w14:textId="198EE42C" w:rsidR="00501DAB" w:rsidRPr="00501DAB" w:rsidRDefault="00D802C5" w:rsidP="00501DAB">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Pr>
          <w:rFonts w:ascii="Times New Roman" w:hAnsi="Times New Roman"/>
          <w:color w:val="000000"/>
          <w:sz w:val="24"/>
        </w:rPr>
        <w:t xml:space="preserve"> </w:t>
      </w:r>
      <w:r w:rsidR="00AE05F6" w:rsidRPr="00AE05F6">
        <w:rPr>
          <w:rFonts w:ascii="Times New Roman" w:hAnsi="Times New Roman"/>
          <w:color w:val="000000"/>
          <w:sz w:val="24"/>
        </w:rPr>
        <w:t>ir pakeitimu iš esmės nepakeičiamas pirkimo sutarties pobūdis</w:t>
      </w:r>
      <w:r w:rsidRPr="00DB2E88">
        <w:rPr>
          <w:rFonts w:ascii="Times New Roman" w:hAnsi="Times New Roman"/>
          <w:color w:val="000000"/>
          <w:sz w:val="24"/>
        </w:rPr>
        <w:t>.</w:t>
      </w:r>
      <w:r w:rsidR="00BE32FB" w:rsidRPr="00DB2E88">
        <w:rPr>
          <w:rFonts w:ascii="Times New Roman" w:hAnsi="Times New Roman"/>
          <w:color w:val="000000"/>
          <w:sz w:val="24"/>
        </w:rPr>
        <w:t xml:space="preserve"> </w:t>
      </w:r>
      <w:r w:rsidR="00DB2E88" w:rsidRPr="00DB2E88">
        <w:rPr>
          <w:rFonts w:ascii="Times New Roman" w:hAnsi="Times New Roman"/>
          <w:color w:val="000000"/>
          <w:sz w:val="24"/>
        </w:rPr>
        <w:t xml:space="preserve">Kiti </w:t>
      </w:r>
      <w:r w:rsidR="00BE32FB" w:rsidRPr="00DB2E88">
        <w:rPr>
          <w:rFonts w:ascii="Times New Roman" w:hAnsi="Times New Roman"/>
          <w:color w:val="000000"/>
          <w:sz w:val="24"/>
        </w:rPr>
        <w:t>Pirkimo sutarti</w:t>
      </w:r>
      <w:r w:rsidR="00DB2E88" w:rsidRPr="00DB2E88">
        <w:rPr>
          <w:rFonts w:ascii="Times New Roman" w:hAnsi="Times New Roman"/>
          <w:color w:val="000000"/>
          <w:sz w:val="24"/>
        </w:rPr>
        <w:t xml:space="preserve">es pakeitimai gali būti atliekami </w:t>
      </w:r>
      <w:r w:rsidR="00BE32FB" w:rsidRPr="00DB2E88">
        <w:rPr>
          <w:rFonts w:ascii="Times New Roman" w:hAnsi="Times New Roman"/>
          <w:color w:val="000000"/>
          <w:sz w:val="24"/>
        </w:rPr>
        <w:t>tik Taisyklėse nurodytais atvejais.</w:t>
      </w:r>
    </w:p>
    <w:p w14:paraId="6387BBAC" w14:textId="77777777" w:rsidR="00501DAB" w:rsidRDefault="00501DAB" w:rsidP="00501DAB">
      <w:pPr>
        <w:tabs>
          <w:tab w:val="left" w:pos="426"/>
          <w:tab w:val="left" w:pos="567"/>
          <w:tab w:val="left" w:pos="1134"/>
        </w:tabs>
        <w:jc w:val="both"/>
        <w:rPr>
          <w:rFonts w:ascii="Times New Roman" w:hAnsi="Times New Roman"/>
          <w:sz w:val="24"/>
        </w:rPr>
      </w:pPr>
    </w:p>
    <w:p w14:paraId="7AD8D740" w14:textId="741A6039" w:rsidR="00501DAB" w:rsidRDefault="00501DAB" w:rsidP="00501DAB">
      <w:pPr>
        <w:numPr>
          <w:ilvl w:val="0"/>
          <w:numId w:val="4"/>
        </w:numPr>
        <w:tabs>
          <w:tab w:val="left" w:pos="426"/>
          <w:tab w:val="left" w:pos="567"/>
          <w:tab w:val="left" w:pos="1134"/>
        </w:tabs>
        <w:jc w:val="center"/>
        <w:rPr>
          <w:rFonts w:ascii="Times New Roman" w:hAnsi="Times New Roman"/>
          <w:b/>
          <w:sz w:val="24"/>
        </w:rPr>
      </w:pPr>
      <w:r w:rsidRPr="00501DAB">
        <w:rPr>
          <w:rFonts w:ascii="Times New Roman" w:hAnsi="Times New Roman"/>
          <w:b/>
          <w:sz w:val="24"/>
        </w:rPr>
        <w:t>BAIGIAMOSIOS NUOSTATOS</w:t>
      </w:r>
    </w:p>
    <w:p w14:paraId="11DA16BC" w14:textId="77777777" w:rsidR="00501DAB" w:rsidRDefault="00501DAB" w:rsidP="00501DAB">
      <w:pPr>
        <w:tabs>
          <w:tab w:val="left" w:pos="426"/>
          <w:tab w:val="left" w:pos="567"/>
          <w:tab w:val="left" w:pos="1134"/>
        </w:tabs>
        <w:ind w:left="360"/>
        <w:rPr>
          <w:rFonts w:ascii="Times New Roman" w:hAnsi="Times New Roman"/>
          <w:b/>
          <w:sz w:val="24"/>
        </w:rPr>
      </w:pPr>
    </w:p>
    <w:p w14:paraId="40102CBF" w14:textId="322BEA69"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9.1. </w:t>
      </w:r>
      <w:r w:rsidR="00501DAB" w:rsidRPr="00501DAB">
        <w:rPr>
          <w:rFonts w:ascii="Times New Roman" w:hAnsi="Times New Roman"/>
          <w:color w:val="000000"/>
          <w:sz w:val="24"/>
        </w:rPr>
        <w:t>Tiekėjams pasiūlymų rengimo ir dalyvavimo konkurse išlaidos neatlyginamos.</w:t>
      </w:r>
    </w:p>
    <w:p w14:paraId="47918303" w14:textId="6544B306"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9.2.</w:t>
      </w:r>
      <w:r w:rsidR="00501DAB" w:rsidRPr="00501DAB">
        <w:rPr>
          <w:rFonts w:ascii="Times New Roman" w:hAnsi="Times New Roman"/>
          <w:color w:val="000000"/>
          <w:sz w:val="24"/>
        </w:rPr>
        <w:t xml:space="preserve"> Pirkėjas bet kuriuo metu iki pirkimo sutarties sudarymo turi teisę nutraukti pirkimo procedūras, jeigu atsirado aplinkybių, kurių nebuvo galima numatyti. Priėmęs sprendimą nutraukti pirkimo procedūras, pirkėjas ne vėliau kaip per 3 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345BEBF2" w14:textId="063A11FD"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9.3. </w:t>
      </w:r>
      <w:r w:rsidR="00501DAB" w:rsidRPr="00501DAB">
        <w:rPr>
          <w:rFonts w:ascii="Times New Roman" w:hAnsi="Times New Roman"/>
          <w:color w:val="000000"/>
          <w:sz w:val="24"/>
        </w:rPr>
        <w:t>Pirkėjas, ne vėliau kaip per 3 darbo dienas po pirkimo sutarties sudarymo, informuoja raštu visus pasiūlymus pateikusius tiekėjus apie pirkimo sutarties sudarymą, nurodydamas tiekėją su kuriuo sudaryta pirkimo sutartis, bei jo pasiūlytą kainą.</w:t>
      </w:r>
    </w:p>
    <w:p w14:paraId="4577854B" w14:textId="332DEC22" w:rsidR="00501DAB" w:rsidRPr="00501DAB" w:rsidRDefault="00C63AE0" w:rsidP="00C63AE0">
      <w:pPr>
        <w:tabs>
          <w:tab w:val="left" w:pos="567"/>
        </w:tabs>
        <w:jc w:val="both"/>
        <w:rPr>
          <w:rFonts w:ascii="Times New Roman" w:hAnsi="Times New Roman"/>
          <w:color w:val="000000"/>
          <w:sz w:val="24"/>
        </w:rPr>
      </w:pPr>
      <w:r>
        <w:rPr>
          <w:rFonts w:ascii="Times New Roman" w:hAnsi="Times New Roman"/>
          <w:color w:val="000000"/>
          <w:sz w:val="24"/>
        </w:rPr>
        <w:t xml:space="preserve">9.4. </w:t>
      </w:r>
      <w:r w:rsidR="00501DAB" w:rsidRPr="00501DAB">
        <w:rPr>
          <w:rFonts w:ascii="Times New Roman" w:hAnsi="Times New Roman"/>
          <w:color w:val="000000"/>
          <w:sz w:val="24"/>
        </w:rPr>
        <w:t xml:space="preserve">Informacija, pateikta pasiūlymuose, išskyrus nurodytą konkurso sąlygų </w:t>
      </w:r>
      <w:r w:rsidR="0012077D">
        <w:rPr>
          <w:rFonts w:ascii="Times New Roman" w:hAnsi="Times New Roman"/>
          <w:color w:val="000000"/>
          <w:sz w:val="24"/>
        </w:rPr>
        <w:t>9</w:t>
      </w:r>
      <w:r w:rsidR="00501DAB" w:rsidRPr="00501DAB">
        <w:rPr>
          <w:rFonts w:ascii="Times New Roman" w:hAnsi="Times New Roman"/>
          <w:color w:val="000000"/>
          <w:sz w:val="24"/>
        </w:rPr>
        <w:t>.3 p., tiekėjams ir tretiesiems asmenims, išskyrus asmenis, administruojančius ir audituojančius ES fondų lėšų naudojimą, neskelbiami.</w:t>
      </w:r>
    </w:p>
    <w:p w14:paraId="7C7F709D" w14:textId="77777777" w:rsidR="00501DAB" w:rsidRPr="00501DAB" w:rsidRDefault="00501DAB" w:rsidP="00501DAB">
      <w:pPr>
        <w:tabs>
          <w:tab w:val="left" w:pos="426"/>
          <w:tab w:val="left" w:pos="567"/>
          <w:tab w:val="left" w:pos="1134"/>
        </w:tabs>
        <w:ind w:left="360"/>
        <w:rPr>
          <w:rFonts w:ascii="Times New Roman" w:hAnsi="Times New Roman"/>
          <w:color w:val="000000"/>
          <w:sz w:val="24"/>
        </w:rPr>
      </w:pP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0" w:name="_Toc335201960"/>
      <w:r w:rsidRPr="00DB2E88">
        <w:rPr>
          <w:rFonts w:ascii="Times New Roman" w:hAnsi="Times New Roman"/>
          <w:sz w:val="24"/>
        </w:rPr>
        <w:t>PRIEDAI</w:t>
      </w:r>
      <w:bookmarkEnd w:id="6"/>
      <w:bookmarkEnd w:id="10"/>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1" w:name="_Ref274738013"/>
      <w:bookmarkStart w:id="12" w:name="_Ref316455210"/>
      <w:r w:rsidRPr="00DB2E88">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63FBE67B" w14:textId="77777777" w:rsidR="007B410D" w:rsidRDefault="007B410D" w:rsidP="00517A2D">
      <w:pPr>
        <w:tabs>
          <w:tab w:val="left" w:pos="567"/>
        </w:tabs>
        <w:jc w:val="both"/>
        <w:rPr>
          <w:rFonts w:ascii="Times New Roman" w:hAnsi="Times New Roman"/>
          <w:sz w:val="24"/>
        </w:rPr>
      </w:pPr>
    </w:p>
    <w:p w14:paraId="467EFB20" w14:textId="77777777" w:rsidR="007B410D" w:rsidRDefault="007B410D" w:rsidP="00517A2D">
      <w:pPr>
        <w:tabs>
          <w:tab w:val="left" w:pos="567"/>
        </w:tabs>
        <w:jc w:val="both"/>
        <w:rPr>
          <w:rFonts w:ascii="Times New Roman" w:hAnsi="Times New Roman"/>
          <w:sz w:val="24"/>
        </w:rPr>
      </w:pPr>
    </w:p>
    <w:p w14:paraId="384B897F" w14:textId="77777777" w:rsidR="007B410D" w:rsidRDefault="007B410D" w:rsidP="00517A2D">
      <w:pPr>
        <w:tabs>
          <w:tab w:val="left" w:pos="567"/>
        </w:tabs>
        <w:jc w:val="both"/>
        <w:rPr>
          <w:rFonts w:ascii="Times New Roman" w:hAnsi="Times New Roman"/>
          <w:sz w:val="24"/>
        </w:rPr>
      </w:pPr>
    </w:p>
    <w:p w14:paraId="2514B431" w14:textId="77777777" w:rsidR="007B410D" w:rsidRDefault="007B410D" w:rsidP="00517A2D">
      <w:pPr>
        <w:tabs>
          <w:tab w:val="left" w:pos="567"/>
        </w:tabs>
        <w:jc w:val="both"/>
        <w:rPr>
          <w:rFonts w:ascii="Times New Roman" w:hAnsi="Times New Roman"/>
          <w:sz w:val="24"/>
        </w:rPr>
      </w:pPr>
    </w:p>
    <w:p w14:paraId="1D0E1663" w14:textId="77777777" w:rsidR="007B410D" w:rsidRDefault="007B410D" w:rsidP="00517A2D">
      <w:pPr>
        <w:tabs>
          <w:tab w:val="left" w:pos="567"/>
        </w:tabs>
        <w:jc w:val="both"/>
        <w:rPr>
          <w:rFonts w:ascii="Times New Roman" w:hAnsi="Times New Roman"/>
          <w:sz w:val="24"/>
        </w:rPr>
      </w:pPr>
    </w:p>
    <w:p w14:paraId="2CC75633" w14:textId="77777777" w:rsidR="007B410D" w:rsidRDefault="007B410D" w:rsidP="00517A2D">
      <w:pPr>
        <w:tabs>
          <w:tab w:val="left" w:pos="567"/>
        </w:tabs>
        <w:jc w:val="both"/>
        <w:rPr>
          <w:rFonts w:ascii="Times New Roman" w:hAnsi="Times New Roman"/>
          <w:sz w:val="24"/>
        </w:rPr>
      </w:pPr>
    </w:p>
    <w:p w14:paraId="13AFD536" w14:textId="77777777" w:rsidR="00454B4A" w:rsidRDefault="00454B4A" w:rsidP="00517A2D">
      <w:pPr>
        <w:tabs>
          <w:tab w:val="left" w:pos="567"/>
        </w:tabs>
        <w:jc w:val="both"/>
        <w:rPr>
          <w:rFonts w:ascii="Times New Roman" w:hAnsi="Times New Roman"/>
          <w:sz w:val="24"/>
        </w:rPr>
      </w:pPr>
    </w:p>
    <w:p w14:paraId="3BC9BB74" w14:textId="77777777" w:rsidR="00454B4A" w:rsidRDefault="00454B4A" w:rsidP="00517A2D">
      <w:pPr>
        <w:tabs>
          <w:tab w:val="left" w:pos="567"/>
        </w:tabs>
        <w:jc w:val="both"/>
        <w:rPr>
          <w:rFonts w:ascii="Times New Roman" w:hAnsi="Times New Roman"/>
          <w:sz w:val="24"/>
        </w:rPr>
      </w:pPr>
    </w:p>
    <w:p w14:paraId="698DCB3C" w14:textId="77777777" w:rsidR="007B410D" w:rsidRDefault="007B410D" w:rsidP="00517A2D">
      <w:pPr>
        <w:tabs>
          <w:tab w:val="left" w:pos="567"/>
        </w:tabs>
        <w:jc w:val="both"/>
        <w:rPr>
          <w:rFonts w:ascii="Times New Roman" w:hAnsi="Times New Roman"/>
          <w:sz w:val="24"/>
        </w:rPr>
      </w:pPr>
    </w:p>
    <w:p w14:paraId="4D21AD21" w14:textId="6623D769" w:rsidR="007B410D" w:rsidRDefault="007B410D" w:rsidP="007B410D">
      <w:pPr>
        <w:tabs>
          <w:tab w:val="left" w:pos="567"/>
        </w:tabs>
        <w:jc w:val="right"/>
        <w:rPr>
          <w:rFonts w:ascii="Times New Roman" w:hAnsi="Times New Roman"/>
          <w:sz w:val="24"/>
        </w:rPr>
      </w:pPr>
      <w:r>
        <w:rPr>
          <w:rFonts w:ascii="Times New Roman" w:hAnsi="Times New Roman"/>
          <w:sz w:val="24"/>
        </w:rPr>
        <w:t>Konkurso sąlygų priedas Nr. 1</w:t>
      </w:r>
    </w:p>
    <w:p w14:paraId="47BED51C" w14:textId="77777777" w:rsidR="007B410D" w:rsidRDefault="007B410D" w:rsidP="007B410D">
      <w:pPr>
        <w:tabs>
          <w:tab w:val="left" w:pos="567"/>
        </w:tabs>
        <w:jc w:val="right"/>
        <w:rPr>
          <w:rFonts w:ascii="Times New Roman" w:hAnsi="Times New Roman"/>
          <w:sz w:val="24"/>
        </w:rPr>
      </w:pPr>
    </w:p>
    <w:p w14:paraId="11D74A51" w14:textId="77777777" w:rsidR="007B410D" w:rsidRDefault="007B410D" w:rsidP="007B410D">
      <w:pPr>
        <w:tabs>
          <w:tab w:val="left" w:pos="567"/>
        </w:tabs>
        <w:jc w:val="right"/>
        <w:rPr>
          <w:rFonts w:ascii="Times New Roman" w:hAnsi="Times New Roman"/>
          <w:sz w:val="24"/>
        </w:rPr>
      </w:pPr>
    </w:p>
    <w:p w14:paraId="4971C841" w14:textId="2AE444F8" w:rsidR="0063574A" w:rsidRPr="0063574A" w:rsidRDefault="006454D2" w:rsidP="007B410D">
      <w:pPr>
        <w:tabs>
          <w:tab w:val="left" w:pos="567"/>
        </w:tabs>
        <w:jc w:val="center"/>
        <w:rPr>
          <w:rFonts w:ascii="Times New Roman" w:hAnsi="Times New Roman"/>
          <w:b/>
          <w:bCs/>
          <w:sz w:val="24"/>
        </w:rPr>
      </w:pPr>
      <w:r>
        <w:rPr>
          <w:rFonts w:ascii="Times New Roman" w:hAnsi="Times New Roman"/>
          <w:b/>
          <w:bCs/>
          <w:sz w:val="24"/>
        </w:rPr>
        <w:t>CNC RUOŠINIŲ APDIRBIMO CENTRO</w:t>
      </w:r>
      <w:r w:rsidR="007A0239">
        <w:rPr>
          <w:rFonts w:ascii="Times New Roman" w:hAnsi="Times New Roman"/>
          <w:b/>
          <w:bCs/>
          <w:sz w:val="24"/>
        </w:rPr>
        <w:t xml:space="preserve"> ĮRANKIŲ KOMPLEKTO</w:t>
      </w:r>
    </w:p>
    <w:p w14:paraId="356D85CC" w14:textId="0ACBD9DE" w:rsidR="007B410D" w:rsidRPr="0063574A" w:rsidRDefault="007B410D" w:rsidP="007B410D">
      <w:pPr>
        <w:tabs>
          <w:tab w:val="left" w:pos="567"/>
        </w:tabs>
        <w:jc w:val="center"/>
        <w:rPr>
          <w:rFonts w:ascii="Times New Roman" w:hAnsi="Times New Roman"/>
          <w:b/>
          <w:bCs/>
          <w:sz w:val="24"/>
        </w:rPr>
      </w:pPr>
      <w:r w:rsidRPr="0063574A">
        <w:rPr>
          <w:rFonts w:ascii="Times New Roman" w:hAnsi="Times New Roman"/>
          <w:b/>
          <w:bCs/>
          <w:sz w:val="24"/>
        </w:rPr>
        <w:t>TECHNINĖ SPECIFIKACIJA</w:t>
      </w:r>
    </w:p>
    <w:bookmarkEnd w:id="11"/>
    <w:bookmarkEnd w:id="12"/>
    <w:p w14:paraId="50D43E14" w14:textId="61E806E4" w:rsidR="0003229B" w:rsidRDefault="0003229B" w:rsidP="00401115">
      <w:pPr>
        <w:tabs>
          <w:tab w:val="left" w:pos="284"/>
          <w:tab w:val="left" w:pos="567"/>
        </w:tabs>
        <w:ind w:right="22"/>
        <w:jc w:val="both"/>
        <w:rPr>
          <w:rFonts w:ascii="Times New Roman" w:hAnsi="Times New Roman"/>
          <w:sz w:val="24"/>
          <w:lang w:val="en-US"/>
        </w:rPr>
      </w:pPr>
    </w:p>
    <w:p w14:paraId="62644764" w14:textId="77777777" w:rsidR="0063574A" w:rsidRDefault="0063574A" w:rsidP="00401115">
      <w:pPr>
        <w:tabs>
          <w:tab w:val="left" w:pos="284"/>
          <w:tab w:val="left" w:pos="567"/>
        </w:tabs>
        <w:ind w:right="22"/>
        <w:jc w:val="both"/>
        <w:rPr>
          <w:rFonts w:ascii="Times New Roman" w:hAnsi="Times New Roman"/>
          <w:sz w:val="24"/>
          <w:lang w:val="en-US"/>
        </w:rPr>
      </w:pPr>
    </w:p>
    <w:p w14:paraId="1EF16810" w14:textId="6FA54E82" w:rsidR="0063574A" w:rsidRPr="0063574A" w:rsidRDefault="0063574A" w:rsidP="0063574A">
      <w:pPr>
        <w:jc w:val="both"/>
        <w:rPr>
          <w:rFonts w:ascii="Times New Roman" w:hAnsi="Times New Roman"/>
        </w:rPr>
      </w:pPr>
      <w:r w:rsidRPr="0063574A">
        <w:rPr>
          <w:rFonts w:ascii="Times New Roman" w:hAnsi="Times New Roman"/>
        </w:rPr>
        <w:t>Perkam</w:t>
      </w:r>
      <w:r w:rsidR="006454D2">
        <w:rPr>
          <w:rFonts w:ascii="Times New Roman" w:hAnsi="Times New Roman"/>
        </w:rPr>
        <w:t>o CNC ruošinių apdirbimo centro</w:t>
      </w:r>
      <w:r w:rsidR="007A0239">
        <w:rPr>
          <w:rFonts w:ascii="Times New Roman" w:hAnsi="Times New Roman"/>
        </w:rPr>
        <w:t xml:space="preserve"> įrankių komplekto</w:t>
      </w:r>
      <w:r w:rsidRPr="0063574A">
        <w:rPr>
          <w:rFonts w:ascii="Times New Roman" w:hAnsi="Times New Roman"/>
        </w:rPr>
        <w:t xml:space="preserve"> techniniai reikalavimai:</w:t>
      </w:r>
    </w:p>
    <w:p w14:paraId="2E3200C2" w14:textId="77777777" w:rsidR="0063574A" w:rsidRPr="0063574A" w:rsidRDefault="0063574A" w:rsidP="0063574A">
      <w:pPr>
        <w:jc w:val="both"/>
        <w:rPr>
          <w:rFonts w:ascii="Times New Roman" w:hAnsi="Times New Roma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6095"/>
        <w:gridCol w:w="2439"/>
      </w:tblGrid>
      <w:tr w:rsidR="0063574A" w:rsidRPr="0063574A" w14:paraId="06D35918" w14:textId="77777777" w:rsidTr="0063574A">
        <w:trPr>
          <w:cantSplit/>
          <w:tblHeader/>
        </w:trPr>
        <w:tc>
          <w:tcPr>
            <w:tcW w:w="959" w:type="dxa"/>
          </w:tcPr>
          <w:p w14:paraId="4F53EF3D" w14:textId="77777777" w:rsidR="0063574A" w:rsidRPr="0063574A" w:rsidRDefault="0063574A" w:rsidP="00022326">
            <w:pPr>
              <w:jc w:val="center"/>
              <w:rPr>
                <w:rFonts w:ascii="Times New Roman" w:hAnsi="Times New Roman"/>
                <w:b/>
              </w:rPr>
            </w:pPr>
            <w:proofErr w:type="spellStart"/>
            <w:r w:rsidRPr="0063574A">
              <w:rPr>
                <w:rFonts w:ascii="Times New Roman" w:hAnsi="Times New Roman"/>
                <w:b/>
              </w:rPr>
              <w:t>Eil.Nr</w:t>
            </w:r>
            <w:proofErr w:type="spellEnd"/>
            <w:r w:rsidRPr="0063574A">
              <w:rPr>
                <w:rFonts w:ascii="Times New Roman" w:hAnsi="Times New Roman"/>
                <w:b/>
              </w:rPr>
              <w:t>.</w:t>
            </w:r>
          </w:p>
        </w:tc>
        <w:tc>
          <w:tcPr>
            <w:tcW w:w="6095" w:type="dxa"/>
          </w:tcPr>
          <w:p w14:paraId="620DCC0D" w14:textId="77777777" w:rsidR="0063574A" w:rsidRPr="0063574A" w:rsidRDefault="0063574A" w:rsidP="00022326">
            <w:pPr>
              <w:jc w:val="center"/>
              <w:rPr>
                <w:rFonts w:ascii="Times New Roman" w:hAnsi="Times New Roman"/>
                <w:b/>
              </w:rPr>
            </w:pPr>
            <w:r w:rsidRPr="0063574A">
              <w:rPr>
                <w:rFonts w:ascii="Times New Roman" w:hAnsi="Times New Roman"/>
                <w:b/>
              </w:rPr>
              <w:t>Funkciniai ir techniniai rodikliai</w:t>
            </w:r>
          </w:p>
        </w:tc>
        <w:tc>
          <w:tcPr>
            <w:tcW w:w="2439" w:type="dxa"/>
          </w:tcPr>
          <w:p w14:paraId="465A0735" w14:textId="77777777" w:rsidR="0063574A" w:rsidRPr="0063574A" w:rsidRDefault="0063574A" w:rsidP="00022326">
            <w:pPr>
              <w:jc w:val="center"/>
              <w:rPr>
                <w:rFonts w:ascii="Times New Roman" w:hAnsi="Times New Roman"/>
                <w:b/>
              </w:rPr>
            </w:pPr>
            <w:r w:rsidRPr="0063574A">
              <w:rPr>
                <w:rFonts w:ascii="Times New Roman" w:hAnsi="Times New Roman"/>
                <w:b/>
              </w:rPr>
              <w:t>Rodiklių reikšmės</w:t>
            </w:r>
          </w:p>
        </w:tc>
      </w:tr>
      <w:tr w:rsidR="0063574A" w:rsidRPr="0063574A" w14:paraId="52A5C6EC" w14:textId="77777777" w:rsidTr="0063574A">
        <w:trPr>
          <w:cantSplit/>
          <w:tblHeader/>
        </w:trPr>
        <w:tc>
          <w:tcPr>
            <w:tcW w:w="959" w:type="dxa"/>
          </w:tcPr>
          <w:p w14:paraId="750DA337" w14:textId="77777777" w:rsidR="0063574A" w:rsidRPr="0063574A" w:rsidRDefault="0063574A" w:rsidP="00022326">
            <w:pPr>
              <w:jc w:val="center"/>
              <w:rPr>
                <w:rFonts w:ascii="Times New Roman" w:hAnsi="Times New Roman"/>
                <w:b/>
              </w:rPr>
            </w:pPr>
            <w:r w:rsidRPr="0063574A">
              <w:rPr>
                <w:rFonts w:ascii="Times New Roman" w:hAnsi="Times New Roman"/>
                <w:b/>
              </w:rPr>
              <w:t>1</w:t>
            </w:r>
          </w:p>
        </w:tc>
        <w:tc>
          <w:tcPr>
            <w:tcW w:w="6095" w:type="dxa"/>
          </w:tcPr>
          <w:p w14:paraId="273B6959" w14:textId="77777777" w:rsidR="0063574A" w:rsidRPr="0063574A" w:rsidRDefault="0063574A" w:rsidP="00022326">
            <w:pPr>
              <w:jc w:val="center"/>
              <w:rPr>
                <w:rFonts w:ascii="Times New Roman" w:hAnsi="Times New Roman"/>
                <w:b/>
              </w:rPr>
            </w:pPr>
            <w:r w:rsidRPr="0063574A">
              <w:rPr>
                <w:rFonts w:ascii="Times New Roman" w:hAnsi="Times New Roman"/>
                <w:b/>
              </w:rPr>
              <w:t>2</w:t>
            </w:r>
          </w:p>
        </w:tc>
        <w:tc>
          <w:tcPr>
            <w:tcW w:w="2439" w:type="dxa"/>
          </w:tcPr>
          <w:p w14:paraId="2D453242" w14:textId="77777777" w:rsidR="0063574A" w:rsidRPr="0063574A" w:rsidRDefault="0063574A" w:rsidP="00022326">
            <w:pPr>
              <w:jc w:val="center"/>
              <w:rPr>
                <w:rFonts w:ascii="Times New Roman" w:hAnsi="Times New Roman"/>
                <w:b/>
              </w:rPr>
            </w:pPr>
            <w:r w:rsidRPr="0063574A">
              <w:rPr>
                <w:rFonts w:ascii="Times New Roman" w:hAnsi="Times New Roman"/>
                <w:b/>
              </w:rPr>
              <w:t>3</w:t>
            </w:r>
          </w:p>
        </w:tc>
      </w:tr>
      <w:tr w:rsidR="00E84D64" w:rsidRPr="0063574A" w14:paraId="76DA5456" w14:textId="77777777" w:rsidTr="0063574A">
        <w:tc>
          <w:tcPr>
            <w:tcW w:w="959" w:type="dxa"/>
          </w:tcPr>
          <w:p w14:paraId="3CCD275F" w14:textId="77777777" w:rsidR="00E84D64" w:rsidRPr="00E84D64" w:rsidRDefault="00E84D64" w:rsidP="00E84D64">
            <w:pPr>
              <w:jc w:val="both"/>
              <w:rPr>
                <w:rFonts w:ascii="Times New Roman" w:hAnsi="Times New Roman"/>
                <w:szCs w:val="20"/>
              </w:rPr>
            </w:pPr>
            <w:r w:rsidRPr="00E84D64">
              <w:rPr>
                <w:rFonts w:ascii="Times New Roman" w:hAnsi="Times New Roman"/>
                <w:szCs w:val="20"/>
              </w:rPr>
              <w:t xml:space="preserve">1. </w:t>
            </w:r>
          </w:p>
        </w:tc>
        <w:tc>
          <w:tcPr>
            <w:tcW w:w="6095" w:type="dxa"/>
          </w:tcPr>
          <w:p w14:paraId="256C46F9" w14:textId="2EFDF358" w:rsidR="00E84D64" w:rsidRPr="00E84D64" w:rsidRDefault="00E84D64" w:rsidP="00E84D64">
            <w:pPr>
              <w:jc w:val="both"/>
              <w:rPr>
                <w:rFonts w:ascii="Times New Roman" w:hAnsi="Times New Roman"/>
                <w:szCs w:val="20"/>
              </w:rPr>
            </w:pPr>
            <w:r w:rsidRPr="00E84D64">
              <w:rPr>
                <w:rFonts w:ascii="Times New Roman" w:hAnsi="Times New Roman"/>
                <w:szCs w:val="20"/>
              </w:rPr>
              <w:t>Būklė</w:t>
            </w:r>
          </w:p>
        </w:tc>
        <w:tc>
          <w:tcPr>
            <w:tcW w:w="2439" w:type="dxa"/>
          </w:tcPr>
          <w:p w14:paraId="45EB81AB" w14:textId="0476E3BD" w:rsidR="00E84D64" w:rsidRPr="00E84D64" w:rsidRDefault="00E84D64" w:rsidP="00E84D64">
            <w:pPr>
              <w:jc w:val="both"/>
              <w:rPr>
                <w:rFonts w:ascii="Times New Roman" w:hAnsi="Times New Roman"/>
                <w:szCs w:val="20"/>
              </w:rPr>
            </w:pPr>
            <w:r w:rsidRPr="00E84D64">
              <w:rPr>
                <w:rFonts w:ascii="Times New Roman" w:hAnsi="Times New Roman"/>
                <w:szCs w:val="20"/>
              </w:rPr>
              <w:t>nauj</w:t>
            </w:r>
            <w:r w:rsidR="007A0239">
              <w:rPr>
                <w:rFonts w:ascii="Times New Roman" w:hAnsi="Times New Roman"/>
                <w:szCs w:val="20"/>
              </w:rPr>
              <w:t>i</w:t>
            </w:r>
            <w:r w:rsidRPr="00E84D64">
              <w:rPr>
                <w:rFonts w:ascii="Times New Roman" w:hAnsi="Times New Roman"/>
                <w:szCs w:val="20"/>
              </w:rPr>
              <w:t xml:space="preserve"> ir neeksploatuot</w:t>
            </w:r>
            <w:r w:rsidR="007A0239">
              <w:rPr>
                <w:rFonts w:ascii="Times New Roman" w:hAnsi="Times New Roman"/>
                <w:szCs w:val="20"/>
              </w:rPr>
              <w:t>i</w:t>
            </w:r>
            <w:r w:rsidRPr="00E84D64">
              <w:rPr>
                <w:rFonts w:ascii="Times New Roman" w:hAnsi="Times New Roman"/>
                <w:szCs w:val="20"/>
              </w:rPr>
              <w:t xml:space="preserve"> </w:t>
            </w:r>
          </w:p>
        </w:tc>
      </w:tr>
      <w:tr w:rsidR="00E84D64" w:rsidRPr="0063574A" w14:paraId="719B3FA8" w14:textId="77777777" w:rsidTr="0063574A">
        <w:tc>
          <w:tcPr>
            <w:tcW w:w="959" w:type="dxa"/>
          </w:tcPr>
          <w:p w14:paraId="30E25191" w14:textId="77777777" w:rsidR="00E84D64" w:rsidRPr="00E84D64" w:rsidRDefault="00E84D64" w:rsidP="00E84D64">
            <w:pPr>
              <w:jc w:val="both"/>
              <w:rPr>
                <w:rFonts w:ascii="Times New Roman" w:hAnsi="Times New Roman"/>
                <w:szCs w:val="20"/>
              </w:rPr>
            </w:pPr>
            <w:r w:rsidRPr="00E84D64">
              <w:rPr>
                <w:rFonts w:ascii="Times New Roman" w:hAnsi="Times New Roman"/>
                <w:szCs w:val="20"/>
              </w:rPr>
              <w:t>2.</w:t>
            </w:r>
          </w:p>
        </w:tc>
        <w:tc>
          <w:tcPr>
            <w:tcW w:w="6095" w:type="dxa"/>
          </w:tcPr>
          <w:p w14:paraId="755FF7EC" w14:textId="00B121BB" w:rsidR="00E84D64" w:rsidRPr="00016F59" w:rsidRDefault="009126D3" w:rsidP="00E84D64">
            <w:pPr>
              <w:pStyle w:val="Default"/>
              <w:jc w:val="both"/>
              <w:rPr>
                <w:sz w:val="20"/>
                <w:szCs w:val="20"/>
              </w:rPr>
            </w:pPr>
            <w:r>
              <w:rPr>
                <w:sz w:val="20"/>
                <w:szCs w:val="20"/>
              </w:rPr>
              <w:t>CNC ruošinių apdirbimo centro įrankiai atitinka saugumo reikalavimus pagal standartą EN-847-1 „</w:t>
            </w:r>
            <w:r w:rsidRPr="009126D3">
              <w:rPr>
                <w:sz w:val="20"/>
                <w:szCs w:val="20"/>
              </w:rPr>
              <w:t>Medienos apdirbimo įrankiai. Saugos reikalavimai</w:t>
            </w:r>
            <w:r>
              <w:rPr>
                <w:sz w:val="20"/>
                <w:szCs w:val="20"/>
              </w:rPr>
              <w:t xml:space="preserve">“ arba lygiavertį standartą. </w:t>
            </w:r>
          </w:p>
        </w:tc>
        <w:tc>
          <w:tcPr>
            <w:tcW w:w="2439" w:type="dxa"/>
          </w:tcPr>
          <w:p w14:paraId="7DB7072D" w14:textId="634F46B9" w:rsidR="00E84D64" w:rsidRPr="00016F59" w:rsidRDefault="00286F68" w:rsidP="00E84D64">
            <w:pPr>
              <w:pStyle w:val="Default"/>
              <w:jc w:val="both"/>
              <w:rPr>
                <w:sz w:val="20"/>
                <w:szCs w:val="20"/>
              </w:rPr>
            </w:pPr>
            <w:r w:rsidRPr="00016F59">
              <w:rPr>
                <w:sz w:val="20"/>
                <w:szCs w:val="20"/>
              </w:rPr>
              <w:t>t</w:t>
            </w:r>
            <w:r w:rsidR="00E84D64" w:rsidRPr="00016F59">
              <w:rPr>
                <w:sz w:val="20"/>
                <w:szCs w:val="20"/>
              </w:rPr>
              <w:t>aip</w:t>
            </w:r>
          </w:p>
        </w:tc>
      </w:tr>
      <w:tr w:rsidR="00D1605E" w:rsidRPr="0063574A" w14:paraId="1179A325" w14:textId="77777777" w:rsidTr="0063574A">
        <w:tc>
          <w:tcPr>
            <w:tcW w:w="959" w:type="dxa"/>
          </w:tcPr>
          <w:p w14:paraId="6BE6090A" w14:textId="77777777" w:rsidR="00D1605E" w:rsidRPr="00E84D64" w:rsidRDefault="00D1605E" w:rsidP="00D1605E">
            <w:pPr>
              <w:jc w:val="both"/>
              <w:rPr>
                <w:rFonts w:ascii="Times New Roman" w:hAnsi="Times New Roman"/>
                <w:szCs w:val="20"/>
              </w:rPr>
            </w:pPr>
            <w:r w:rsidRPr="00E84D64">
              <w:rPr>
                <w:rFonts w:ascii="Times New Roman" w:hAnsi="Times New Roman"/>
                <w:szCs w:val="20"/>
              </w:rPr>
              <w:t>3.</w:t>
            </w:r>
          </w:p>
        </w:tc>
        <w:tc>
          <w:tcPr>
            <w:tcW w:w="6095" w:type="dxa"/>
          </w:tcPr>
          <w:p w14:paraId="72F5ABF5" w14:textId="2FC9F18F" w:rsidR="00D1605E" w:rsidRPr="00016F59" w:rsidRDefault="00D1605E" w:rsidP="00D1605E">
            <w:pPr>
              <w:jc w:val="both"/>
              <w:rPr>
                <w:rFonts w:ascii="Times New Roman" w:hAnsi="Times New Roman"/>
                <w:szCs w:val="20"/>
              </w:rPr>
            </w:pPr>
            <w:r w:rsidRPr="00016F59">
              <w:rPr>
                <w:rFonts w:ascii="Times New Roman" w:hAnsi="Times New Roman"/>
                <w:szCs w:val="20"/>
              </w:rPr>
              <w:t xml:space="preserve">Garantija </w:t>
            </w:r>
          </w:p>
        </w:tc>
        <w:tc>
          <w:tcPr>
            <w:tcW w:w="2439" w:type="dxa"/>
          </w:tcPr>
          <w:p w14:paraId="55D2C26D" w14:textId="00CC97E3" w:rsidR="00D1605E" w:rsidRPr="00016F59" w:rsidRDefault="00D1605E" w:rsidP="00D1605E">
            <w:pPr>
              <w:pStyle w:val="Default"/>
              <w:jc w:val="both"/>
              <w:rPr>
                <w:sz w:val="20"/>
                <w:szCs w:val="20"/>
              </w:rPr>
            </w:pPr>
            <w:r w:rsidRPr="00016F59">
              <w:rPr>
                <w:sz w:val="20"/>
                <w:szCs w:val="20"/>
              </w:rPr>
              <w:t>ne trumpiau kaip 12 mėn.</w:t>
            </w:r>
            <w:r w:rsidR="00311C28">
              <w:rPr>
                <w:sz w:val="20"/>
                <w:szCs w:val="20"/>
              </w:rPr>
              <w:t xml:space="preserve"> išskyrus žalą dėl operatoriaus ar programinės įrangos klaidos.</w:t>
            </w:r>
          </w:p>
        </w:tc>
      </w:tr>
      <w:tr w:rsidR="00D1605E" w:rsidRPr="0063574A" w14:paraId="110D1F25" w14:textId="77777777" w:rsidTr="0063574A">
        <w:tc>
          <w:tcPr>
            <w:tcW w:w="959" w:type="dxa"/>
          </w:tcPr>
          <w:p w14:paraId="02748A3A" w14:textId="77777777" w:rsidR="00D1605E" w:rsidRPr="00E84D64" w:rsidRDefault="00D1605E" w:rsidP="00D1605E">
            <w:pPr>
              <w:jc w:val="both"/>
              <w:rPr>
                <w:rFonts w:ascii="Times New Roman" w:hAnsi="Times New Roman"/>
                <w:szCs w:val="20"/>
              </w:rPr>
            </w:pPr>
            <w:r w:rsidRPr="00E84D64">
              <w:rPr>
                <w:rFonts w:ascii="Times New Roman" w:hAnsi="Times New Roman"/>
                <w:szCs w:val="20"/>
              </w:rPr>
              <w:t>4.</w:t>
            </w:r>
          </w:p>
        </w:tc>
        <w:tc>
          <w:tcPr>
            <w:tcW w:w="6095" w:type="dxa"/>
          </w:tcPr>
          <w:p w14:paraId="4BE786FF" w14:textId="555060D5" w:rsidR="00D1605E" w:rsidRPr="00E84D64" w:rsidRDefault="00D1605E" w:rsidP="00D1605E">
            <w:pPr>
              <w:pStyle w:val="Default"/>
              <w:jc w:val="both"/>
              <w:rPr>
                <w:sz w:val="20"/>
                <w:szCs w:val="20"/>
              </w:rPr>
            </w:pPr>
            <w:r w:rsidRPr="00E84D64">
              <w:rPr>
                <w:sz w:val="20"/>
                <w:szCs w:val="20"/>
              </w:rPr>
              <w:t>Techni</w:t>
            </w:r>
            <w:r w:rsidR="007A0239">
              <w:rPr>
                <w:sz w:val="20"/>
                <w:szCs w:val="20"/>
              </w:rPr>
              <w:t>niai brėžiniai</w:t>
            </w:r>
          </w:p>
        </w:tc>
        <w:tc>
          <w:tcPr>
            <w:tcW w:w="2439" w:type="dxa"/>
          </w:tcPr>
          <w:p w14:paraId="0C32B9C3" w14:textId="3D02078F" w:rsidR="00D1605E" w:rsidRPr="00E84D64" w:rsidRDefault="00286F68" w:rsidP="00D1605E">
            <w:pPr>
              <w:jc w:val="both"/>
              <w:rPr>
                <w:rFonts w:ascii="Times New Roman" w:hAnsi="Times New Roman"/>
                <w:szCs w:val="20"/>
              </w:rPr>
            </w:pPr>
            <w:r>
              <w:rPr>
                <w:rFonts w:ascii="Times New Roman" w:hAnsi="Times New Roman"/>
                <w:szCs w:val="20"/>
              </w:rPr>
              <w:t>t</w:t>
            </w:r>
            <w:r w:rsidR="00D1605E" w:rsidRPr="00E84D64">
              <w:rPr>
                <w:rFonts w:ascii="Times New Roman" w:hAnsi="Times New Roman"/>
                <w:szCs w:val="20"/>
              </w:rPr>
              <w:t>aip</w:t>
            </w:r>
          </w:p>
        </w:tc>
      </w:tr>
      <w:tr w:rsidR="00D1605E" w:rsidRPr="0063574A" w14:paraId="7EDBB31F" w14:textId="77777777" w:rsidTr="0063574A">
        <w:tc>
          <w:tcPr>
            <w:tcW w:w="959" w:type="dxa"/>
          </w:tcPr>
          <w:p w14:paraId="3F7095D9" w14:textId="66965DE6" w:rsidR="00D1605E" w:rsidRPr="00E84D64" w:rsidRDefault="00137131" w:rsidP="00D1605E">
            <w:pPr>
              <w:jc w:val="both"/>
              <w:rPr>
                <w:rFonts w:ascii="Times New Roman" w:hAnsi="Times New Roman"/>
                <w:szCs w:val="20"/>
              </w:rPr>
            </w:pPr>
            <w:r>
              <w:rPr>
                <w:rFonts w:ascii="Times New Roman" w:hAnsi="Times New Roman"/>
                <w:szCs w:val="20"/>
              </w:rPr>
              <w:t>5.</w:t>
            </w:r>
          </w:p>
        </w:tc>
        <w:tc>
          <w:tcPr>
            <w:tcW w:w="6095" w:type="dxa"/>
          </w:tcPr>
          <w:p w14:paraId="5D3183A4" w14:textId="5967EED1" w:rsidR="00D1605E" w:rsidRPr="00E84D64" w:rsidRDefault="00EB0349" w:rsidP="00D1605E">
            <w:pPr>
              <w:pStyle w:val="Default"/>
              <w:jc w:val="both"/>
              <w:rPr>
                <w:sz w:val="20"/>
                <w:szCs w:val="20"/>
              </w:rPr>
            </w:pPr>
            <w:r>
              <w:rPr>
                <w:sz w:val="20"/>
                <w:szCs w:val="20"/>
              </w:rPr>
              <w:t>Įrankiai pritaikyti HSK-63</w:t>
            </w:r>
            <w:r w:rsidR="00FA3470">
              <w:rPr>
                <w:sz w:val="20"/>
                <w:szCs w:val="20"/>
              </w:rPr>
              <w:t>E</w:t>
            </w:r>
            <w:r>
              <w:rPr>
                <w:sz w:val="20"/>
                <w:szCs w:val="20"/>
              </w:rPr>
              <w:t xml:space="preserve"> laikikliui</w:t>
            </w:r>
          </w:p>
        </w:tc>
        <w:tc>
          <w:tcPr>
            <w:tcW w:w="2439" w:type="dxa"/>
          </w:tcPr>
          <w:p w14:paraId="4F94144D" w14:textId="5D79D314" w:rsidR="00D1605E" w:rsidRPr="00E84D64" w:rsidRDefault="00EB0349" w:rsidP="00D1605E">
            <w:pPr>
              <w:pStyle w:val="Default"/>
              <w:jc w:val="both"/>
              <w:rPr>
                <w:sz w:val="20"/>
                <w:szCs w:val="20"/>
              </w:rPr>
            </w:pPr>
            <w:r>
              <w:rPr>
                <w:sz w:val="20"/>
                <w:szCs w:val="20"/>
              </w:rPr>
              <w:t>taip</w:t>
            </w:r>
          </w:p>
        </w:tc>
      </w:tr>
      <w:tr w:rsidR="00D430EF" w:rsidRPr="0063574A" w14:paraId="2F3033EC" w14:textId="77777777" w:rsidTr="0063574A">
        <w:tc>
          <w:tcPr>
            <w:tcW w:w="959" w:type="dxa"/>
          </w:tcPr>
          <w:p w14:paraId="6C78D5F6" w14:textId="75912943" w:rsidR="00D430EF" w:rsidRPr="00E84D64" w:rsidRDefault="00137131" w:rsidP="00D430EF">
            <w:pPr>
              <w:jc w:val="both"/>
              <w:rPr>
                <w:rFonts w:ascii="Times New Roman" w:hAnsi="Times New Roman"/>
                <w:szCs w:val="20"/>
              </w:rPr>
            </w:pPr>
            <w:r>
              <w:rPr>
                <w:rFonts w:ascii="Times New Roman" w:hAnsi="Times New Roman"/>
                <w:szCs w:val="20"/>
              </w:rPr>
              <w:t>6.</w:t>
            </w:r>
          </w:p>
        </w:tc>
        <w:tc>
          <w:tcPr>
            <w:tcW w:w="6095" w:type="dxa"/>
          </w:tcPr>
          <w:p w14:paraId="72B5241E" w14:textId="16EF12C6" w:rsidR="00D430EF" w:rsidRDefault="00FA3470" w:rsidP="00D430EF">
            <w:pPr>
              <w:pStyle w:val="Default"/>
              <w:jc w:val="both"/>
              <w:rPr>
                <w:sz w:val="20"/>
                <w:szCs w:val="20"/>
              </w:rPr>
            </w:pPr>
            <w:r>
              <w:rPr>
                <w:sz w:val="20"/>
                <w:szCs w:val="20"/>
              </w:rPr>
              <w:t>Įrankiai su tvirtinimo anga pritaikyti HSK-63E laikikliui pasitelkiant šiluminio susitraukimo principą</w:t>
            </w:r>
          </w:p>
        </w:tc>
        <w:tc>
          <w:tcPr>
            <w:tcW w:w="2439" w:type="dxa"/>
          </w:tcPr>
          <w:p w14:paraId="2A378684" w14:textId="639769BD" w:rsidR="00D430EF" w:rsidRDefault="00EB0349" w:rsidP="00D430EF">
            <w:pPr>
              <w:pStyle w:val="Default"/>
              <w:jc w:val="both"/>
              <w:rPr>
                <w:sz w:val="20"/>
                <w:szCs w:val="20"/>
              </w:rPr>
            </w:pPr>
            <w:r>
              <w:rPr>
                <w:sz w:val="20"/>
                <w:szCs w:val="20"/>
              </w:rPr>
              <w:t>taip</w:t>
            </w:r>
          </w:p>
        </w:tc>
      </w:tr>
      <w:tr w:rsidR="00FA3470" w:rsidRPr="0063574A" w14:paraId="5CFCFE6F" w14:textId="77777777" w:rsidTr="0063574A">
        <w:tc>
          <w:tcPr>
            <w:tcW w:w="959" w:type="dxa"/>
          </w:tcPr>
          <w:p w14:paraId="558C4581" w14:textId="406EEE6A" w:rsidR="00FA3470" w:rsidRDefault="003612D9" w:rsidP="00D430EF">
            <w:pPr>
              <w:jc w:val="both"/>
              <w:rPr>
                <w:rFonts w:ascii="Times New Roman" w:hAnsi="Times New Roman"/>
                <w:szCs w:val="20"/>
              </w:rPr>
            </w:pPr>
            <w:r>
              <w:rPr>
                <w:rFonts w:ascii="Times New Roman" w:hAnsi="Times New Roman"/>
                <w:szCs w:val="20"/>
              </w:rPr>
              <w:t>7.</w:t>
            </w:r>
          </w:p>
        </w:tc>
        <w:tc>
          <w:tcPr>
            <w:tcW w:w="6095" w:type="dxa"/>
          </w:tcPr>
          <w:p w14:paraId="01535789" w14:textId="179286FC" w:rsidR="00FA3470" w:rsidRDefault="00247E9A" w:rsidP="00D430EF">
            <w:pPr>
              <w:pStyle w:val="Default"/>
              <w:jc w:val="both"/>
              <w:rPr>
                <w:sz w:val="20"/>
                <w:szCs w:val="20"/>
              </w:rPr>
            </w:pPr>
            <w:r>
              <w:rPr>
                <w:sz w:val="20"/>
                <w:szCs w:val="20"/>
              </w:rPr>
              <w:t>Įrankiai su cilindriniu veikimu pritaikyti HSK-63E laikikliui pasitelkiant užveržimo veržles ir įvores.</w:t>
            </w:r>
          </w:p>
        </w:tc>
        <w:tc>
          <w:tcPr>
            <w:tcW w:w="2439" w:type="dxa"/>
          </w:tcPr>
          <w:p w14:paraId="7551C4EF" w14:textId="7B7CE12B" w:rsidR="00FA3470" w:rsidRDefault="006D08F4" w:rsidP="00D430EF">
            <w:pPr>
              <w:pStyle w:val="Default"/>
              <w:jc w:val="both"/>
              <w:rPr>
                <w:sz w:val="20"/>
                <w:szCs w:val="20"/>
              </w:rPr>
            </w:pPr>
            <w:r>
              <w:rPr>
                <w:sz w:val="20"/>
                <w:szCs w:val="20"/>
              </w:rPr>
              <w:t>taip</w:t>
            </w:r>
          </w:p>
        </w:tc>
      </w:tr>
      <w:tr w:rsidR="00A91C27" w:rsidRPr="0063574A" w14:paraId="2E84BF42" w14:textId="77777777" w:rsidTr="0063574A">
        <w:tc>
          <w:tcPr>
            <w:tcW w:w="959" w:type="dxa"/>
          </w:tcPr>
          <w:p w14:paraId="1E4CA8D3" w14:textId="63A6EB06" w:rsidR="00A91C27" w:rsidRDefault="003612D9" w:rsidP="00D430EF">
            <w:pPr>
              <w:jc w:val="both"/>
              <w:rPr>
                <w:rFonts w:ascii="Times New Roman" w:hAnsi="Times New Roman"/>
                <w:szCs w:val="20"/>
              </w:rPr>
            </w:pPr>
            <w:r>
              <w:rPr>
                <w:rFonts w:ascii="Times New Roman" w:hAnsi="Times New Roman"/>
                <w:szCs w:val="20"/>
              </w:rPr>
              <w:t>8.</w:t>
            </w:r>
          </w:p>
        </w:tc>
        <w:tc>
          <w:tcPr>
            <w:tcW w:w="6095" w:type="dxa"/>
          </w:tcPr>
          <w:p w14:paraId="7DF56AFC" w14:textId="30A776DB" w:rsidR="00A91C27" w:rsidRDefault="00A91C27" w:rsidP="00D430EF">
            <w:pPr>
              <w:pStyle w:val="Default"/>
              <w:jc w:val="both"/>
              <w:rPr>
                <w:sz w:val="20"/>
                <w:szCs w:val="20"/>
              </w:rPr>
            </w:pPr>
            <w:r>
              <w:rPr>
                <w:sz w:val="20"/>
                <w:szCs w:val="20"/>
              </w:rPr>
              <w:t>Didžiausia</w:t>
            </w:r>
            <w:r w:rsidR="002A5FFB">
              <w:rPr>
                <w:sz w:val="20"/>
                <w:szCs w:val="20"/>
              </w:rPr>
              <w:t xml:space="preserve"> įrankio peilio užveržimo varžtais jėga</w:t>
            </w:r>
          </w:p>
        </w:tc>
        <w:tc>
          <w:tcPr>
            <w:tcW w:w="2439" w:type="dxa"/>
          </w:tcPr>
          <w:p w14:paraId="4B163890" w14:textId="5FD85D80" w:rsidR="00A91C27" w:rsidRDefault="002A5FFB" w:rsidP="00D430EF">
            <w:pPr>
              <w:pStyle w:val="Default"/>
              <w:jc w:val="both"/>
              <w:rPr>
                <w:sz w:val="20"/>
                <w:szCs w:val="20"/>
              </w:rPr>
            </w:pPr>
            <w:r>
              <w:rPr>
                <w:sz w:val="20"/>
                <w:szCs w:val="20"/>
              </w:rPr>
              <w:t>ne mažiau kaip10 N</w:t>
            </w:r>
          </w:p>
        </w:tc>
      </w:tr>
      <w:tr w:rsidR="002A5FFB" w:rsidRPr="0063574A" w14:paraId="7C852ACF" w14:textId="77777777" w:rsidTr="0063574A">
        <w:tc>
          <w:tcPr>
            <w:tcW w:w="959" w:type="dxa"/>
          </w:tcPr>
          <w:p w14:paraId="6F6E2333" w14:textId="49EB7F8A" w:rsidR="002A5FFB" w:rsidRDefault="003612D9" w:rsidP="00D430EF">
            <w:pPr>
              <w:jc w:val="both"/>
              <w:rPr>
                <w:rFonts w:ascii="Times New Roman" w:hAnsi="Times New Roman"/>
                <w:szCs w:val="20"/>
              </w:rPr>
            </w:pPr>
            <w:r>
              <w:rPr>
                <w:rFonts w:ascii="Times New Roman" w:hAnsi="Times New Roman"/>
                <w:szCs w:val="20"/>
              </w:rPr>
              <w:t>9.</w:t>
            </w:r>
          </w:p>
        </w:tc>
        <w:tc>
          <w:tcPr>
            <w:tcW w:w="6095" w:type="dxa"/>
          </w:tcPr>
          <w:p w14:paraId="6F495EF3" w14:textId="36AAE284" w:rsidR="002A5FFB" w:rsidRDefault="002A5FFB" w:rsidP="00D430EF">
            <w:pPr>
              <w:pStyle w:val="Default"/>
              <w:jc w:val="both"/>
              <w:rPr>
                <w:sz w:val="20"/>
                <w:szCs w:val="20"/>
              </w:rPr>
            </w:pPr>
            <w:r>
              <w:rPr>
                <w:sz w:val="20"/>
                <w:szCs w:val="20"/>
              </w:rPr>
              <w:t>Mažiausia įrankio peilio užveržimo varžtais jėga</w:t>
            </w:r>
          </w:p>
        </w:tc>
        <w:tc>
          <w:tcPr>
            <w:tcW w:w="2439" w:type="dxa"/>
          </w:tcPr>
          <w:p w14:paraId="6CCC8131" w14:textId="00EC3A2B" w:rsidR="002A5FFB" w:rsidRDefault="002A5FFB" w:rsidP="00D430EF">
            <w:pPr>
              <w:pStyle w:val="Default"/>
              <w:jc w:val="both"/>
              <w:rPr>
                <w:sz w:val="20"/>
                <w:szCs w:val="20"/>
              </w:rPr>
            </w:pPr>
            <w:r>
              <w:rPr>
                <w:sz w:val="20"/>
                <w:szCs w:val="20"/>
              </w:rPr>
              <w:t>ne daugiau kaip 7 N</w:t>
            </w:r>
          </w:p>
        </w:tc>
      </w:tr>
      <w:tr w:rsidR="00D430EF" w:rsidRPr="0063574A" w14:paraId="4B52721E" w14:textId="77777777" w:rsidTr="0063574A">
        <w:tc>
          <w:tcPr>
            <w:tcW w:w="959" w:type="dxa"/>
          </w:tcPr>
          <w:p w14:paraId="4D73B4B5" w14:textId="4D1FB8C1" w:rsidR="00D430EF" w:rsidRPr="00E84D64" w:rsidRDefault="003612D9" w:rsidP="00D430EF">
            <w:pPr>
              <w:jc w:val="both"/>
              <w:rPr>
                <w:rFonts w:ascii="Times New Roman" w:hAnsi="Times New Roman"/>
                <w:szCs w:val="20"/>
              </w:rPr>
            </w:pPr>
            <w:r>
              <w:rPr>
                <w:rFonts w:ascii="Times New Roman" w:hAnsi="Times New Roman"/>
                <w:szCs w:val="20"/>
              </w:rPr>
              <w:t>10.</w:t>
            </w:r>
          </w:p>
        </w:tc>
        <w:tc>
          <w:tcPr>
            <w:tcW w:w="6095" w:type="dxa"/>
          </w:tcPr>
          <w:p w14:paraId="6AE854C0" w14:textId="33028029" w:rsidR="00D430EF" w:rsidRPr="00016F59" w:rsidRDefault="00EB0349" w:rsidP="00D430EF">
            <w:pPr>
              <w:jc w:val="both"/>
              <w:rPr>
                <w:rFonts w:ascii="Times New Roman" w:hAnsi="Times New Roman"/>
                <w:szCs w:val="20"/>
              </w:rPr>
            </w:pPr>
            <w:r>
              <w:rPr>
                <w:rFonts w:ascii="Times New Roman" w:hAnsi="Times New Roman"/>
                <w:szCs w:val="20"/>
              </w:rPr>
              <w:t>Didžiausias įrankio svoris</w:t>
            </w:r>
          </w:p>
        </w:tc>
        <w:tc>
          <w:tcPr>
            <w:tcW w:w="2439" w:type="dxa"/>
          </w:tcPr>
          <w:p w14:paraId="6E083126" w14:textId="0BA3356F" w:rsidR="00D430EF" w:rsidRPr="00016F59" w:rsidRDefault="00EB0349" w:rsidP="00D430EF">
            <w:pPr>
              <w:jc w:val="both"/>
              <w:rPr>
                <w:rFonts w:ascii="Times New Roman" w:hAnsi="Times New Roman"/>
                <w:szCs w:val="20"/>
              </w:rPr>
            </w:pPr>
            <w:r>
              <w:rPr>
                <w:rFonts w:ascii="Times New Roman" w:hAnsi="Times New Roman"/>
                <w:szCs w:val="20"/>
              </w:rPr>
              <w:t>ne daugiau kaip 15 kg</w:t>
            </w:r>
          </w:p>
        </w:tc>
      </w:tr>
      <w:tr w:rsidR="00D430EF" w:rsidRPr="0063574A" w14:paraId="70436A10" w14:textId="77777777" w:rsidTr="0063574A">
        <w:tc>
          <w:tcPr>
            <w:tcW w:w="959" w:type="dxa"/>
          </w:tcPr>
          <w:p w14:paraId="34F0D7B8" w14:textId="2ACB538C" w:rsidR="00D430EF" w:rsidRPr="00E84D64" w:rsidRDefault="003612D9" w:rsidP="00D430EF">
            <w:pPr>
              <w:jc w:val="both"/>
              <w:rPr>
                <w:rFonts w:ascii="Times New Roman" w:hAnsi="Times New Roman"/>
                <w:szCs w:val="20"/>
              </w:rPr>
            </w:pPr>
            <w:r>
              <w:rPr>
                <w:rFonts w:ascii="Times New Roman" w:hAnsi="Times New Roman"/>
                <w:szCs w:val="20"/>
              </w:rPr>
              <w:t>11.</w:t>
            </w:r>
          </w:p>
        </w:tc>
        <w:tc>
          <w:tcPr>
            <w:tcW w:w="6095" w:type="dxa"/>
          </w:tcPr>
          <w:p w14:paraId="16907A20" w14:textId="1B9C7698" w:rsidR="00D430EF" w:rsidRPr="00016F59" w:rsidRDefault="00D87DEF" w:rsidP="00D430EF">
            <w:pPr>
              <w:jc w:val="both"/>
              <w:rPr>
                <w:rFonts w:ascii="Times New Roman" w:hAnsi="Times New Roman"/>
                <w:szCs w:val="20"/>
              </w:rPr>
            </w:pPr>
            <w:r>
              <w:rPr>
                <w:rFonts w:ascii="Times New Roman" w:hAnsi="Times New Roman"/>
                <w:szCs w:val="20"/>
              </w:rPr>
              <w:t>Įrankių su tvirtinimo anga didžiausias galimas</w:t>
            </w:r>
            <w:r w:rsidR="00A91C27">
              <w:rPr>
                <w:rFonts w:ascii="Times New Roman" w:hAnsi="Times New Roman"/>
                <w:szCs w:val="20"/>
              </w:rPr>
              <w:t xml:space="preserve"> sukimosi greitis</w:t>
            </w:r>
          </w:p>
        </w:tc>
        <w:tc>
          <w:tcPr>
            <w:tcW w:w="2439" w:type="dxa"/>
          </w:tcPr>
          <w:p w14:paraId="3FA9CDA8" w14:textId="78119FD5" w:rsidR="00D430EF" w:rsidRPr="00016F59" w:rsidRDefault="00A91C27" w:rsidP="00D430EF">
            <w:pPr>
              <w:jc w:val="both"/>
              <w:rPr>
                <w:rFonts w:ascii="Times New Roman" w:hAnsi="Times New Roman"/>
                <w:szCs w:val="20"/>
              </w:rPr>
            </w:pPr>
            <w:r>
              <w:rPr>
                <w:rFonts w:ascii="Times New Roman" w:hAnsi="Times New Roman"/>
                <w:szCs w:val="20"/>
              </w:rPr>
              <w:t>ne mažiau kaip 1</w:t>
            </w:r>
            <w:r w:rsidR="00D87DEF">
              <w:rPr>
                <w:rFonts w:ascii="Times New Roman" w:hAnsi="Times New Roman"/>
                <w:szCs w:val="20"/>
              </w:rPr>
              <w:t>4</w:t>
            </w:r>
            <w:r>
              <w:rPr>
                <w:rFonts w:ascii="Times New Roman" w:hAnsi="Times New Roman"/>
                <w:szCs w:val="20"/>
              </w:rPr>
              <w:t>000 aps./min.</w:t>
            </w:r>
          </w:p>
        </w:tc>
      </w:tr>
      <w:tr w:rsidR="00D430EF" w:rsidRPr="0063574A" w14:paraId="1B72CB5F" w14:textId="77777777" w:rsidTr="0063574A">
        <w:tc>
          <w:tcPr>
            <w:tcW w:w="959" w:type="dxa"/>
          </w:tcPr>
          <w:p w14:paraId="5D50C2D4" w14:textId="32844FE3" w:rsidR="00D430EF" w:rsidRPr="00E84D64" w:rsidRDefault="00584C74" w:rsidP="00D430EF">
            <w:pPr>
              <w:jc w:val="both"/>
              <w:rPr>
                <w:rFonts w:ascii="Times New Roman" w:hAnsi="Times New Roman"/>
                <w:szCs w:val="20"/>
              </w:rPr>
            </w:pPr>
            <w:r>
              <w:rPr>
                <w:rFonts w:ascii="Times New Roman" w:hAnsi="Times New Roman"/>
                <w:szCs w:val="20"/>
              </w:rPr>
              <w:t>1</w:t>
            </w:r>
            <w:r w:rsidR="003612D9">
              <w:rPr>
                <w:rFonts w:ascii="Times New Roman" w:hAnsi="Times New Roman"/>
                <w:szCs w:val="20"/>
              </w:rPr>
              <w:t>2.</w:t>
            </w:r>
          </w:p>
        </w:tc>
        <w:tc>
          <w:tcPr>
            <w:tcW w:w="6095" w:type="dxa"/>
          </w:tcPr>
          <w:p w14:paraId="7E4F3493" w14:textId="7B085429" w:rsidR="00D430EF" w:rsidRPr="00016F59" w:rsidRDefault="00A91C27" w:rsidP="00D430EF">
            <w:pPr>
              <w:jc w:val="both"/>
              <w:rPr>
                <w:rFonts w:ascii="Times New Roman" w:hAnsi="Times New Roman"/>
                <w:szCs w:val="20"/>
              </w:rPr>
            </w:pPr>
            <w:r>
              <w:rPr>
                <w:rFonts w:ascii="Times New Roman" w:hAnsi="Times New Roman"/>
                <w:szCs w:val="20"/>
              </w:rPr>
              <w:t>Didžiausias įrankių diametras</w:t>
            </w:r>
          </w:p>
        </w:tc>
        <w:tc>
          <w:tcPr>
            <w:tcW w:w="2439" w:type="dxa"/>
          </w:tcPr>
          <w:p w14:paraId="3FA0EB61" w14:textId="1D553E2F" w:rsidR="00D430EF" w:rsidRPr="00016F59" w:rsidRDefault="00A91C27" w:rsidP="00D430EF">
            <w:pPr>
              <w:jc w:val="both"/>
              <w:rPr>
                <w:rFonts w:ascii="Times New Roman" w:hAnsi="Times New Roman"/>
                <w:szCs w:val="20"/>
              </w:rPr>
            </w:pPr>
            <w:r>
              <w:rPr>
                <w:rFonts w:ascii="Times New Roman" w:hAnsi="Times New Roman"/>
                <w:szCs w:val="20"/>
              </w:rPr>
              <w:t>ne daugiau kaip 280 mm</w:t>
            </w:r>
          </w:p>
        </w:tc>
      </w:tr>
      <w:tr w:rsidR="00D430EF" w:rsidRPr="0063574A" w14:paraId="1DD60784" w14:textId="77777777" w:rsidTr="0063574A">
        <w:tc>
          <w:tcPr>
            <w:tcW w:w="959" w:type="dxa"/>
          </w:tcPr>
          <w:p w14:paraId="17831EC9" w14:textId="2BA16A8C" w:rsidR="00D430EF" w:rsidRPr="00E84D64" w:rsidRDefault="00137131" w:rsidP="00D430EF">
            <w:pPr>
              <w:jc w:val="both"/>
              <w:rPr>
                <w:rFonts w:ascii="Times New Roman" w:hAnsi="Times New Roman"/>
                <w:szCs w:val="20"/>
              </w:rPr>
            </w:pPr>
            <w:r>
              <w:rPr>
                <w:rFonts w:ascii="Times New Roman" w:hAnsi="Times New Roman"/>
                <w:szCs w:val="20"/>
              </w:rPr>
              <w:t>1</w:t>
            </w:r>
            <w:r w:rsidR="003612D9">
              <w:rPr>
                <w:rFonts w:ascii="Times New Roman" w:hAnsi="Times New Roman"/>
                <w:szCs w:val="20"/>
              </w:rPr>
              <w:t>3.</w:t>
            </w:r>
          </w:p>
        </w:tc>
        <w:tc>
          <w:tcPr>
            <w:tcW w:w="6095" w:type="dxa"/>
          </w:tcPr>
          <w:p w14:paraId="1C40B9EC" w14:textId="49666DEA" w:rsidR="00D430EF" w:rsidRPr="00016F59" w:rsidRDefault="00A91C27" w:rsidP="00D430EF">
            <w:pPr>
              <w:jc w:val="both"/>
              <w:rPr>
                <w:rFonts w:ascii="Times New Roman" w:hAnsi="Times New Roman"/>
                <w:szCs w:val="20"/>
              </w:rPr>
            </w:pPr>
            <w:r>
              <w:rPr>
                <w:rFonts w:ascii="Times New Roman" w:hAnsi="Times New Roman"/>
                <w:szCs w:val="20"/>
              </w:rPr>
              <w:t>Didžiausias įrankių ilgis</w:t>
            </w:r>
          </w:p>
        </w:tc>
        <w:tc>
          <w:tcPr>
            <w:tcW w:w="2439" w:type="dxa"/>
          </w:tcPr>
          <w:p w14:paraId="7A294F59" w14:textId="4D2F2918" w:rsidR="00D430EF" w:rsidRPr="00016F59" w:rsidRDefault="00A91C27" w:rsidP="00D430EF">
            <w:pPr>
              <w:jc w:val="both"/>
              <w:rPr>
                <w:rFonts w:ascii="Times New Roman" w:hAnsi="Times New Roman"/>
                <w:szCs w:val="20"/>
              </w:rPr>
            </w:pPr>
            <w:r>
              <w:rPr>
                <w:rFonts w:ascii="Times New Roman" w:hAnsi="Times New Roman"/>
                <w:szCs w:val="20"/>
              </w:rPr>
              <w:t>ne daugiau kaip 234 mm</w:t>
            </w:r>
          </w:p>
        </w:tc>
      </w:tr>
      <w:tr w:rsidR="00D430EF" w:rsidRPr="0063574A" w14:paraId="27954FED" w14:textId="77777777" w:rsidTr="0063574A">
        <w:tc>
          <w:tcPr>
            <w:tcW w:w="959" w:type="dxa"/>
          </w:tcPr>
          <w:p w14:paraId="34917FA9" w14:textId="0EA2B8F4" w:rsidR="00D430EF" w:rsidRPr="00E84D64" w:rsidRDefault="00137131" w:rsidP="00D430EF">
            <w:pPr>
              <w:jc w:val="both"/>
              <w:rPr>
                <w:rFonts w:ascii="Times New Roman" w:hAnsi="Times New Roman"/>
                <w:szCs w:val="20"/>
              </w:rPr>
            </w:pPr>
            <w:r>
              <w:rPr>
                <w:rFonts w:ascii="Times New Roman" w:hAnsi="Times New Roman"/>
                <w:szCs w:val="20"/>
              </w:rPr>
              <w:t>1</w:t>
            </w:r>
            <w:r w:rsidR="003612D9">
              <w:rPr>
                <w:rFonts w:ascii="Times New Roman" w:hAnsi="Times New Roman"/>
                <w:szCs w:val="20"/>
              </w:rPr>
              <w:t>4.</w:t>
            </w:r>
          </w:p>
        </w:tc>
        <w:tc>
          <w:tcPr>
            <w:tcW w:w="6095" w:type="dxa"/>
          </w:tcPr>
          <w:p w14:paraId="4CDB363C" w14:textId="190162EF" w:rsidR="00D430EF" w:rsidRPr="00E84D64" w:rsidRDefault="001D7A6C" w:rsidP="00D430EF">
            <w:pPr>
              <w:jc w:val="both"/>
              <w:rPr>
                <w:rFonts w:ascii="Times New Roman" w:hAnsi="Times New Roman"/>
                <w:szCs w:val="20"/>
              </w:rPr>
            </w:pPr>
            <w:r>
              <w:rPr>
                <w:rFonts w:ascii="Times New Roman" w:hAnsi="Times New Roman"/>
                <w:szCs w:val="20"/>
              </w:rPr>
              <w:t>Savaiminis ir tikslus įrankių peiliukų pozicionavimas įrankiuose, kai jie įstatomi po pakeitimo</w:t>
            </w:r>
          </w:p>
        </w:tc>
        <w:tc>
          <w:tcPr>
            <w:tcW w:w="2439" w:type="dxa"/>
          </w:tcPr>
          <w:p w14:paraId="10BC6C59" w14:textId="32880354" w:rsidR="00D430EF" w:rsidRPr="00E84D64" w:rsidRDefault="001D7A6C" w:rsidP="00D430EF">
            <w:pPr>
              <w:jc w:val="both"/>
              <w:rPr>
                <w:rFonts w:ascii="Times New Roman" w:hAnsi="Times New Roman"/>
                <w:szCs w:val="20"/>
              </w:rPr>
            </w:pPr>
            <w:r>
              <w:rPr>
                <w:rFonts w:ascii="Times New Roman" w:hAnsi="Times New Roman"/>
                <w:szCs w:val="20"/>
              </w:rPr>
              <w:t>taip</w:t>
            </w:r>
          </w:p>
        </w:tc>
      </w:tr>
      <w:tr w:rsidR="00D430EF" w:rsidRPr="0063574A" w14:paraId="4D7DF901" w14:textId="77777777" w:rsidTr="0063574A">
        <w:tc>
          <w:tcPr>
            <w:tcW w:w="959" w:type="dxa"/>
          </w:tcPr>
          <w:p w14:paraId="087A2883" w14:textId="16F75CA2" w:rsidR="00D430EF" w:rsidRPr="00E84D64" w:rsidRDefault="00137131" w:rsidP="00D430EF">
            <w:pPr>
              <w:jc w:val="both"/>
              <w:rPr>
                <w:rFonts w:ascii="Times New Roman" w:hAnsi="Times New Roman"/>
                <w:szCs w:val="20"/>
              </w:rPr>
            </w:pPr>
            <w:r>
              <w:rPr>
                <w:rFonts w:ascii="Times New Roman" w:hAnsi="Times New Roman"/>
                <w:szCs w:val="20"/>
              </w:rPr>
              <w:t>1</w:t>
            </w:r>
            <w:r w:rsidR="003612D9">
              <w:rPr>
                <w:rFonts w:ascii="Times New Roman" w:hAnsi="Times New Roman"/>
                <w:szCs w:val="20"/>
              </w:rPr>
              <w:t>5.</w:t>
            </w:r>
          </w:p>
        </w:tc>
        <w:tc>
          <w:tcPr>
            <w:tcW w:w="6095" w:type="dxa"/>
          </w:tcPr>
          <w:p w14:paraId="5170E203" w14:textId="70E1B629" w:rsidR="00D430EF" w:rsidRPr="00E84D64" w:rsidRDefault="00170BF6" w:rsidP="00D430EF">
            <w:pPr>
              <w:jc w:val="both"/>
              <w:rPr>
                <w:rFonts w:ascii="Times New Roman" w:hAnsi="Times New Roman"/>
                <w:szCs w:val="20"/>
              </w:rPr>
            </w:pPr>
            <w:r>
              <w:rPr>
                <w:rFonts w:ascii="Times New Roman" w:hAnsi="Times New Roman"/>
                <w:szCs w:val="20"/>
              </w:rPr>
              <w:t>HM grąžtai</w:t>
            </w:r>
          </w:p>
        </w:tc>
        <w:tc>
          <w:tcPr>
            <w:tcW w:w="2439" w:type="dxa"/>
          </w:tcPr>
          <w:p w14:paraId="729B5E4F" w14:textId="5B483621" w:rsidR="00D430EF" w:rsidRPr="00E84D64" w:rsidRDefault="00170BF6" w:rsidP="00D430EF">
            <w:pPr>
              <w:jc w:val="both"/>
              <w:rPr>
                <w:rFonts w:ascii="Times New Roman" w:hAnsi="Times New Roman"/>
                <w:szCs w:val="20"/>
              </w:rPr>
            </w:pPr>
            <w:r>
              <w:rPr>
                <w:rFonts w:ascii="Times New Roman" w:hAnsi="Times New Roman"/>
                <w:szCs w:val="20"/>
              </w:rPr>
              <w:t>4 vnt.</w:t>
            </w:r>
          </w:p>
        </w:tc>
      </w:tr>
      <w:tr w:rsidR="00161875" w:rsidRPr="0063574A" w14:paraId="5DC13EA0" w14:textId="77777777" w:rsidTr="0063574A">
        <w:tc>
          <w:tcPr>
            <w:tcW w:w="959" w:type="dxa"/>
          </w:tcPr>
          <w:p w14:paraId="2B8904FF" w14:textId="6A648D73" w:rsidR="00161875" w:rsidRDefault="00996FA7" w:rsidP="00D430EF">
            <w:pPr>
              <w:jc w:val="both"/>
              <w:rPr>
                <w:rFonts w:ascii="Times New Roman" w:hAnsi="Times New Roman"/>
                <w:szCs w:val="20"/>
              </w:rPr>
            </w:pPr>
            <w:r>
              <w:rPr>
                <w:rFonts w:ascii="Times New Roman" w:hAnsi="Times New Roman"/>
                <w:szCs w:val="20"/>
              </w:rPr>
              <w:t>1</w:t>
            </w:r>
            <w:r w:rsidR="003612D9">
              <w:rPr>
                <w:rFonts w:ascii="Times New Roman" w:hAnsi="Times New Roman"/>
                <w:szCs w:val="20"/>
              </w:rPr>
              <w:t>6.</w:t>
            </w:r>
          </w:p>
        </w:tc>
        <w:tc>
          <w:tcPr>
            <w:tcW w:w="6095" w:type="dxa"/>
          </w:tcPr>
          <w:p w14:paraId="42917989" w14:textId="0A848A70" w:rsidR="00161875" w:rsidRDefault="00170BF6" w:rsidP="00D430EF">
            <w:pPr>
              <w:jc w:val="both"/>
              <w:rPr>
                <w:rFonts w:ascii="Times New Roman" w:hAnsi="Times New Roman"/>
                <w:szCs w:val="20"/>
              </w:rPr>
            </w:pPr>
            <w:r>
              <w:rPr>
                <w:rFonts w:ascii="Times New Roman" w:hAnsi="Times New Roman"/>
                <w:szCs w:val="20"/>
              </w:rPr>
              <w:t>HM grąžta</w:t>
            </w:r>
            <w:r w:rsidR="00D87DEF">
              <w:rPr>
                <w:rFonts w:ascii="Times New Roman" w:hAnsi="Times New Roman"/>
                <w:szCs w:val="20"/>
              </w:rPr>
              <w:t>s</w:t>
            </w:r>
            <w:r>
              <w:rPr>
                <w:rFonts w:ascii="Times New Roman" w:hAnsi="Times New Roman"/>
                <w:szCs w:val="20"/>
              </w:rPr>
              <w:t xml:space="preserve"> arkiniams elementams</w:t>
            </w:r>
          </w:p>
        </w:tc>
        <w:tc>
          <w:tcPr>
            <w:tcW w:w="2439" w:type="dxa"/>
          </w:tcPr>
          <w:p w14:paraId="61F060DF" w14:textId="3D5923CB" w:rsidR="00161875" w:rsidRDefault="00170BF6" w:rsidP="00D430EF">
            <w:pPr>
              <w:jc w:val="both"/>
              <w:rPr>
                <w:rFonts w:ascii="Times New Roman" w:hAnsi="Times New Roman"/>
                <w:szCs w:val="20"/>
              </w:rPr>
            </w:pPr>
            <w:r>
              <w:rPr>
                <w:rFonts w:ascii="Times New Roman" w:hAnsi="Times New Roman"/>
                <w:szCs w:val="20"/>
              </w:rPr>
              <w:t>1 vnt.</w:t>
            </w:r>
          </w:p>
        </w:tc>
      </w:tr>
      <w:tr w:rsidR="00161875" w:rsidRPr="0063574A" w14:paraId="5937D6D6" w14:textId="77777777" w:rsidTr="0063574A">
        <w:tc>
          <w:tcPr>
            <w:tcW w:w="959" w:type="dxa"/>
          </w:tcPr>
          <w:p w14:paraId="4138819C" w14:textId="4E3F8F86" w:rsidR="00161875" w:rsidRDefault="00996FA7" w:rsidP="00D430EF">
            <w:pPr>
              <w:jc w:val="both"/>
              <w:rPr>
                <w:rFonts w:ascii="Times New Roman" w:hAnsi="Times New Roman"/>
                <w:szCs w:val="20"/>
              </w:rPr>
            </w:pPr>
            <w:r>
              <w:rPr>
                <w:rFonts w:ascii="Times New Roman" w:hAnsi="Times New Roman"/>
                <w:szCs w:val="20"/>
              </w:rPr>
              <w:t>1</w:t>
            </w:r>
            <w:r w:rsidR="003612D9">
              <w:rPr>
                <w:rFonts w:ascii="Times New Roman" w:hAnsi="Times New Roman"/>
                <w:szCs w:val="20"/>
              </w:rPr>
              <w:t>7.</w:t>
            </w:r>
          </w:p>
        </w:tc>
        <w:tc>
          <w:tcPr>
            <w:tcW w:w="6095" w:type="dxa"/>
          </w:tcPr>
          <w:p w14:paraId="2FD112A4" w14:textId="736AA561" w:rsidR="00161875" w:rsidRDefault="00170BF6" w:rsidP="00D430EF">
            <w:pPr>
              <w:jc w:val="both"/>
              <w:rPr>
                <w:rFonts w:ascii="Times New Roman" w:hAnsi="Times New Roman"/>
                <w:szCs w:val="20"/>
              </w:rPr>
            </w:pPr>
            <w:r>
              <w:rPr>
                <w:rFonts w:ascii="Times New Roman" w:hAnsi="Times New Roman"/>
                <w:szCs w:val="20"/>
              </w:rPr>
              <w:t>HM įrankis vėdinimo grioveliams</w:t>
            </w:r>
          </w:p>
        </w:tc>
        <w:tc>
          <w:tcPr>
            <w:tcW w:w="2439" w:type="dxa"/>
          </w:tcPr>
          <w:p w14:paraId="02C4F6AC" w14:textId="30D2493C" w:rsidR="00161875" w:rsidRDefault="00170BF6" w:rsidP="00D430EF">
            <w:pPr>
              <w:jc w:val="both"/>
              <w:rPr>
                <w:rFonts w:ascii="Times New Roman" w:hAnsi="Times New Roman"/>
                <w:szCs w:val="20"/>
              </w:rPr>
            </w:pPr>
            <w:r>
              <w:rPr>
                <w:rFonts w:ascii="Times New Roman" w:hAnsi="Times New Roman"/>
                <w:szCs w:val="20"/>
              </w:rPr>
              <w:t>1 vnt.</w:t>
            </w:r>
          </w:p>
        </w:tc>
      </w:tr>
      <w:tr w:rsidR="00D430EF" w:rsidRPr="0063574A" w14:paraId="769058C7" w14:textId="77777777" w:rsidTr="0063574A">
        <w:tc>
          <w:tcPr>
            <w:tcW w:w="959" w:type="dxa"/>
          </w:tcPr>
          <w:p w14:paraId="6FECC260" w14:textId="19BCBFA9" w:rsidR="00D430EF" w:rsidRPr="00E84D64" w:rsidRDefault="00137131" w:rsidP="00D430EF">
            <w:pPr>
              <w:jc w:val="both"/>
              <w:rPr>
                <w:rFonts w:ascii="Times New Roman" w:hAnsi="Times New Roman"/>
                <w:szCs w:val="20"/>
              </w:rPr>
            </w:pPr>
            <w:r>
              <w:rPr>
                <w:rFonts w:ascii="Times New Roman" w:hAnsi="Times New Roman"/>
                <w:szCs w:val="20"/>
              </w:rPr>
              <w:t>1</w:t>
            </w:r>
            <w:r w:rsidR="003612D9">
              <w:rPr>
                <w:rFonts w:ascii="Times New Roman" w:hAnsi="Times New Roman"/>
                <w:szCs w:val="20"/>
              </w:rPr>
              <w:t>8.</w:t>
            </w:r>
          </w:p>
        </w:tc>
        <w:tc>
          <w:tcPr>
            <w:tcW w:w="6095" w:type="dxa"/>
          </w:tcPr>
          <w:p w14:paraId="68E9DC40" w14:textId="0D7BFA05" w:rsidR="00D430EF" w:rsidRPr="00E84D64" w:rsidRDefault="00170BF6" w:rsidP="00D430EF">
            <w:pPr>
              <w:jc w:val="both"/>
              <w:rPr>
                <w:rFonts w:ascii="Times New Roman" w:hAnsi="Times New Roman"/>
                <w:szCs w:val="20"/>
              </w:rPr>
            </w:pPr>
            <w:r>
              <w:rPr>
                <w:rFonts w:ascii="Times New Roman" w:hAnsi="Times New Roman"/>
                <w:szCs w:val="20"/>
              </w:rPr>
              <w:t>HM įrankis ruošinių galų jungtims</w:t>
            </w:r>
          </w:p>
        </w:tc>
        <w:tc>
          <w:tcPr>
            <w:tcW w:w="2439" w:type="dxa"/>
          </w:tcPr>
          <w:p w14:paraId="6EB37B5C" w14:textId="685E34AA" w:rsidR="00D430EF" w:rsidRPr="00E84D64" w:rsidRDefault="00170BF6" w:rsidP="00D430EF">
            <w:pPr>
              <w:jc w:val="both"/>
              <w:rPr>
                <w:rFonts w:ascii="Times New Roman" w:hAnsi="Times New Roman"/>
                <w:szCs w:val="20"/>
              </w:rPr>
            </w:pPr>
            <w:r>
              <w:rPr>
                <w:rFonts w:ascii="Times New Roman" w:hAnsi="Times New Roman"/>
                <w:szCs w:val="20"/>
              </w:rPr>
              <w:t>1 vnt.</w:t>
            </w:r>
          </w:p>
        </w:tc>
      </w:tr>
      <w:tr w:rsidR="00F64938" w:rsidRPr="0063574A" w14:paraId="080C9263" w14:textId="77777777" w:rsidTr="0063574A">
        <w:tc>
          <w:tcPr>
            <w:tcW w:w="959" w:type="dxa"/>
          </w:tcPr>
          <w:p w14:paraId="38C745DD" w14:textId="2717DE23" w:rsidR="00F64938" w:rsidRPr="00E84D64" w:rsidRDefault="00137131" w:rsidP="00F64938">
            <w:pPr>
              <w:jc w:val="both"/>
              <w:rPr>
                <w:rFonts w:ascii="Times New Roman" w:hAnsi="Times New Roman"/>
                <w:szCs w:val="20"/>
              </w:rPr>
            </w:pPr>
            <w:r>
              <w:rPr>
                <w:rFonts w:ascii="Times New Roman" w:hAnsi="Times New Roman"/>
                <w:szCs w:val="20"/>
              </w:rPr>
              <w:t>1</w:t>
            </w:r>
            <w:r w:rsidR="003612D9">
              <w:rPr>
                <w:rFonts w:ascii="Times New Roman" w:hAnsi="Times New Roman"/>
                <w:szCs w:val="20"/>
              </w:rPr>
              <w:t>9.</w:t>
            </w:r>
          </w:p>
        </w:tc>
        <w:tc>
          <w:tcPr>
            <w:tcW w:w="6095" w:type="dxa"/>
          </w:tcPr>
          <w:p w14:paraId="4FCFFD36" w14:textId="2E1BEE56" w:rsidR="00F64938" w:rsidRPr="00E84D64" w:rsidRDefault="00170BF6" w:rsidP="00F64938">
            <w:pPr>
              <w:jc w:val="both"/>
              <w:rPr>
                <w:rFonts w:ascii="Times New Roman" w:hAnsi="Times New Roman"/>
                <w:szCs w:val="20"/>
              </w:rPr>
            </w:pPr>
            <w:r>
              <w:rPr>
                <w:rFonts w:ascii="Times New Roman" w:hAnsi="Times New Roman"/>
                <w:szCs w:val="20"/>
              </w:rPr>
              <w:t>HSK 63</w:t>
            </w:r>
            <w:r w:rsidR="00D87DEF">
              <w:rPr>
                <w:rFonts w:ascii="Times New Roman" w:hAnsi="Times New Roman"/>
                <w:szCs w:val="20"/>
              </w:rPr>
              <w:t>E</w:t>
            </w:r>
            <w:r>
              <w:rPr>
                <w:rFonts w:ascii="Times New Roman" w:hAnsi="Times New Roman"/>
                <w:szCs w:val="20"/>
              </w:rPr>
              <w:t xml:space="preserve"> jungt</w:t>
            </w:r>
            <w:r w:rsidR="00D87DEF">
              <w:rPr>
                <w:rFonts w:ascii="Times New Roman" w:hAnsi="Times New Roman"/>
                <w:szCs w:val="20"/>
              </w:rPr>
              <w:t>ys</w:t>
            </w:r>
          </w:p>
        </w:tc>
        <w:tc>
          <w:tcPr>
            <w:tcW w:w="2439" w:type="dxa"/>
          </w:tcPr>
          <w:p w14:paraId="7931D6DB" w14:textId="40AA9AE4" w:rsidR="00F64938" w:rsidRPr="00E84D64" w:rsidRDefault="00855FF8" w:rsidP="00F64938">
            <w:pPr>
              <w:jc w:val="both"/>
              <w:rPr>
                <w:rFonts w:ascii="Times New Roman" w:hAnsi="Times New Roman"/>
                <w:szCs w:val="20"/>
              </w:rPr>
            </w:pPr>
            <w:r>
              <w:rPr>
                <w:rFonts w:ascii="Times New Roman" w:hAnsi="Times New Roman"/>
                <w:szCs w:val="20"/>
              </w:rPr>
              <w:t>30</w:t>
            </w:r>
            <w:r w:rsidR="00170BF6">
              <w:rPr>
                <w:rFonts w:ascii="Times New Roman" w:hAnsi="Times New Roman"/>
                <w:szCs w:val="20"/>
              </w:rPr>
              <w:t xml:space="preserve"> vnt.</w:t>
            </w:r>
          </w:p>
        </w:tc>
      </w:tr>
      <w:tr w:rsidR="00F64938" w:rsidRPr="0063574A" w14:paraId="7F96D339" w14:textId="77777777" w:rsidTr="0063574A">
        <w:tc>
          <w:tcPr>
            <w:tcW w:w="959" w:type="dxa"/>
          </w:tcPr>
          <w:p w14:paraId="418897D0" w14:textId="3D756C72" w:rsidR="00F64938" w:rsidRPr="00E84D64" w:rsidRDefault="003612D9" w:rsidP="00F64938">
            <w:pPr>
              <w:jc w:val="both"/>
              <w:rPr>
                <w:rFonts w:ascii="Times New Roman" w:hAnsi="Times New Roman"/>
                <w:szCs w:val="20"/>
              </w:rPr>
            </w:pPr>
            <w:r>
              <w:rPr>
                <w:rFonts w:ascii="Times New Roman" w:hAnsi="Times New Roman"/>
                <w:szCs w:val="20"/>
              </w:rPr>
              <w:t>20.</w:t>
            </w:r>
          </w:p>
        </w:tc>
        <w:tc>
          <w:tcPr>
            <w:tcW w:w="6095" w:type="dxa"/>
          </w:tcPr>
          <w:p w14:paraId="3034DD55" w14:textId="4C2B1EBF" w:rsidR="00F64938" w:rsidRPr="003612D9" w:rsidRDefault="00D37C0C" w:rsidP="00F64938">
            <w:pPr>
              <w:jc w:val="both"/>
              <w:rPr>
                <w:rFonts w:ascii="Times New Roman" w:hAnsi="Times New Roman"/>
                <w:szCs w:val="20"/>
              </w:rPr>
            </w:pPr>
            <w:r w:rsidRPr="003612D9">
              <w:rPr>
                <w:rFonts w:ascii="Times New Roman" w:hAnsi="Times New Roman"/>
                <w:szCs w:val="20"/>
                <w:lang w:val="en-FI"/>
              </w:rPr>
              <w:t xml:space="preserve">CNC </w:t>
            </w:r>
            <w:proofErr w:type="spellStart"/>
            <w:r w:rsidRPr="003612D9">
              <w:rPr>
                <w:rFonts w:ascii="Times New Roman" w:hAnsi="Times New Roman"/>
                <w:szCs w:val="20"/>
                <w:lang w:val="en-FI"/>
              </w:rPr>
              <w:t>centro</w:t>
            </w:r>
            <w:proofErr w:type="spellEnd"/>
            <w:r w:rsidRPr="003612D9">
              <w:rPr>
                <w:rFonts w:ascii="Times New Roman" w:hAnsi="Times New Roman"/>
                <w:szCs w:val="20"/>
                <w:lang w:val="en-FI"/>
              </w:rPr>
              <w:t xml:space="preserve"> </w:t>
            </w:r>
            <w:proofErr w:type="spellStart"/>
            <w:r w:rsidRPr="003612D9">
              <w:rPr>
                <w:rFonts w:ascii="Times New Roman" w:hAnsi="Times New Roman"/>
                <w:szCs w:val="20"/>
                <w:lang w:val="en-FI"/>
              </w:rPr>
              <w:t>įrankių</w:t>
            </w:r>
            <w:proofErr w:type="spellEnd"/>
            <w:r w:rsidRPr="003612D9">
              <w:rPr>
                <w:rFonts w:ascii="Times New Roman" w:hAnsi="Times New Roman"/>
                <w:szCs w:val="20"/>
                <w:lang w:val="en-FI"/>
              </w:rPr>
              <w:t xml:space="preserve"> </w:t>
            </w:r>
            <w:proofErr w:type="spellStart"/>
            <w:r w:rsidRPr="003612D9">
              <w:rPr>
                <w:rFonts w:ascii="Times New Roman" w:hAnsi="Times New Roman"/>
                <w:szCs w:val="20"/>
                <w:lang w:val="en-FI"/>
              </w:rPr>
              <w:t>skaičius</w:t>
            </w:r>
            <w:proofErr w:type="spellEnd"/>
          </w:p>
        </w:tc>
        <w:tc>
          <w:tcPr>
            <w:tcW w:w="2439" w:type="dxa"/>
          </w:tcPr>
          <w:p w14:paraId="771BC664" w14:textId="1C559BDF" w:rsidR="00F64938" w:rsidRPr="00E84D64" w:rsidRDefault="00855FF8" w:rsidP="00F64938">
            <w:pPr>
              <w:jc w:val="both"/>
              <w:rPr>
                <w:rFonts w:ascii="Times New Roman" w:hAnsi="Times New Roman"/>
                <w:szCs w:val="20"/>
              </w:rPr>
            </w:pPr>
            <w:r>
              <w:rPr>
                <w:rFonts w:ascii="Times New Roman" w:hAnsi="Times New Roman"/>
                <w:szCs w:val="20"/>
              </w:rPr>
              <w:t>404 vnt.</w:t>
            </w:r>
            <w:r w:rsidR="00D37C0C">
              <w:rPr>
                <w:rFonts w:ascii="Times New Roman" w:hAnsi="Times New Roman"/>
                <w:szCs w:val="20"/>
              </w:rPr>
              <w:t xml:space="preserve"> šis skaičius projektuojant įrankius gali keistis iki 7 proc.</w:t>
            </w:r>
          </w:p>
        </w:tc>
      </w:tr>
      <w:tr w:rsidR="00F64938" w:rsidRPr="0063574A" w14:paraId="66C41A62" w14:textId="77777777" w:rsidTr="0063574A">
        <w:tc>
          <w:tcPr>
            <w:tcW w:w="959" w:type="dxa"/>
          </w:tcPr>
          <w:p w14:paraId="5CB90DC5" w14:textId="06D63681" w:rsidR="00F64938" w:rsidRPr="00E84D64" w:rsidRDefault="003612D9" w:rsidP="00F64938">
            <w:pPr>
              <w:jc w:val="both"/>
              <w:rPr>
                <w:rFonts w:ascii="Times New Roman" w:hAnsi="Times New Roman"/>
                <w:szCs w:val="20"/>
              </w:rPr>
            </w:pPr>
            <w:r>
              <w:rPr>
                <w:rFonts w:ascii="Times New Roman" w:hAnsi="Times New Roman"/>
                <w:szCs w:val="20"/>
              </w:rPr>
              <w:t>21.</w:t>
            </w:r>
          </w:p>
        </w:tc>
        <w:tc>
          <w:tcPr>
            <w:tcW w:w="6095" w:type="dxa"/>
          </w:tcPr>
          <w:p w14:paraId="42522E6F" w14:textId="1A8C18C9" w:rsidR="00F64938" w:rsidRPr="003612D9" w:rsidRDefault="00855FF8" w:rsidP="00F64938">
            <w:pPr>
              <w:jc w:val="both"/>
              <w:rPr>
                <w:rFonts w:ascii="Times New Roman" w:hAnsi="Times New Roman"/>
                <w:szCs w:val="20"/>
              </w:rPr>
            </w:pPr>
            <w:r w:rsidRPr="003612D9">
              <w:rPr>
                <w:rFonts w:ascii="Times New Roman" w:hAnsi="Times New Roman"/>
                <w:szCs w:val="20"/>
                <w:lang w:val="en-FI"/>
              </w:rPr>
              <w:t xml:space="preserve">HSK </w:t>
            </w:r>
            <w:r w:rsidRPr="003612D9">
              <w:rPr>
                <w:rFonts w:ascii="Times New Roman" w:hAnsi="Times New Roman"/>
                <w:szCs w:val="20"/>
              </w:rPr>
              <w:t xml:space="preserve">63E </w:t>
            </w:r>
            <w:r w:rsidR="00D37C0C" w:rsidRPr="003612D9">
              <w:rPr>
                <w:rFonts w:ascii="Times New Roman" w:hAnsi="Times New Roman"/>
                <w:szCs w:val="20"/>
              </w:rPr>
              <w:t>jungtys skirtos tvirtinti šiluminio susitraukimo principu</w:t>
            </w:r>
          </w:p>
        </w:tc>
        <w:tc>
          <w:tcPr>
            <w:tcW w:w="2439" w:type="dxa"/>
          </w:tcPr>
          <w:p w14:paraId="65CC396E" w14:textId="3A95D64B" w:rsidR="00F64938" w:rsidRPr="00E84D64" w:rsidRDefault="00855FF8" w:rsidP="00F64938">
            <w:pPr>
              <w:jc w:val="both"/>
              <w:rPr>
                <w:rFonts w:ascii="Times New Roman" w:hAnsi="Times New Roman"/>
                <w:szCs w:val="20"/>
              </w:rPr>
            </w:pPr>
            <w:r>
              <w:rPr>
                <w:rFonts w:ascii="Times New Roman" w:hAnsi="Times New Roman"/>
                <w:szCs w:val="20"/>
              </w:rPr>
              <w:t>89 vnt.</w:t>
            </w:r>
            <w:r w:rsidR="00D37C0C">
              <w:rPr>
                <w:rFonts w:ascii="Times New Roman" w:hAnsi="Times New Roman"/>
                <w:szCs w:val="20"/>
              </w:rPr>
              <w:t xml:space="preserve"> šis skaičius projektuojant įrankius gali keistis iki 7 proc.</w:t>
            </w:r>
          </w:p>
        </w:tc>
      </w:tr>
      <w:tr w:rsidR="00F64938" w:rsidRPr="0063574A" w14:paraId="129EC3FB" w14:textId="77777777" w:rsidTr="0063574A">
        <w:tc>
          <w:tcPr>
            <w:tcW w:w="959" w:type="dxa"/>
          </w:tcPr>
          <w:p w14:paraId="371F044A" w14:textId="74A02E9F" w:rsidR="00F64938" w:rsidRPr="00E84D64" w:rsidRDefault="003612D9" w:rsidP="00F64938">
            <w:pPr>
              <w:jc w:val="both"/>
              <w:rPr>
                <w:rFonts w:ascii="Times New Roman" w:hAnsi="Times New Roman"/>
                <w:szCs w:val="20"/>
              </w:rPr>
            </w:pPr>
            <w:r>
              <w:rPr>
                <w:rFonts w:ascii="Times New Roman" w:hAnsi="Times New Roman"/>
                <w:szCs w:val="20"/>
              </w:rPr>
              <w:t>22.</w:t>
            </w:r>
          </w:p>
        </w:tc>
        <w:tc>
          <w:tcPr>
            <w:tcW w:w="6095" w:type="dxa"/>
          </w:tcPr>
          <w:p w14:paraId="3BF45510" w14:textId="3F625931" w:rsidR="00F64938" w:rsidRPr="003612D9" w:rsidRDefault="00855FF8" w:rsidP="00F64938">
            <w:pPr>
              <w:jc w:val="both"/>
              <w:rPr>
                <w:rFonts w:ascii="Times New Roman" w:hAnsi="Times New Roman"/>
                <w:szCs w:val="20"/>
              </w:rPr>
            </w:pPr>
            <w:r w:rsidRPr="003612D9">
              <w:rPr>
                <w:rFonts w:ascii="Times New Roman" w:hAnsi="Times New Roman"/>
                <w:szCs w:val="20"/>
                <w:lang w:val="en-FI"/>
              </w:rPr>
              <w:t xml:space="preserve">HM </w:t>
            </w:r>
            <w:proofErr w:type="spellStart"/>
            <w:r w:rsidR="00DF6196" w:rsidRPr="003612D9">
              <w:rPr>
                <w:rFonts w:ascii="Times New Roman" w:hAnsi="Times New Roman"/>
                <w:szCs w:val="20"/>
                <w:lang w:val="en-FI"/>
              </w:rPr>
              <w:t>įrankiai</w:t>
            </w:r>
            <w:proofErr w:type="spellEnd"/>
            <w:r w:rsidR="00DF6196" w:rsidRPr="003612D9">
              <w:rPr>
                <w:rFonts w:ascii="Times New Roman" w:hAnsi="Times New Roman"/>
                <w:szCs w:val="20"/>
                <w:lang w:val="en-FI"/>
              </w:rPr>
              <w:t>/</w:t>
            </w:r>
            <w:proofErr w:type="spellStart"/>
            <w:r w:rsidR="00DF6196" w:rsidRPr="003612D9">
              <w:rPr>
                <w:rFonts w:ascii="Times New Roman" w:hAnsi="Times New Roman"/>
                <w:szCs w:val="20"/>
                <w:lang w:val="en-FI"/>
              </w:rPr>
              <w:t>grąžtai</w:t>
            </w:r>
            <w:proofErr w:type="spellEnd"/>
          </w:p>
        </w:tc>
        <w:tc>
          <w:tcPr>
            <w:tcW w:w="2439" w:type="dxa"/>
          </w:tcPr>
          <w:p w14:paraId="277019E9" w14:textId="17EC50A8" w:rsidR="00F64938" w:rsidRPr="00E84D64" w:rsidRDefault="00855FF8" w:rsidP="00F64938">
            <w:pPr>
              <w:jc w:val="both"/>
              <w:rPr>
                <w:rFonts w:ascii="Times New Roman" w:hAnsi="Times New Roman"/>
                <w:szCs w:val="20"/>
              </w:rPr>
            </w:pPr>
            <w:r>
              <w:rPr>
                <w:rFonts w:ascii="Times New Roman" w:hAnsi="Times New Roman"/>
                <w:szCs w:val="20"/>
              </w:rPr>
              <w:t>20 vnt.</w:t>
            </w:r>
          </w:p>
        </w:tc>
      </w:tr>
      <w:tr w:rsidR="00F64938" w:rsidRPr="0063574A" w14:paraId="0BFA6119" w14:textId="77777777" w:rsidTr="0063574A">
        <w:tc>
          <w:tcPr>
            <w:tcW w:w="959" w:type="dxa"/>
          </w:tcPr>
          <w:p w14:paraId="358CC737" w14:textId="5F19BBC5" w:rsidR="00F64938" w:rsidRPr="00E84D64" w:rsidRDefault="003612D9" w:rsidP="00F64938">
            <w:pPr>
              <w:jc w:val="both"/>
              <w:rPr>
                <w:rFonts w:ascii="Times New Roman" w:hAnsi="Times New Roman"/>
                <w:szCs w:val="20"/>
              </w:rPr>
            </w:pPr>
            <w:r>
              <w:rPr>
                <w:rFonts w:ascii="Times New Roman" w:hAnsi="Times New Roman"/>
                <w:szCs w:val="20"/>
              </w:rPr>
              <w:t>23.</w:t>
            </w:r>
          </w:p>
        </w:tc>
        <w:tc>
          <w:tcPr>
            <w:tcW w:w="6095" w:type="dxa"/>
          </w:tcPr>
          <w:p w14:paraId="74C3661D" w14:textId="51C0DAD2" w:rsidR="00F64938" w:rsidRPr="003612D9" w:rsidRDefault="00855FF8" w:rsidP="00F64938">
            <w:pPr>
              <w:jc w:val="both"/>
              <w:rPr>
                <w:rFonts w:ascii="Times New Roman" w:hAnsi="Times New Roman"/>
                <w:szCs w:val="20"/>
              </w:rPr>
            </w:pPr>
            <w:r w:rsidRPr="003612D9">
              <w:rPr>
                <w:rFonts w:ascii="Times New Roman" w:hAnsi="Times New Roman"/>
                <w:szCs w:val="20"/>
                <w:lang w:val="en-FI"/>
              </w:rPr>
              <w:t>T</w:t>
            </w:r>
            <w:r w:rsidR="003612D9">
              <w:rPr>
                <w:rFonts w:ascii="Times New Roman" w:hAnsi="Times New Roman"/>
                <w:szCs w:val="20"/>
                <w:lang w:val="en-FI"/>
              </w:rPr>
              <w:t xml:space="preserve"> </w:t>
            </w:r>
            <w:proofErr w:type="spellStart"/>
            <w:r w:rsidR="003612D9">
              <w:rPr>
                <w:rFonts w:ascii="Times New Roman" w:hAnsi="Times New Roman"/>
                <w:szCs w:val="20"/>
                <w:lang w:val="en-FI"/>
              </w:rPr>
              <w:t>tipo</w:t>
            </w:r>
            <w:proofErr w:type="spellEnd"/>
            <w:r w:rsidR="003612D9">
              <w:rPr>
                <w:rFonts w:ascii="Times New Roman" w:hAnsi="Times New Roman"/>
                <w:szCs w:val="20"/>
                <w:lang w:val="en-FI"/>
              </w:rPr>
              <w:t xml:space="preserve"> </w:t>
            </w:r>
            <w:proofErr w:type="spellStart"/>
            <w:r w:rsidR="003612D9">
              <w:rPr>
                <w:rFonts w:ascii="Times New Roman" w:hAnsi="Times New Roman"/>
                <w:szCs w:val="20"/>
                <w:lang w:val="en-FI"/>
              </w:rPr>
              <w:t>įrankių</w:t>
            </w:r>
            <w:proofErr w:type="spellEnd"/>
            <w:r w:rsidR="003612D9">
              <w:rPr>
                <w:rFonts w:ascii="Times New Roman" w:hAnsi="Times New Roman"/>
                <w:szCs w:val="20"/>
                <w:lang w:val="en-FI"/>
              </w:rPr>
              <w:t xml:space="preserve"> </w:t>
            </w:r>
            <w:proofErr w:type="spellStart"/>
            <w:r w:rsidR="003612D9">
              <w:rPr>
                <w:rFonts w:ascii="Times New Roman" w:hAnsi="Times New Roman"/>
                <w:szCs w:val="20"/>
                <w:lang w:val="en-FI"/>
              </w:rPr>
              <w:t>mazgas</w:t>
            </w:r>
            <w:proofErr w:type="spellEnd"/>
            <w:r w:rsidRPr="003612D9">
              <w:rPr>
                <w:rFonts w:ascii="Times New Roman" w:hAnsi="Times New Roman"/>
                <w:szCs w:val="20"/>
                <w:lang w:val="en-FI"/>
              </w:rPr>
              <w:t xml:space="preserve"> (</w:t>
            </w:r>
            <w:proofErr w:type="spellStart"/>
            <w:r w:rsidR="003612D9">
              <w:rPr>
                <w:rFonts w:ascii="Times New Roman" w:hAnsi="Times New Roman"/>
                <w:szCs w:val="20"/>
                <w:lang w:val="en-FI"/>
              </w:rPr>
              <w:t>pakeitimo</w:t>
            </w:r>
            <w:proofErr w:type="spellEnd"/>
            <w:r w:rsidR="003612D9">
              <w:rPr>
                <w:rFonts w:ascii="Times New Roman" w:hAnsi="Times New Roman"/>
                <w:szCs w:val="20"/>
                <w:lang w:val="en-FI"/>
              </w:rPr>
              <w:t xml:space="preserve"> </w:t>
            </w:r>
            <w:proofErr w:type="spellStart"/>
            <w:r w:rsidR="003612D9">
              <w:rPr>
                <w:rFonts w:ascii="Times New Roman" w:hAnsi="Times New Roman"/>
                <w:szCs w:val="20"/>
                <w:lang w:val="en-FI"/>
              </w:rPr>
              <w:t>profilis</w:t>
            </w:r>
            <w:proofErr w:type="spellEnd"/>
            <w:r w:rsidRPr="003612D9">
              <w:rPr>
                <w:rFonts w:ascii="Times New Roman" w:hAnsi="Times New Roman"/>
                <w:szCs w:val="20"/>
                <w:lang w:val="en-FI"/>
              </w:rPr>
              <w:t>)</w:t>
            </w:r>
          </w:p>
        </w:tc>
        <w:tc>
          <w:tcPr>
            <w:tcW w:w="2439" w:type="dxa"/>
          </w:tcPr>
          <w:p w14:paraId="07315E46" w14:textId="74BFF28B" w:rsidR="00F64938" w:rsidRPr="00E84D64" w:rsidRDefault="00855FF8" w:rsidP="00F64938">
            <w:pPr>
              <w:jc w:val="both"/>
              <w:rPr>
                <w:rFonts w:ascii="Times New Roman" w:hAnsi="Times New Roman"/>
                <w:szCs w:val="20"/>
              </w:rPr>
            </w:pPr>
            <w:r>
              <w:rPr>
                <w:rFonts w:ascii="Times New Roman" w:hAnsi="Times New Roman"/>
                <w:szCs w:val="20"/>
              </w:rPr>
              <w:t>5 vnt.</w:t>
            </w:r>
          </w:p>
        </w:tc>
      </w:tr>
      <w:tr w:rsidR="00B57A77" w:rsidRPr="0063574A" w14:paraId="468B1293" w14:textId="77777777" w:rsidTr="0063574A">
        <w:tc>
          <w:tcPr>
            <w:tcW w:w="959" w:type="dxa"/>
          </w:tcPr>
          <w:p w14:paraId="6706A882" w14:textId="08D5C31D" w:rsidR="00B57A77" w:rsidRDefault="00B57A77" w:rsidP="00F64938">
            <w:pPr>
              <w:jc w:val="both"/>
              <w:rPr>
                <w:rFonts w:ascii="Times New Roman" w:hAnsi="Times New Roman"/>
                <w:szCs w:val="20"/>
              </w:rPr>
            </w:pPr>
            <w:r>
              <w:rPr>
                <w:rFonts w:ascii="Times New Roman" w:hAnsi="Times New Roman"/>
                <w:szCs w:val="20"/>
              </w:rPr>
              <w:t>24.</w:t>
            </w:r>
          </w:p>
        </w:tc>
        <w:tc>
          <w:tcPr>
            <w:tcW w:w="6095" w:type="dxa"/>
          </w:tcPr>
          <w:p w14:paraId="057B6BE8" w14:textId="0CDC2EBE" w:rsidR="00B57A77" w:rsidRPr="003612D9" w:rsidRDefault="00B57A77" w:rsidP="00F64938">
            <w:pPr>
              <w:jc w:val="both"/>
              <w:rPr>
                <w:rFonts w:ascii="Times New Roman" w:hAnsi="Times New Roman"/>
                <w:szCs w:val="20"/>
                <w:lang w:val="en-FI"/>
              </w:rPr>
            </w:pPr>
            <w:r w:rsidRPr="00997774">
              <w:rPr>
                <w:rFonts w:ascii="Times New Roman" w:hAnsi="Times New Roman"/>
              </w:rPr>
              <w:t>Tiekėjas įr</w:t>
            </w:r>
            <w:r>
              <w:rPr>
                <w:rFonts w:ascii="Times New Roman" w:hAnsi="Times New Roman"/>
              </w:rPr>
              <w:t>ankius</w:t>
            </w:r>
            <w:r w:rsidRPr="00997774">
              <w:rPr>
                <w:rFonts w:ascii="Times New Roman" w:hAnsi="Times New Roman"/>
              </w:rPr>
              <w:t xml:space="preserve"> gamina naudojant elektros energiją, kurios gamybai CO2 emisija yra lygi 0,0 g/kWh.</w:t>
            </w:r>
          </w:p>
        </w:tc>
        <w:tc>
          <w:tcPr>
            <w:tcW w:w="2439" w:type="dxa"/>
          </w:tcPr>
          <w:p w14:paraId="6AE74D3D" w14:textId="3D4EBA1A" w:rsidR="00B57A77" w:rsidRDefault="00B57A77" w:rsidP="00F64938">
            <w:pPr>
              <w:jc w:val="both"/>
              <w:rPr>
                <w:rFonts w:ascii="Times New Roman" w:hAnsi="Times New Roman"/>
                <w:szCs w:val="20"/>
              </w:rPr>
            </w:pPr>
            <w:r>
              <w:rPr>
                <w:rFonts w:ascii="Times New Roman" w:hAnsi="Times New Roman"/>
                <w:szCs w:val="20"/>
              </w:rPr>
              <w:t>taip. Pateikti tiekėjo deklaraciją arba pažymėjimą, arba sertifikatą arba kitą dokumentą, kuris įrodytų atitiktį reikalavimui.</w:t>
            </w:r>
          </w:p>
        </w:tc>
      </w:tr>
    </w:tbl>
    <w:p w14:paraId="0085A9D3" w14:textId="6433ED19" w:rsidR="0012077D" w:rsidRDefault="0012077D" w:rsidP="0012077D">
      <w:pPr>
        <w:tabs>
          <w:tab w:val="left" w:pos="2210"/>
        </w:tabs>
        <w:rPr>
          <w:rFonts w:ascii="Times New Roman" w:hAnsi="Times New Roman"/>
          <w:sz w:val="24"/>
          <w:lang w:val="en-US"/>
        </w:rPr>
      </w:pPr>
    </w:p>
    <w:p w14:paraId="3D37B463" w14:textId="77777777" w:rsidR="003612D9" w:rsidRDefault="003612D9" w:rsidP="0012077D">
      <w:pPr>
        <w:tabs>
          <w:tab w:val="left" w:pos="2210"/>
        </w:tabs>
        <w:rPr>
          <w:rFonts w:ascii="Times New Roman" w:hAnsi="Times New Roman"/>
          <w:sz w:val="24"/>
          <w:lang w:val="en-US"/>
        </w:rPr>
      </w:pPr>
    </w:p>
    <w:p w14:paraId="5BCFD384" w14:textId="77777777" w:rsidR="006D08F4" w:rsidRDefault="006D08F4" w:rsidP="0012077D">
      <w:pPr>
        <w:tabs>
          <w:tab w:val="left" w:pos="2210"/>
        </w:tabs>
        <w:rPr>
          <w:rFonts w:ascii="Times New Roman" w:hAnsi="Times New Roman"/>
          <w:sz w:val="24"/>
          <w:lang w:val="en-US"/>
        </w:rPr>
      </w:pPr>
    </w:p>
    <w:p w14:paraId="11139AC5" w14:textId="0763BA7B" w:rsidR="0012077D" w:rsidRDefault="0012077D" w:rsidP="0012077D">
      <w:pPr>
        <w:tabs>
          <w:tab w:val="left" w:pos="567"/>
        </w:tabs>
        <w:jc w:val="right"/>
        <w:rPr>
          <w:rFonts w:ascii="Times New Roman" w:hAnsi="Times New Roman"/>
          <w:sz w:val="24"/>
        </w:rPr>
      </w:pPr>
      <w:r>
        <w:rPr>
          <w:rFonts w:ascii="Times New Roman" w:hAnsi="Times New Roman"/>
          <w:sz w:val="24"/>
        </w:rPr>
        <w:t>Konkurso sąlygų priedas Nr. 2</w:t>
      </w:r>
    </w:p>
    <w:p w14:paraId="78E4B9A7" w14:textId="77777777" w:rsidR="0012077D" w:rsidRDefault="0012077D" w:rsidP="0012077D">
      <w:pPr>
        <w:rPr>
          <w:rFonts w:ascii="Times New Roman" w:hAnsi="Times New Roman"/>
          <w:sz w:val="24"/>
          <w:lang w:val="en-US"/>
        </w:rPr>
      </w:pPr>
    </w:p>
    <w:p w14:paraId="6CDF4221"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PASIŪLYMAS</w:t>
      </w:r>
    </w:p>
    <w:p w14:paraId="4BF8D1BE" w14:textId="0423AC35" w:rsidR="0012077D" w:rsidRPr="0012077D" w:rsidRDefault="0012077D" w:rsidP="0012077D">
      <w:pPr>
        <w:jc w:val="center"/>
        <w:rPr>
          <w:rFonts w:ascii="Times New Roman" w:hAnsi="Times New Roman"/>
          <w:i/>
          <w:sz w:val="24"/>
        </w:rPr>
      </w:pPr>
      <w:r w:rsidRPr="0012077D">
        <w:rPr>
          <w:rFonts w:ascii="Times New Roman" w:hAnsi="Times New Roman"/>
          <w:b/>
          <w:sz w:val="24"/>
        </w:rPr>
        <w:t xml:space="preserve">DĖL </w:t>
      </w:r>
      <w:r w:rsidR="005F65D3">
        <w:rPr>
          <w:rFonts w:ascii="Times New Roman" w:hAnsi="Times New Roman"/>
          <w:b/>
          <w:sz w:val="24"/>
        </w:rPr>
        <w:t>CNC RUOŠINIŲ APDIRBIMO CENTRO</w:t>
      </w:r>
      <w:r w:rsidR="00584C74">
        <w:rPr>
          <w:rFonts w:ascii="Times New Roman" w:hAnsi="Times New Roman"/>
          <w:b/>
          <w:sz w:val="24"/>
        </w:rPr>
        <w:t xml:space="preserve"> ĮRANKIŲ KOMPLEKTAS</w:t>
      </w:r>
    </w:p>
    <w:p w14:paraId="23933347" w14:textId="77777777" w:rsidR="0012077D" w:rsidRPr="0012077D" w:rsidRDefault="0012077D" w:rsidP="0012077D">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12077D" w:rsidRPr="0012077D" w14:paraId="13455CC4" w14:textId="77777777" w:rsidTr="00855F84">
        <w:tc>
          <w:tcPr>
            <w:tcW w:w="2640" w:type="dxa"/>
            <w:tcBorders>
              <w:bottom w:val="single" w:sz="4" w:space="0" w:color="auto"/>
            </w:tcBorders>
          </w:tcPr>
          <w:p w14:paraId="6122E8AF" w14:textId="77777777" w:rsidR="0012077D" w:rsidRPr="0012077D" w:rsidRDefault="0012077D" w:rsidP="00855F84">
            <w:pPr>
              <w:jc w:val="center"/>
              <w:rPr>
                <w:rFonts w:ascii="Times New Roman" w:hAnsi="Times New Roman"/>
                <w:sz w:val="24"/>
              </w:rPr>
            </w:pPr>
            <w:r w:rsidRPr="0012077D">
              <w:rPr>
                <w:rFonts w:ascii="Times New Roman" w:hAnsi="Times New Roman"/>
                <w:sz w:val="24"/>
              </w:rPr>
              <w:t xml:space="preserve">20    -    -    </w:t>
            </w:r>
            <w:r w:rsidRPr="0012077D">
              <w:rPr>
                <w:rFonts w:ascii="Times New Roman" w:hAnsi="Times New Roman"/>
                <w:color w:val="FFFFFF"/>
                <w:sz w:val="24"/>
              </w:rPr>
              <w:t>.</w:t>
            </w:r>
          </w:p>
        </w:tc>
      </w:tr>
      <w:tr w:rsidR="0012077D" w:rsidRPr="0012077D" w14:paraId="32D00722" w14:textId="77777777" w:rsidTr="00855F84">
        <w:tc>
          <w:tcPr>
            <w:tcW w:w="2640" w:type="dxa"/>
            <w:tcBorders>
              <w:top w:val="single" w:sz="4" w:space="0" w:color="auto"/>
              <w:bottom w:val="nil"/>
            </w:tcBorders>
          </w:tcPr>
          <w:p w14:paraId="670480DA"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data</w:t>
            </w:r>
          </w:p>
        </w:tc>
      </w:tr>
      <w:tr w:rsidR="0012077D" w:rsidRPr="0012077D" w14:paraId="4D4ABAE1" w14:textId="77777777" w:rsidTr="00855F84">
        <w:tc>
          <w:tcPr>
            <w:tcW w:w="2640" w:type="dxa"/>
            <w:tcBorders>
              <w:bottom w:val="single" w:sz="4" w:space="0" w:color="auto"/>
            </w:tcBorders>
          </w:tcPr>
          <w:p w14:paraId="71AE7851" w14:textId="77777777" w:rsidR="0012077D" w:rsidRPr="0012077D" w:rsidRDefault="0012077D" w:rsidP="00855F84">
            <w:pPr>
              <w:jc w:val="center"/>
              <w:rPr>
                <w:rFonts w:ascii="Times New Roman" w:hAnsi="Times New Roman"/>
                <w:sz w:val="24"/>
              </w:rPr>
            </w:pPr>
          </w:p>
        </w:tc>
      </w:tr>
      <w:tr w:rsidR="0012077D" w:rsidRPr="0012077D" w14:paraId="05697840" w14:textId="77777777" w:rsidTr="00855F84">
        <w:tc>
          <w:tcPr>
            <w:tcW w:w="2640" w:type="dxa"/>
            <w:tcBorders>
              <w:top w:val="single" w:sz="4" w:space="0" w:color="auto"/>
            </w:tcBorders>
          </w:tcPr>
          <w:p w14:paraId="46F02287"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Vieta</w:t>
            </w:r>
          </w:p>
        </w:tc>
      </w:tr>
    </w:tbl>
    <w:p w14:paraId="3A36F59C" w14:textId="77777777" w:rsidR="0012077D" w:rsidRPr="0012077D" w:rsidRDefault="0012077D" w:rsidP="0012077D">
      <w:pPr>
        <w:jc w:val="center"/>
        <w:rPr>
          <w:sz w:val="24"/>
        </w:rPr>
      </w:pPr>
    </w:p>
    <w:p w14:paraId="69792AA6" w14:textId="77777777" w:rsidR="0012077D" w:rsidRDefault="0012077D" w:rsidP="0012077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12077D" w14:paraId="29C24FA0" w14:textId="77777777" w:rsidTr="00855F84">
        <w:tc>
          <w:tcPr>
            <w:tcW w:w="4644" w:type="dxa"/>
          </w:tcPr>
          <w:p w14:paraId="68661F5C"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Tiekėjo pavadinimas</w:t>
            </w:r>
          </w:p>
          <w:p w14:paraId="30CDEC55" w14:textId="77777777" w:rsidR="0012077D" w:rsidRPr="0012077D" w:rsidRDefault="0012077D" w:rsidP="00855F84">
            <w:pPr>
              <w:jc w:val="both"/>
              <w:rPr>
                <w:rFonts w:ascii="Times New Roman" w:hAnsi="Times New Roman"/>
                <w:sz w:val="24"/>
              </w:rPr>
            </w:pPr>
          </w:p>
        </w:tc>
        <w:tc>
          <w:tcPr>
            <w:tcW w:w="5211" w:type="dxa"/>
          </w:tcPr>
          <w:p w14:paraId="66F03F89" w14:textId="77777777" w:rsidR="0012077D" w:rsidRDefault="0012077D" w:rsidP="00855F84">
            <w:pPr>
              <w:jc w:val="both"/>
            </w:pPr>
          </w:p>
        </w:tc>
      </w:tr>
      <w:tr w:rsidR="0012077D" w14:paraId="3164C14D" w14:textId="77777777" w:rsidTr="00855F84">
        <w:tc>
          <w:tcPr>
            <w:tcW w:w="4644" w:type="dxa"/>
          </w:tcPr>
          <w:p w14:paraId="1E757356"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Tiekėjo adresas</w:t>
            </w:r>
          </w:p>
          <w:p w14:paraId="1AD6654A" w14:textId="77777777" w:rsidR="0012077D" w:rsidRPr="0012077D" w:rsidRDefault="0012077D" w:rsidP="00855F84">
            <w:pPr>
              <w:jc w:val="both"/>
              <w:rPr>
                <w:rFonts w:ascii="Times New Roman" w:hAnsi="Times New Roman"/>
                <w:sz w:val="24"/>
              </w:rPr>
            </w:pPr>
          </w:p>
        </w:tc>
        <w:tc>
          <w:tcPr>
            <w:tcW w:w="5211" w:type="dxa"/>
          </w:tcPr>
          <w:p w14:paraId="2DF88075" w14:textId="77777777" w:rsidR="0012077D" w:rsidRDefault="0012077D" w:rsidP="00855F84">
            <w:pPr>
              <w:jc w:val="both"/>
            </w:pPr>
          </w:p>
        </w:tc>
      </w:tr>
      <w:tr w:rsidR="0012077D" w14:paraId="1E0C3DE7" w14:textId="77777777" w:rsidTr="00855F84">
        <w:tc>
          <w:tcPr>
            <w:tcW w:w="4644" w:type="dxa"/>
          </w:tcPr>
          <w:p w14:paraId="015874AD" w14:textId="77777777" w:rsidR="0012077D" w:rsidRPr="0012077D" w:rsidRDefault="0012077D" w:rsidP="00855F84">
            <w:pPr>
              <w:jc w:val="both"/>
              <w:rPr>
                <w:rFonts w:ascii="Times New Roman" w:hAnsi="Times New Roman"/>
                <w:sz w:val="24"/>
              </w:rPr>
            </w:pPr>
            <w:r w:rsidRPr="0012077D">
              <w:rPr>
                <w:rFonts w:ascii="Times New Roman" w:hAnsi="Times New Roman"/>
                <w:sz w:val="24"/>
              </w:rPr>
              <w:t>Už pasiūlymą atsakingo asmens vardas, pavardė</w:t>
            </w:r>
          </w:p>
        </w:tc>
        <w:tc>
          <w:tcPr>
            <w:tcW w:w="5211" w:type="dxa"/>
          </w:tcPr>
          <w:p w14:paraId="3980D230" w14:textId="77777777" w:rsidR="0012077D" w:rsidRDefault="0012077D" w:rsidP="00855F84">
            <w:pPr>
              <w:jc w:val="both"/>
            </w:pPr>
          </w:p>
        </w:tc>
      </w:tr>
      <w:tr w:rsidR="0012077D" w14:paraId="77AAF28E" w14:textId="77777777" w:rsidTr="00855F84">
        <w:tc>
          <w:tcPr>
            <w:tcW w:w="4644" w:type="dxa"/>
          </w:tcPr>
          <w:p w14:paraId="56AF8A47" w14:textId="77777777" w:rsidR="0012077D" w:rsidRPr="0012077D" w:rsidRDefault="0012077D" w:rsidP="00855F84">
            <w:pPr>
              <w:jc w:val="both"/>
              <w:rPr>
                <w:rFonts w:ascii="Times New Roman" w:hAnsi="Times New Roman"/>
                <w:sz w:val="24"/>
              </w:rPr>
            </w:pPr>
            <w:r w:rsidRPr="0012077D">
              <w:rPr>
                <w:rFonts w:ascii="Times New Roman" w:hAnsi="Times New Roman"/>
                <w:sz w:val="24"/>
              </w:rPr>
              <w:t>Telefono numeris</w:t>
            </w:r>
          </w:p>
          <w:p w14:paraId="2758AAF3" w14:textId="77777777" w:rsidR="0012077D" w:rsidRPr="0012077D" w:rsidRDefault="0012077D" w:rsidP="00855F84">
            <w:pPr>
              <w:jc w:val="both"/>
              <w:rPr>
                <w:rFonts w:ascii="Times New Roman" w:hAnsi="Times New Roman"/>
                <w:sz w:val="24"/>
              </w:rPr>
            </w:pPr>
          </w:p>
        </w:tc>
        <w:tc>
          <w:tcPr>
            <w:tcW w:w="5211" w:type="dxa"/>
          </w:tcPr>
          <w:p w14:paraId="0FA2E800" w14:textId="77777777" w:rsidR="0012077D" w:rsidRDefault="0012077D" w:rsidP="00855F84">
            <w:pPr>
              <w:jc w:val="both"/>
            </w:pPr>
          </w:p>
        </w:tc>
      </w:tr>
      <w:tr w:rsidR="0012077D" w14:paraId="13DEE027" w14:textId="77777777" w:rsidTr="00855F84">
        <w:tc>
          <w:tcPr>
            <w:tcW w:w="4644" w:type="dxa"/>
          </w:tcPr>
          <w:p w14:paraId="74283861" w14:textId="77777777" w:rsidR="0012077D" w:rsidRPr="0012077D" w:rsidRDefault="0012077D" w:rsidP="00855F84">
            <w:pPr>
              <w:jc w:val="both"/>
              <w:rPr>
                <w:rFonts w:ascii="Times New Roman" w:hAnsi="Times New Roman"/>
                <w:sz w:val="24"/>
              </w:rPr>
            </w:pPr>
            <w:r w:rsidRPr="0012077D">
              <w:rPr>
                <w:rFonts w:ascii="Times New Roman" w:hAnsi="Times New Roman"/>
                <w:sz w:val="24"/>
              </w:rPr>
              <w:t>El. pašto adresas</w:t>
            </w:r>
          </w:p>
          <w:p w14:paraId="4607D8C0" w14:textId="77777777" w:rsidR="0012077D" w:rsidRPr="0012077D" w:rsidRDefault="0012077D" w:rsidP="00855F84">
            <w:pPr>
              <w:jc w:val="both"/>
              <w:rPr>
                <w:rFonts w:ascii="Times New Roman" w:hAnsi="Times New Roman"/>
                <w:sz w:val="24"/>
              </w:rPr>
            </w:pPr>
          </w:p>
        </w:tc>
        <w:tc>
          <w:tcPr>
            <w:tcW w:w="5211" w:type="dxa"/>
          </w:tcPr>
          <w:p w14:paraId="36130CCD" w14:textId="77777777" w:rsidR="0012077D" w:rsidRDefault="0012077D" w:rsidP="00855F84">
            <w:pPr>
              <w:jc w:val="both"/>
            </w:pPr>
          </w:p>
        </w:tc>
      </w:tr>
    </w:tbl>
    <w:p w14:paraId="6849FD2D" w14:textId="77777777" w:rsidR="0012077D" w:rsidRDefault="0012077D" w:rsidP="0012077D">
      <w:pPr>
        <w:jc w:val="both"/>
      </w:pPr>
    </w:p>
    <w:p w14:paraId="79828C59" w14:textId="77777777" w:rsidR="0012077D" w:rsidRPr="0012077D" w:rsidRDefault="0012077D" w:rsidP="0012077D">
      <w:pPr>
        <w:ind w:firstLine="426"/>
        <w:jc w:val="both"/>
        <w:rPr>
          <w:rFonts w:ascii="Times New Roman" w:hAnsi="Times New Roman"/>
          <w:sz w:val="24"/>
        </w:rPr>
      </w:pPr>
      <w:r w:rsidRPr="0012077D">
        <w:rPr>
          <w:rFonts w:ascii="Times New Roman" w:hAnsi="Times New Roman"/>
          <w:sz w:val="24"/>
        </w:rPr>
        <w:t>Šiuo pasiūlymu pažymime, kad sutinkame su visomis pirkimo sąlygomis, nustatytomis:</w:t>
      </w:r>
    </w:p>
    <w:p w14:paraId="279532F8" w14:textId="3C775E40" w:rsid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 xml:space="preserve">1) konkurso skelbime, </w:t>
      </w:r>
      <w:r w:rsidRPr="0012077D">
        <w:rPr>
          <w:rFonts w:ascii="Times New Roman" w:hAnsi="Times New Roman"/>
          <w:color w:val="000000"/>
          <w:sz w:val="24"/>
        </w:rPr>
        <w:t xml:space="preserve">paskelbtame </w:t>
      </w:r>
      <w:r w:rsidRPr="0012077D">
        <w:rPr>
          <w:rFonts w:ascii="Times New Roman" w:hAnsi="Times New Roman"/>
          <w:i/>
          <w:iCs/>
          <w:color w:val="000000"/>
          <w:sz w:val="24"/>
        </w:rPr>
        <w:t>svetainėje www.esinvesticijos.lt</w:t>
      </w:r>
      <w:r w:rsidRPr="0012077D">
        <w:rPr>
          <w:rFonts w:ascii="Times New Roman" w:hAnsi="Times New Roman"/>
          <w:sz w:val="24"/>
        </w:rPr>
        <w:t xml:space="preserve"> </w:t>
      </w:r>
      <w:r w:rsidRPr="0012077D">
        <w:rPr>
          <w:rFonts w:ascii="Times New Roman" w:hAnsi="Times New Roman"/>
          <w:bCs/>
          <w:i/>
          <w:sz w:val="24"/>
        </w:rPr>
        <w:t xml:space="preserve">2024 m. </w:t>
      </w:r>
      <w:r>
        <w:rPr>
          <w:rFonts w:ascii="Times New Roman" w:hAnsi="Times New Roman"/>
          <w:bCs/>
          <w:i/>
          <w:sz w:val="24"/>
        </w:rPr>
        <w:t>l</w:t>
      </w:r>
      <w:r w:rsidR="006454D2">
        <w:rPr>
          <w:rFonts w:ascii="Times New Roman" w:hAnsi="Times New Roman"/>
          <w:bCs/>
          <w:i/>
          <w:sz w:val="24"/>
        </w:rPr>
        <w:t>apkričio</w:t>
      </w:r>
      <w:r w:rsidRPr="0012077D">
        <w:rPr>
          <w:rFonts w:ascii="Times New Roman" w:hAnsi="Times New Roman"/>
          <w:bCs/>
          <w:i/>
          <w:sz w:val="24"/>
        </w:rPr>
        <w:t xml:space="preserve"> mėn. </w:t>
      </w:r>
      <w:r w:rsidR="006D08F4">
        <w:rPr>
          <w:rFonts w:ascii="Times New Roman" w:hAnsi="Times New Roman"/>
          <w:bCs/>
          <w:i/>
          <w:sz w:val="24"/>
        </w:rPr>
        <w:t>29</w:t>
      </w:r>
      <w:r w:rsidRPr="0012077D">
        <w:rPr>
          <w:rFonts w:ascii="Times New Roman" w:hAnsi="Times New Roman"/>
          <w:bCs/>
          <w:i/>
          <w:sz w:val="24"/>
        </w:rPr>
        <w:t xml:space="preserve"> d.</w:t>
      </w:r>
      <w:r w:rsidRPr="0012077D">
        <w:rPr>
          <w:rFonts w:ascii="Times New Roman" w:hAnsi="Times New Roman"/>
          <w:b/>
          <w:i/>
          <w:sz w:val="24"/>
        </w:rPr>
        <w:t>;</w:t>
      </w:r>
    </w:p>
    <w:p w14:paraId="74469C42" w14:textId="77777777" w:rsid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2) konkurso sąlygose;</w:t>
      </w:r>
    </w:p>
    <w:p w14:paraId="50A4CF9F" w14:textId="6C5E2F39" w:rsidR="0012077D" w:rsidRPr="0012077D" w:rsidRDefault="0012077D" w:rsidP="0012077D">
      <w:pPr>
        <w:widowControl w:val="0"/>
        <w:tabs>
          <w:tab w:val="left" w:pos="0"/>
        </w:tabs>
        <w:ind w:firstLine="426"/>
        <w:jc w:val="both"/>
        <w:rPr>
          <w:rFonts w:ascii="Times New Roman" w:hAnsi="Times New Roman"/>
          <w:sz w:val="24"/>
        </w:rPr>
      </w:pPr>
      <w:r w:rsidRPr="0012077D">
        <w:rPr>
          <w:rFonts w:ascii="Times New Roman" w:hAnsi="Times New Roman"/>
          <w:sz w:val="24"/>
        </w:rPr>
        <w:t>3) pirkimo dokumentų prieduose.</w:t>
      </w:r>
    </w:p>
    <w:p w14:paraId="5DBDDAC1" w14:textId="77777777" w:rsidR="0012077D" w:rsidRPr="0012077D" w:rsidRDefault="0012077D" w:rsidP="0012077D">
      <w:pPr>
        <w:ind w:firstLine="426"/>
        <w:jc w:val="both"/>
        <w:rPr>
          <w:rFonts w:ascii="Times New Roman" w:hAnsi="Times New Roman"/>
          <w:sz w:val="24"/>
        </w:rPr>
      </w:pPr>
    </w:p>
    <w:p w14:paraId="577E0FB4" w14:textId="65AFADD7" w:rsidR="0012077D" w:rsidRPr="0012077D" w:rsidRDefault="0012077D" w:rsidP="0012077D">
      <w:pPr>
        <w:ind w:firstLine="426"/>
        <w:jc w:val="both"/>
        <w:rPr>
          <w:rFonts w:ascii="Times New Roman" w:hAnsi="Times New Roman"/>
          <w:sz w:val="24"/>
        </w:rPr>
      </w:pPr>
      <w:r w:rsidRPr="0012077D">
        <w:rPr>
          <w:rFonts w:ascii="Times New Roman" w:hAnsi="Times New Roman"/>
          <w:sz w:val="24"/>
        </w:rPr>
        <w:t>Mes siūlome šias prekes:</w:t>
      </w:r>
    </w:p>
    <w:p w14:paraId="58F503A4" w14:textId="77777777" w:rsidR="0012077D" w:rsidRDefault="0012077D" w:rsidP="0012077D">
      <w:pPr>
        <w:jc w:val="both"/>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12077D" w:rsidRPr="00C052F7" w14:paraId="35386637" w14:textId="77777777" w:rsidTr="00855F84">
        <w:trPr>
          <w:tblHeader/>
        </w:trPr>
        <w:tc>
          <w:tcPr>
            <w:tcW w:w="690" w:type="dxa"/>
            <w:shd w:val="clear" w:color="auto" w:fill="DEEAF6"/>
            <w:vAlign w:val="center"/>
          </w:tcPr>
          <w:p w14:paraId="4A9998DF" w14:textId="77777777" w:rsidR="0012077D" w:rsidRPr="0012077D" w:rsidRDefault="0012077D" w:rsidP="0012077D">
            <w:pPr>
              <w:ind w:firstLine="22"/>
              <w:jc w:val="center"/>
              <w:rPr>
                <w:rFonts w:ascii="Times New Roman" w:hAnsi="Times New Roman"/>
                <w:b/>
                <w:sz w:val="24"/>
              </w:rPr>
            </w:pPr>
            <w:r w:rsidRPr="0012077D">
              <w:rPr>
                <w:rFonts w:ascii="Times New Roman" w:hAnsi="Times New Roman"/>
                <w:b/>
                <w:sz w:val="24"/>
              </w:rPr>
              <w:t>Eil. Nr.</w:t>
            </w:r>
          </w:p>
        </w:tc>
        <w:tc>
          <w:tcPr>
            <w:tcW w:w="2373" w:type="dxa"/>
            <w:shd w:val="clear" w:color="auto" w:fill="DEEAF6"/>
            <w:vAlign w:val="center"/>
          </w:tcPr>
          <w:p w14:paraId="018A8B3E" w14:textId="4F9063F0" w:rsidR="0012077D" w:rsidRPr="0012077D" w:rsidRDefault="0012077D" w:rsidP="0012077D">
            <w:pPr>
              <w:jc w:val="center"/>
              <w:rPr>
                <w:rFonts w:ascii="Times New Roman" w:hAnsi="Times New Roman"/>
                <w:b/>
                <w:iCs/>
                <w:color w:val="00B050"/>
                <w:sz w:val="24"/>
              </w:rPr>
            </w:pPr>
            <w:r w:rsidRPr="0012077D">
              <w:rPr>
                <w:rFonts w:ascii="Times New Roman" w:hAnsi="Times New Roman"/>
                <w:b/>
                <w:sz w:val="24"/>
              </w:rPr>
              <w:t>Prekių pavadinimas</w:t>
            </w:r>
          </w:p>
        </w:tc>
        <w:tc>
          <w:tcPr>
            <w:tcW w:w="1601" w:type="dxa"/>
            <w:shd w:val="clear" w:color="auto" w:fill="DEEAF6"/>
            <w:vAlign w:val="center"/>
          </w:tcPr>
          <w:p w14:paraId="3B0C700A" w14:textId="77777777" w:rsidR="0012077D" w:rsidRPr="0012077D" w:rsidRDefault="0012077D" w:rsidP="0012077D">
            <w:pPr>
              <w:jc w:val="center"/>
              <w:rPr>
                <w:rFonts w:ascii="Times New Roman" w:hAnsi="Times New Roman"/>
                <w:b/>
                <w:bCs/>
                <w:iCs/>
                <w:color w:val="000000"/>
                <w:sz w:val="24"/>
              </w:rPr>
            </w:pPr>
            <w:r w:rsidRPr="0012077D">
              <w:rPr>
                <w:rFonts w:ascii="Times New Roman" w:hAnsi="Times New Roman"/>
                <w:b/>
                <w:bCs/>
                <w:iCs/>
                <w:color w:val="000000"/>
                <w:sz w:val="24"/>
              </w:rPr>
              <w:t>Kiekis</w:t>
            </w:r>
          </w:p>
        </w:tc>
        <w:tc>
          <w:tcPr>
            <w:tcW w:w="1668" w:type="dxa"/>
            <w:shd w:val="clear" w:color="auto" w:fill="DEEAF6"/>
            <w:vAlign w:val="center"/>
          </w:tcPr>
          <w:p w14:paraId="6732F10B" w14:textId="77777777" w:rsidR="0012077D" w:rsidRPr="0012077D" w:rsidRDefault="0012077D" w:rsidP="0012077D">
            <w:pPr>
              <w:jc w:val="center"/>
              <w:rPr>
                <w:rFonts w:ascii="Times New Roman" w:hAnsi="Times New Roman"/>
                <w:b/>
                <w:bCs/>
                <w:iCs/>
                <w:color w:val="000000"/>
                <w:sz w:val="24"/>
              </w:rPr>
            </w:pPr>
            <w:r w:rsidRPr="0012077D">
              <w:rPr>
                <w:rFonts w:ascii="Times New Roman" w:hAnsi="Times New Roman"/>
                <w:b/>
                <w:bCs/>
                <w:iCs/>
                <w:color w:val="000000"/>
                <w:sz w:val="24"/>
              </w:rPr>
              <w:t>Mato vnt.</w:t>
            </w:r>
          </w:p>
        </w:tc>
        <w:tc>
          <w:tcPr>
            <w:tcW w:w="1435" w:type="dxa"/>
            <w:shd w:val="clear" w:color="auto" w:fill="DEEAF6"/>
            <w:vAlign w:val="center"/>
          </w:tcPr>
          <w:p w14:paraId="28562E41"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Mato vieneto kaina Eur be PVM</w:t>
            </w:r>
          </w:p>
        </w:tc>
        <w:tc>
          <w:tcPr>
            <w:tcW w:w="2156" w:type="dxa"/>
            <w:shd w:val="clear" w:color="auto" w:fill="DEEAF6"/>
            <w:vAlign w:val="center"/>
          </w:tcPr>
          <w:p w14:paraId="0D3945BD" w14:textId="77777777" w:rsidR="0012077D" w:rsidRPr="0012077D" w:rsidRDefault="0012077D" w:rsidP="0012077D">
            <w:pPr>
              <w:jc w:val="center"/>
              <w:rPr>
                <w:rFonts w:ascii="Times New Roman" w:hAnsi="Times New Roman"/>
                <w:b/>
                <w:sz w:val="24"/>
              </w:rPr>
            </w:pPr>
            <w:r w:rsidRPr="0012077D">
              <w:rPr>
                <w:rFonts w:ascii="Times New Roman" w:hAnsi="Times New Roman"/>
                <w:b/>
                <w:sz w:val="24"/>
              </w:rPr>
              <w:t>Kaina EUR</w:t>
            </w:r>
            <w:r w:rsidRPr="0012077D">
              <w:rPr>
                <w:rFonts w:ascii="Times New Roman" w:hAnsi="Times New Roman"/>
                <w:b/>
                <w:color w:val="FF0000"/>
                <w:sz w:val="24"/>
              </w:rPr>
              <w:t xml:space="preserve"> </w:t>
            </w:r>
            <w:r w:rsidRPr="0012077D">
              <w:rPr>
                <w:rFonts w:ascii="Times New Roman" w:hAnsi="Times New Roman"/>
                <w:b/>
                <w:sz w:val="24"/>
              </w:rPr>
              <w:t>be PVM</w:t>
            </w:r>
          </w:p>
          <w:p w14:paraId="69351A21" w14:textId="77777777" w:rsidR="0012077D" w:rsidRPr="0012077D" w:rsidRDefault="0012077D" w:rsidP="0012077D">
            <w:pPr>
              <w:jc w:val="center"/>
              <w:rPr>
                <w:rFonts w:ascii="Times New Roman" w:hAnsi="Times New Roman"/>
                <w:i/>
                <w:sz w:val="24"/>
              </w:rPr>
            </w:pPr>
            <w:r w:rsidRPr="0012077D">
              <w:rPr>
                <w:rFonts w:ascii="Times New Roman" w:hAnsi="Times New Roman"/>
                <w:i/>
                <w:sz w:val="24"/>
              </w:rPr>
              <w:t>(3x5)</w:t>
            </w:r>
          </w:p>
        </w:tc>
      </w:tr>
      <w:tr w:rsidR="0012077D" w:rsidRPr="00C052F7" w14:paraId="7AA2C159" w14:textId="77777777" w:rsidTr="00855F84">
        <w:trPr>
          <w:trHeight w:val="296"/>
          <w:tblHeader/>
        </w:trPr>
        <w:tc>
          <w:tcPr>
            <w:tcW w:w="690" w:type="dxa"/>
            <w:vAlign w:val="center"/>
          </w:tcPr>
          <w:p w14:paraId="4FB619FB" w14:textId="77777777" w:rsidR="0012077D" w:rsidRPr="0012077D" w:rsidRDefault="0012077D" w:rsidP="00855F84">
            <w:pPr>
              <w:ind w:firstLine="22"/>
              <w:jc w:val="center"/>
              <w:rPr>
                <w:rFonts w:ascii="Times New Roman" w:hAnsi="Times New Roman"/>
                <w:i/>
                <w:sz w:val="24"/>
              </w:rPr>
            </w:pPr>
            <w:r w:rsidRPr="0012077D">
              <w:rPr>
                <w:rFonts w:ascii="Times New Roman" w:hAnsi="Times New Roman"/>
                <w:i/>
                <w:sz w:val="24"/>
              </w:rPr>
              <w:t>1</w:t>
            </w:r>
          </w:p>
        </w:tc>
        <w:tc>
          <w:tcPr>
            <w:tcW w:w="2373" w:type="dxa"/>
            <w:vAlign w:val="center"/>
          </w:tcPr>
          <w:p w14:paraId="180F8F66" w14:textId="77777777" w:rsidR="0012077D" w:rsidRPr="0012077D" w:rsidRDefault="0012077D" w:rsidP="00855F84">
            <w:pPr>
              <w:jc w:val="center"/>
              <w:rPr>
                <w:rFonts w:ascii="Times New Roman" w:hAnsi="Times New Roman"/>
                <w:i/>
                <w:iCs/>
                <w:sz w:val="24"/>
              </w:rPr>
            </w:pPr>
            <w:r w:rsidRPr="0012077D">
              <w:rPr>
                <w:rFonts w:ascii="Times New Roman" w:hAnsi="Times New Roman"/>
                <w:i/>
                <w:iCs/>
                <w:sz w:val="24"/>
              </w:rPr>
              <w:t>2</w:t>
            </w:r>
          </w:p>
        </w:tc>
        <w:tc>
          <w:tcPr>
            <w:tcW w:w="1601" w:type="dxa"/>
            <w:vAlign w:val="center"/>
          </w:tcPr>
          <w:p w14:paraId="27FCEE09"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3</w:t>
            </w:r>
          </w:p>
        </w:tc>
        <w:tc>
          <w:tcPr>
            <w:tcW w:w="1668" w:type="dxa"/>
            <w:vAlign w:val="center"/>
          </w:tcPr>
          <w:p w14:paraId="2D4488AB"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4</w:t>
            </w:r>
          </w:p>
        </w:tc>
        <w:tc>
          <w:tcPr>
            <w:tcW w:w="1435" w:type="dxa"/>
            <w:vAlign w:val="center"/>
          </w:tcPr>
          <w:p w14:paraId="393BC0D8"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5</w:t>
            </w:r>
          </w:p>
        </w:tc>
        <w:tc>
          <w:tcPr>
            <w:tcW w:w="2156" w:type="dxa"/>
            <w:vAlign w:val="center"/>
          </w:tcPr>
          <w:p w14:paraId="4461E533" w14:textId="77777777" w:rsidR="0012077D" w:rsidRPr="0012077D" w:rsidRDefault="0012077D" w:rsidP="00855F84">
            <w:pPr>
              <w:jc w:val="center"/>
              <w:rPr>
                <w:rFonts w:ascii="Times New Roman" w:hAnsi="Times New Roman"/>
                <w:i/>
                <w:sz w:val="24"/>
              </w:rPr>
            </w:pPr>
            <w:r w:rsidRPr="0012077D">
              <w:rPr>
                <w:rFonts w:ascii="Times New Roman" w:hAnsi="Times New Roman"/>
                <w:i/>
                <w:sz w:val="24"/>
              </w:rPr>
              <w:t>6</w:t>
            </w:r>
          </w:p>
        </w:tc>
      </w:tr>
      <w:tr w:rsidR="0012077D" w:rsidRPr="00C052F7" w14:paraId="49E53579" w14:textId="77777777" w:rsidTr="00855F84">
        <w:tc>
          <w:tcPr>
            <w:tcW w:w="690" w:type="dxa"/>
          </w:tcPr>
          <w:p w14:paraId="50E05BC8" w14:textId="77777777" w:rsidR="0012077D" w:rsidRPr="0012077D" w:rsidRDefault="0012077D" w:rsidP="00855F84">
            <w:pPr>
              <w:ind w:firstLine="22"/>
              <w:rPr>
                <w:rFonts w:ascii="Times New Roman" w:hAnsi="Times New Roman"/>
                <w:bCs/>
                <w:sz w:val="24"/>
              </w:rPr>
            </w:pPr>
            <w:r w:rsidRPr="0012077D">
              <w:rPr>
                <w:rFonts w:ascii="Times New Roman" w:hAnsi="Times New Roman"/>
                <w:bCs/>
                <w:sz w:val="24"/>
              </w:rPr>
              <w:t>1.</w:t>
            </w:r>
          </w:p>
        </w:tc>
        <w:tc>
          <w:tcPr>
            <w:tcW w:w="2373" w:type="dxa"/>
          </w:tcPr>
          <w:p w14:paraId="4A2DE996" w14:textId="278F3FEC" w:rsidR="0012077D" w:rsidRPr="0012077D" w:rsidRDefault="006454D2" w:rsidP="00855F84">
            <w:pPr>
              <w:rPr>
                <w:rFonts w:ascii="Times New Roman" w:hAnsi="Times New Roman"/>
                <w:color w:val="000000"/>
                <w:sz w:val="24"/>
              </w:rPr>
            </w:pPr>
            <w:r>
              <w:rPr>
                <w:rFonts w:ascii="Times New Roman" w:hAnsi="Times New Roman"/>
                <w:color w:val="000000"/>
                <w:sz w:val="24"/>
              </w:rPr>
              <w:t>CNC ruošinių apdirbimo centr</w:t>
            </w:r>
            <w:r w:rsidR="00584C74">
              <w:rPr>
                <w:rFonts w:ascii="Times New Roman" w:hAnsi="Times New Roman"/>
                <w:color w:val="000000"/>
                <w:sz w:val="24"/>
              </w:rPr>
              <w:t>o įrankių komplektas</w:t>
            </w:r>
          </w:p>
        </w:tc>
        <w:tc>
          <w:tcPr>
            <w:tcW w:w="1601" w:type="dxa"/>
          </w:tcPr>
          <w:p w14:paraId="5E6708D7" w14:textId="77777777" w:rsidR="0012077D" w:rsidRPr="0012077D" w:rsidRDefault="0012077D" w:rsidP="00855F84">
            <w:pPr>
              <w:rPr>
                <w:rFonts w:ascii="Times New Roman" w:hAnsi="Times New Roman"/>
                <w:color w:val="000000"/>
                <w:sz w:val="24"/>
              </w:rPr>
            </w:pPr>
            <w:r w:rsidRPr="0012077D">
              <w:rPr>
                <w:rFonts w:ascii="Times New Roman" w:hAnsi="Times New Roman"/>
                <w:color w:val="000000"/>
                <w:sz w:val="24"/>
              </w:rPr>
              <w:t>1 vnt.</w:t>
            </w:r>
          </w:p>
        </w:tc>
        <w:tc>
          <w:tcPr>
            <w:tcW w:w="1668" w:type="dxa"/>
          </w:tcPr>
          <w:p w14:paraId="31CB08C8" w14:textId="77777777" w:rsidR="0012077D" w:rsidRPr="0012077D" w:rsidRDefault="0012077D" w:rsidP="00855F84">
            <w:pPr>
              <w:rPr>
                <w:rFonts w:ascii="Times New Roman" w:hAnsi="Times New Roman"/>
                <w:color w:val="000000"/>
                <w:sz w:val="24"/>
              </w:rPr>
            </w:pPr>
            <w:r w:rsidRPr="0012077D">
              <w:rPr>
                <w:rFonts w:ascii="Times New Roman" w:hAnsi="Times New Roman"/>
                <w:color w:val="000000"/>
                <w:sz w:val="24"/>
              </w:rPr>
              <w:t>komplektas</w:t>
            </w:r>
          </w:p>
        </w:tc>
        <w:tc>
          <w:tcPr>
            <w:tcW w:w="1435" w:type="dxa"/>
          </w:tcPr>
          <w:p w14:paraId="551CB0FA" w14:textId="77777777" w:rsidR="0012077D" w:rsidRPr="0012077D" w:rsidRDefault="0012077D" w:rsidP="00855F84">
            <w:pPr>
              <w:rPr>
                <w:rFonts w:ascii="Times New Roman" w:hAnsi="Times New Roman"/>
                <w:sz w:val="24"/>
              </w:rPr>
            </w:pPr>
          </w:p>
        </w:tc>
        <w:tc>
          <w:tcPr>
            <w:tcW w:w="2156" w:type="dxa"/>
          </w:tcPr>
          <w:p w14:paraId="48BE5C3C" w14:textId="77777777" w:rsidR="0012077D" w:rsidRPr="0012077D" w:rsidRDefault="0012077D" w:rsidP="00855F84">
            <w:pPr>
              <w:rPr>
                <w:rFonts w:ascii="Times New Roman" w:hAnsi="Times New Roman"/>
                <w:sz w:val="24"/>
              </w:rPr>
            </w:pPr>
          </w:p>
        </w:tc>
      </w:tr>
      <w:tr w:rsidR="0012077D" w:rsidRPr="00C052F7" w14:paraId="472A39F2" w14:textId="77777777" w:rsidTr="00855F84">
        <w:tc>
          <w:tcPr>
            <w:tcW w:w="690" w:type="dxa"/>
          </w:tcPr>
          <w:p w14:paraId="1C612E26" w14:textId="77777777" w:rsidR="0012077D" w:rsidRPr="0012077D" w:rsidRDefault="0012077D" w:rsidP="00855F84">
            <w:pPr>
              <w:ind w:firstLine="22"/>
              <w:rPr>
                <w:rFonts w:ascii="Times New Roman" w:hAnsi="Times New Roman"/>
                <w:b/>
                <w:sz w:val="24"/>
              </w:rPr>
            </w:pPr>
          </w:p>
        </w:tc>
        <w:tc>
          <w:tcPr>
            <w:tcW w:w="7077" w:type="dxa"/>
            <w:gridSpan w:val="4"/>
          </w:tcPr>
          <w:p w14:paraId="57342D69" w14:textId="77777777" w:rsidR="0012077D" w:rsidRPr="0012077D" w:rsidRDefault="0012077D" w:rsidP="00855F84">
            <w:pPr>
              <w:rPr>
                <w:rFonts w:ascii="Times New Roman" w:hAnsi="Times New Roman"/>
                <w:sz w:val="24"/>
              </w:rPr>
            </w:pPr>
            <w:r w:rsidRPr="0012077D">
              <w:rPr>
                <w:rFonts w:ascii="Times New Roman" w:hAnsi="Times New Roman"/>
                <w:b/>
                <w:sz w:val="24"/>
              </w:rPr>
              <w:t xml:space="preserve">Pasiūlymo kaina </w:t>
            </w:r>
            <w:r w:rsidRPr="0012077D">
              <w:rPr>
                <w:rFonts w:ascii="Times New Roman" w:hAnsi="Times New Roman"/>
                <w:b/>
                <w:iCs/>
                <w:sz w:val="24"/>
              </w:rPr>
              <w:t>EUR</w:t>
            </w:r>
            <w:r w:rsidRPr="0012077D">
              <w:rPr>
                <w:rFonts w:ascii="Times New Roman" w:hAnsi="Times New Roman"/>
                <w:b/>
                <w:sz w:val="24"/>
              </w:rPr>
              <w:t xml:space="preserve"> be PVM (6 stulpelio reikšmių suma)</w:t>
            </w:r>
          </w:p>
        </w:tc>
        <w:tc>
          <w:tcPr>
            <w:tcW w:w="2156" w:type="dxa"/>
          </w:tcPr>
          <w:p w14:paraId="07BF0B89" w14:textId="77777777" w:rsidR="0012077D" w:rsidRPr="0012077D" w:rsidRDefault="0012077D" w:rsidP="00855F84">
            <w:pPr>
              <w:rPr>
                <w:rFonts w:ascii="Times New Roman" w:hAnsi="Times New Roman"/>
                <w:sz w:val="24"/>
              </w:rPr>
            </w:pPr>
          </w:p>
        </w:tc>
      </w:tr>
      <w:tr w:rsidR="0012077D" w:rsidRPr="00C052F7" w14:paraId="6C19D7A7" w14:textId="77777777" w:rsidTr="00855F84">
        <w:tc>
          <w:tcPr>
            <w:tcW w:w="690" w:type="dxa"/>
          </w:tcPr>
          <w:p w14:paraId="39FDD514" w14:textId="77777777" w:rsidR="0012077D" w:rsidRPr="0012077D" w:rsidRDefault="0012077D" w:rsidP="00855F84">
            <w:pPr>
              <w:ind w:firstLine="22"/>
              <w:rPr>
                <w:rFonts w:ascii="Times New Roman" w:hAnsi="Times New Roman"/>
                <w:b/>
                <w:sz w:val="24"/>
              </w:rPr>
            </w:pPr>
          </w:p>
        </w:tc>
        <w:tc>
          <w:tcPr>
            <w:tcW w:w="7077" w:type="dxa"/>
            <w:gridSpan w:val="4"/>
          </w:tcPr>
          <w:p w14:paraId="59E423C6" w14:textId="77777777" w:rsidR="0012077D" w:rsidRPr="0012077D" w:rsidRDefault="0012077D" w:rsidP="00855F84">
            <w:pPr>
              <w:rPr>
                <w:rFonts w:ascii="Times New Roman" w:hAnsi="Times New Roman"/>
                <w:sz w:val="24"/>
              </w:rPr>
            </w:pPr>
            <w:r w:rsidRPr="0012077D">
              <w:rPr>
                <w:rFonts w:ascii="Times New Roman" w:hAnsi="Times New Roman"/>
                <w:b/>
                <w:sz w:val="24"/>
              </w:rPr>
              <w:t xml:space="preserve">PVM </w:t>
            </w:r>
            <w:r w:rsidRPr="0012077D">
              <w:rPr>
                <w:rFonts w:ascii="Times New Roman" w:hAnsi="Times New Roman"/>
                <w:i/>
                <w:sz w:val="24"/>
              </w:rPr>
              <w:t>(pildoma, jei taikoma)*</w:t>
            </w:r>
          </w:p>
        </w:tc>
        <w:tc>
          <w:tcPr>
            <w:tcW w:w="2156" w:type="dxa"/>
          </w:tcPr>
          <w:p w14:paraId="203D5606" w14:textId="77777777" w:rsidR="0012077D" w:rsidRPr="0012077D" w:rsidRDefault="0012077D" w:rsidP="00855F84">
            <w:pPr>
              <w:rPr>
                <w:rFonts w:ascii="Times New Roman" w:hAnsi="Times New Roman"/>
                <w:sz w:val="24"/>
              </w:rPr>
            </w:pPr>
          </w:p>
        </w:tc>
      </w:tr>
      <w:tr w:rsidR="0012077D" w:rsidRPr="00C052F7" w14:paraId="2CBECAC9" w14:textId="77777777" w:rsidTr="00855F84">
        <w:tc>
          <w:tcPr>
            <w:tcW w:w="690" w:type="dxa"/>
          </w:tcPr>
          <w:p w14:paraId="367319B4" w14:textId="77777777" w:rsidR="0012077D" w:rsidRPr="0012077D" w:rsidRDefault="0012077D" w:rsidP="00855F84">
            <w:pPr>
              <w:ind w:firstLine="22"/>
              <w:rPr>
                <w:rFonts w:ascii="Times New Roman" w:hAnsi="Times New Roman"/>
                <w:b/>
                <w:sz w:val="24"/>
              </w:rPr>
            </w:pPr>
          </w:p>
        </w:tc>
        <w:tc>
          <w:tcPr>
            <w:tcW w:w="7077" w:type="dxa"/>
            <w:gridSpan w:val="4"/>
          </w:tcPr>
          <w:p w14:paraId="78ADE7ED" w14:textId="77777777" w:rsidR="0012077D" w:rsidRPr="0012077D" w:rsidRDefault="0012077D" w:rsidP="00855F84">
            <w:pPr>
              <w:rPr>
                <w:rFonts w:ascii="Times New Roman" w:hAnsi="Times New Roman"/>
                <w:b/>
                <w:sz w:val="24"/>
              </w:rPr>
            </w:pPr>
            <w:r w:rsidRPr="0012077D">
              <w:rPr>
                <w:rFonts w:ascii="Times New Roman" w:hAnsi="Times New Roman"/>
                <w:b/>
                <w:sz w:val="24"/>
              </w:rPr>
              <w:t xml:space="preserve">Pasiūlymo kaina </w:t>
            </w:r>
            <w:r w:rsidRPr="0012077D">
              <w:rPr>
                <w:rFonts w:ascii="Times New Roman" w:hAnsi="Times New Roman"/>
                <w:b/>
                <w:iCs/>
                <w:sz w:val="24"/>
              </w:rPr>
              <w:t>EUR</w:t>
            </w:r>
            <w:r w:rsidRPr="0012077D">
              <w:rPr>
                <w:rFonts w:ascii="Times New Roman" w:hAnsi="Times New Roman"/>
                <w:b/>
                <w:sz w:val="24"/>
              </w:rPr>
              <w:t xml:space="preserve"> su PVM</w:t>
            </w:r>
          </w:p>
        </w:tc>
        <w:tc>
          <w:tcPr>
            <w:tcW w:w="2156" w:type="dxa"/>
          </w:tcPr>
          <w:p w14:paraId="42A7719F" w14:textId="77777777" w:rsidR="0012077D" w:rsidRPr="0012077D" w:rsidRDefault="0012077D" w:rsidP="00855F84">
            <w:pPr>
              <w:rPr>
                <w:rFonts w:ascii="Times New Roman" w:hAnsi="Times New Roman"/>
                <w:sz w:val="24"/>
              </w:rPr>
            </w:pPr>
          </w:p>
        </w:tc>
      </w:tr>
    </w:tbl>
    <w:p w14:paraId="2E765BAF" w14:textId="77777777" w:rsidR="0012077D" w:rsidRDefault="0012077D" w:rsidP="0012077D">
      <w:pPr>
        <w:jc w:val="both"/>
      </w:pPr>
    </w:p>
    <w:p w14:paraId="0DA81A2D" w14:textId="77777777" w:rsidR="0012077D" w:rsidRPr="0012077D" w:rsidRDefault="0012077D" w:rsidP="0012077D">
      <w:pPr>
        <w:jc w:val="both"/>
        <w:rPr>
          <w:rFonts w:ascii="Times New Roman" w:hAnsi="Times New Roman"/>
          <w:sz w:val="24"/>
        </w:rPr>
      </w:pPr>
      <w:bookmarkStart w:id="13" w:name="_Hlk131430609"/>
      <w:r w:rsidRPr="0012077D">
        <w:rPr>
          <w:rFonts w:ascii="Times New Roman" w:hAnsi="Times New Roman"/>
          <w:sz w:val="24"/>
        </w:rPr>
        <w:t>Pasiūlymo kaina Eur su PVM žodžiais:_______________________________________________.</w:t>
      </w:r>
    </w:p>
    <w:bookmarkEnd w:id="13"/>
    <w:p w14:paraId="0500DC69" w14:textId="77777777" w:rsidR="0012077D" w:rsidRPr="0012077D" w:rsidRDefault="0012077D" w:rsidP="0012077D">
      <w:pPr>
        <w:jc w:val="both"/>
        <w:rPr>
          <w:rFonts w:ascii="Times New Roman" w:hAnsi="Times New Roman"/>
          <w:sz w:val="24"/>
        </w:rPr>
      </w:pPr>
    </w:p>
    <w:p w14:paraId="0D145422" w14:textId="77777777" w:rsidR="0012077D" w:rsidRPr="0012077D" w:rsidRDefault="0012077D" w:rsidP="0012077D">
      <w:pPr>
        <w:jc w:val="both"/>
        <w:rPr>
          <w:rFonts w:ascii="Times New Roman" w:hAnsi="Times New Roman"/>
          <w:sz w:val="24"/>
        </w:rPr>
      </w:pPr>
      <w:r w:rsidRPr="0012077D">
        <w:rPr>
          <w:rFonts w:ascii="Times New Roman" w:hAnsi="Times New Roman"/>
          <w:sz w:val="24"/>
        </w:rPr>
        <w:t>*Jei „PVM“ laukas nepildomas, nurodykite priežastis, dėl kurių PVM nemokamas: ______________</w:t>
      </w:r>
    </w:p>
    <w:p w14:paraId="5FEC415D" w14:textId="77777777" w:rsidR="0012077D" w:rsidRPr="0012077D" w:rsidRDefault="0012077D" w:rsidP="0012077D">
      <w:pPr>
        <w:jc w:val="both"/>
        <w:rPr>
          <w:rFonts w:ascii="Times New Roman" w:hAnsi="Times New Roman"/>
          <w:sz w:val="24"/>
        </w:rPr>
      </w:pPr>
    </w:p>
    <w:p w14:paraId="059482A7" w14:textId="4558FEF6" w:rsidR="0012077D" w:rsidRPr="0012077D" w:rsidRDefault="0012077D" w:rsidP="0012077D">
      <w:pPr>
        <w:ind w:firstLine="720"/>
        <w:jc w:val="both"/>
        <w:rPr>
          <w:rFonts w:ascii="Times New Roman" w:hAnsi="Times New Roman"/>
          <w:sz w:val="24"/>
        </w:rPr>
      </w:pPr>
      <w:r w:rsidRPr="0012077D">
        <w:rPr>
          <w:rFonts w:ascii="Times New Roman" w:hAnsi="Times New Roman"/>
          <w:sz w:val="24"/>
        </w:rPr>
        <w:t>Siūlomos</w:t>
      </w:r>
      <w:r>
        <w:rPr>
          <w:rFonts w:ascii="Times New Roman" w:hAnsi="Times New Roman"/>
          <w:sz w:val="24"/>
        </w:rPr>
        <w:t xml:space="preserve"> prekės</w:t>
      </w:r>
      <w:r w:rsidRPr="0012077D">
        <w:rPr>
          <w:rFonts w:ascii="Times New Roman" w:hAnsi="Times New Roman"/>
          <w:sz w:val="24"/>
        </w:rPr>
        <w:t xml:space="preserve"> visiškai atitinka pirkimo dokumentuose nurodytus reikalavimus ir jų savybės tokios:</w:t>
      </w:r>
    </w:p>
    <w:p w14:paraId="6957EB00" w14:textId="77777777" w:rsidR="0012077D" w:rsidRDefault="0012077D" w:rsidP="0012077D">
      <w:pPr>
        <w:jc w:val="center"/>
        <w:rPr>
          <w:rFonts w:ascii="Times New Roman" w:hAnsi="Times New Roman"/>
          <w:sz w:val="24"/>
          <w:lang w:val="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4139"/>
        <w:gridCol w:w="2268"/>
        <w:gridCol w:w="2268"/>
      </w:tblGrid>
      <w:tr w:rsidR="008C5F05" w:rsidRPr="0063574A" w14:paraId="495F44C9" w14:textId="05EE2C81" w:rsidTr="008C5F05">
        <w:trPr>
          <w:cantSplit/>
          <w:tblHeader/>
        </w:trPr>
        <w:tc>
          <w:tcPr>
            <w:tcW w:w="959" w:type="dxa"/>
          </w:tcPr>
          <w:p w14:paraId="176D4AFB" w14:textId="77777777" w:rsidR="008C5F05" w:rsidRPr="0063574A" w:rsidRDefault="008C5F05" w:rsidP="00855F84">
            <w:pPr>
              <w:jc w:val="center"/>
              <w:rPr>
                <w:rFonts w:ascii="Times New Roman" w:hAnsi="Times New Roman"/>
                <w:b/>
              </w:rPr>
            </w:pPr>
            <w:proofErr w:type="spellStart"/>
            <w:r w:rsidRPr="0063574A">
              <w:rPr>
                <w:rFonts w:ascii="Times New Roman" w:hAnsi="Times New Roman"/>
                <w:b/>
              </w:rPr>
              <w:t>Eil.Nr</w:t>
            </w:r>
            <w:proofErr w:type="spellEnd"/>
            <w:r w:rsidRPr="0063574A">
              <w:rPr>
                <w:rFonts w:ascii="Times New Roman" w:hAnsi="Times New Roman"/>
                <w:b/>
              </w:rPr>
              <w:t>.</w:t>
            </w:r>
          </w:p>
        </w:tc>
        <w:tc>
          <w:tcPr>
            <w:tcW w:w="4139" w:type="dxa"/>
          </w:tcPr>
          <w:p w14:paraId="56E23282" w14:textId="77777777" w:rsidR="008C5F05" w:rsidRPr="0063574A" w:rsidRDefault="008C5F05" w:rsidP="00855F84">
            <w:pPr>
              <w:jc w:val="center"/>
              <w:rPr>
                <w:rFonts w:ascii="Times New Roman" w:hAnsi="Times New Roman"/>
                <w:b/>
              </w:rPr>
            </w:pPr>
            <w:r w:rsidRPr="0063574A">
              <w:rPr>
                <w:rFonts w:ascii="Times New Roman" w:hAnsi="Times New Roman"/>
                <w:b/>
              </w:rPr>
              <w:t>Funkciniai ir techniniai rodikliai</w:t>
            </w:r>
          </w:p>
        </w:tc>
        <w:tc>
          <w:tcPr>
            <w:tcW w:w="2268" w:type="dxa"/>
          </w:tcPr>
          <w:p w14:paraId="3EB88F53" w14:textId="6D04D68F" w:rsidR="008C5F05" w:rsidRPr="0063574A" w:rsidRDefault="008C5F05" w:rsidP="00855F84">
            <w:pPr>
              <w:jc w:val="center"/>
              <w:rPr>
                <w:rFonts w:ascii="Times New Roman" w:hAnsi="Times New Roman"/>
                <w:b/>
              </w:rPr>
            </w:pPr>
            <w:r>
              <w:rPr>
                <w:rFonts w:ascii="Times New Roman" w:hAnsi="Times New Roman"/>
                <w:b/>
              </w:rPr>
              <w:t>Reikalaujamos r</w:t>
            </w:r>
            <w:r w:rsidRPr="0063574A">
              <w:rPr>
                <w:rFonts w:ascii="Times New Roman" w:hAnsi="Times New Roman"/>
                <w:b/>
              </w:rPr>
              <w:t>odiklių reikšmės</w:t>
            </w:r>
          </w:p>
        </w:tc>
        <w:tc>
          <w:tcPr>
            <w:tcW w:w="2268" w:type="dxa"/>
          </w:tcPr>
          <w:p w14:paraId="1D2DFC19" w14:textId="7E23F36E" w:rsidR="008C5F05" w:rsidRDefault="008C5F05" w:rsidP="00855F84">
            <w:pPr>
              <w:jc w:val="center"/>
              <w:rPr>
                <w:rFonts w:ascii="Times New Roman" w:hAnsi="Times New Roman"/>
                <w:b/>
              </w:rPr>
            </w:pPr>
            <w:r>
              <w:rPr>
                <w:rFonts w:ascii="Times New Roman" w:hAnsi="Times New Roman"/>
                <w:b/>
              </w:rPr>
              <w:t>Siūlomos konkrečios rodiklių reikšmės</w:t>
            </w:r>
          </w:p>
        </w:tc>
      </w:tr>
      <w:tr w:rsidR="008C5F05" w:rsidRPr="0063574A" w14:paraId="78B6CA70" w14:textId="082D1D82" w:rsidTr="008C5F05">
        <w:trPr>
          <w:cantSplit/>
          <w:tblHeader/>
        </w:trPr>
        <w:tc>
          <w:tcPr>
            <w:tcW w:w="959" w:type="dxa"/>
          </w:tcPr>
          <w:p w14:paraId="66DEA07E" w14:textId="77777777" w:rsidR="008C5F05" w:rsidRPr="0063574A" w:rsidRDefault="008C5F05" w:rsidP="00855F84">
            <w:pPr>
              <w:jc w:val="center"/>
              <w:rPr>
                <w:rFonts w:ascii="Times New Roman" w:hAnsi="Times New Roman"/>
                <w:b/>
              </w:rPr>
            </w:pPr>
            <w:r w:rsidRPr="0063574A">
              <w:rPr>
                <w:rFonts w:ascii="Times New Roman" w:hAnsi="Times New Roman"/>
                <w:b/>
              </w:rPr>
              <w:t>1</w:t>
            </w:r>
          </w:p>
        </w:tc>
        <w:tc>
          <w:tcPr>
            <w:tcW w:w="4139" w:type="dxa"/>
          </w:tcPr>
          <w:p w14:paraId="05BFFAF0" w14:textId="77777777" w:rsidR="008C5F05" w:rsidRPr="0063574A" w:rsidRDefault="008C5F05" w:rsidP="00855F84">
            <w:pPr>
              <w:jc w:val="center"/>
              <w:rPr>
                <w:rFonts w:ascii="Times New Roman" w:hAnsi="Times New Roman"/>
                <w:b/>
              </w:rPr>
            </w:pPr>
            <w:r w:rsidRPr="0063574A">
              <w:rPr>
                <w:rFonts w:ascii="Times New Roman" w:hAnsi="Times New Roman"/>
                <w:b/>
              </w:rPr>
              <w:t>2</w:t>
            </w:r>
          </w:p>
        </w:tc>
        <w:tc>
          <w:tcPr>
            <w:tcW w:w="2268" w:type="dxa"/>
          </w:tcPr>
          <w:p w14:paraId="310A71A6" w14:textId="77777777" w:rsidR="008C5F05" w:rsidRPr="0063574A" w:rsidRDefault="008C5F05" w:rsidP="00855F84">
            <w:pPr>
              <w:jc w:val="center"/>
              <w:rPr>
                <w:rFonts w:ascii="Times New Roman" w:hAnsi="Times New Roman"/>
                <w:b/>
              </w:rPr>
            </w:pPr>
            <w:r w:rsidRPr="0063574A">
              <w:rPr>
                <w:rFonts w:ascii="Times New Roman" w:hAnsi="Times New Roman"/>
                <w:b/>
              </w:rPr>
              <w:t>3</w:t>
            </w:r>
          </w:p>
        </w:tc>
        <w:tc>
          <w:tcPr>
            <w:tcW w:w="2268" w:type="dxa"/>
          </w:tcPr>
          <w:p w14:paraId="45D1B036" w14:textId="443EBED1" w:rsidR="008C5F05" w:rsidRPr="0063574A" w:rsidRDefault="008C5F05" w:rsidP="00855F84">
            <w:pPr>
              <w:jc w:val="center"/>
              <w:rPr>
                <w:rFonts w:ascii="Times New Roman" w:hAnsi="Times New Roman"/>
                <w:b/>
              </w:rPr>
            </w:pPr>
            <w:r>
              <w:rPr>
                <w:rFonts w:ascii="Times New Roman" w:hAnsi="Times New Roman"/>
                <w:b/>
              </w:rPr>
              <w:t>4</w:t>
            </w:r>
          </w:p>
        </w:tc>
      </w:tr>
      <w:tr w:rsidR="003612D9" w:rsidRPr="0063574A" w14:paraId="26FE9EED" w14:textId="1861D2FF" w:rsidTr="008C5F05">
        <w:tc>
          <w:tcPr>
            <w:tcW w:w="959" w:type="dxa"/>
          </w:tcPr>
          <w:p w14:paraId="1781226D" w14:textId="24A22C7D" w:rsidR="003612D9" w:rsidRPr="00E84D64" w:rsidRDefault="003612D9" w:rsidP="003612D9">
            <w:pPr>
              <w:jc w:val="both"/>
              <w:rPr>
                <w:rFonts w:ascii="Times New Roman" w:hAnsi="Times New Roman"/>
                <w:szCs w:val="20"/>
              </w:rPr>
            </w:pPr>
            <w:r w:rsidRPr="00E84D64">
              <w:rPr>
                <w:rFonts w:ascii="Times New Roman" w:hAnsi="Times New Roman"/>
                <w:szCs w:val="20"/>
              </w:rPr>
              <w:t xml:space="preserve">1. </w:t>
            </w:r>
          </w:p>
        </w:tc>
        <w:tc>
          <w:tcPr>
            <w:tcW w:w="4139" w:type="dxa"/>
          </w:tcPr>
          <w:p w14:paraId="50126D43" w14:textId="7C918FBF" w:rsidR="003612D9" w:rsidRPr="004627F2" w:rsidRDefault="003612D9" w:rsidP="003612D9">
            <w:pPr>
              <w:jc w:val="both"/>
              <w:rPr>
                <w:rFonts w:ascii="Times New Roman" w:hAnsi="Times New Roman"/>
                <w:szCs w:val="20"/>
              </w:rPr>
            </w:pPr>
            <w:r w:rsidRPr="00E84D64">
              <w:rPr>
                <w:rFonts w:ascii="Times New Roman" w:hAnsi="Times New Roman"/>
                <w:szCs w:val="20"/>
              </w:rPr>
              <w:t>Būklė</w:t>
            </w:r>
          </w:p>
        </w:tc>
        <w:tc>
          <w:tcPr>
            <w:tcW w:w="2268" w:type="dxa"/>
          </w:tcPr>
          <w:p w14:paraId="6DF68FFC" w14:textId="77449881" w:rsidR="003612D9" w:rsidRPr="004627F2" w:rsidRDefault="003612D9" w:rsidP="003612D9">
            <w:pPr>
              <w:jc w:val="both"/>
              <w:rPr>
                <w:rFonts w:ascii="Times New Roman" w:hAnsi="Times New Roman"/>
                <w:szCs w:val="20"/>
              </w:rPr>
            </w:pPr>
            <w:r w:rsidRPr="00E84D64">
              <w:rPr>
                <w:rFonts w:ascii="Times New Roman" w:hAnsi="Times New Roman"/>
                <w:szCs w:val="20"/>
              </w:rPr>
              <w:t>nauj</w:t>
            </w:r>
            <w:r>
              <w:rPr>
                <w:rFonts w:ascii="Times New Roman" w:hAnsi="Times New Roman"/>
                <w:szCs w:val="20"/>
              </w:rPr>
              <w:t>i</w:t>
            </w:r>
            <w:r w:rsidRPr="00E84D64">
              <w:rPr>
                <w:rFonts w:ascii="Times New Roman" w:hAnsi="Times New Roman"/>
                <w:szCs w:val="20"/>
              </w:rPr>
              <w:t xml:space="preserve"> ir neeksploatuot</w:t>
            </w:r>
            <w:r>
              <w:rPr>
                <w:rFonts w:ascii="Times New Roman" w:hAnsi="Times New Roman"/>
                <w:szCs w:val="20"/>
              </w:rPr>
              <w:t>i</w:t>
            </w:r>
            <w:r w:rsidRPr="00E84D64">
              <w:rPr>
                <w:rFonts w:ascii="Times New Roman" w:hAnsi="Times New Roman"/>
                <w:szCs w:val="20"/>
              </w:rPr>
              <w:t xml:space="preserve"> </w:t>
            </w:r>
          </w:p>
        </w:tc>
        <w:tc>
          <w:tcPr>
            <w:tcW w:w="2268" w:type="dxa"/>
          </w:tcPr>
          <w:p w14:paraId="7BE85022" w14:textId="77777777" w:rsidR="003612D9" w:rsidRPr="00E84D64" w:rsidRDefault="003612D9" w:rsidP="003612D9">
            <w:pPr>
              <w:jc w:val="both"/>
              <w:rPr>
                <w:rFonts w:ascii="Times New Roman" w:hAnsi="Times New Roman"/>
                <w:szCs w:val="20"/>
              </w:rPr>
            </w:pPr>
          </w:p>
        </w:tc>
      </w:tr>
      <w:tr w:rsidR="003612D9" w:rsidRPr="0063574A" w14:paraId="714F8A4F" w14:textId="1A571DD7" w:rsidTr="008C5F05">
        <w:tc>
          <w:tcPr>
            <w:tcW w:w="959" w:type="dxa"/>
          </w:tcPr>
          <w:p w14:paraId="11239EA0" w14:textId="1D9B9276" w:rsidR="003612D9" w:rsidRPr="00E84D64" w:rsidRDefault="003612D9" w:rsidP="003612D9">
            <w:pPr>
              <w:jc w:val="both"/>
              <w:rPr>
                <w:rFonts w:ascii="Times New Roman" w:hAnsi="Times New Roman"/>
                <w:szCs w:val="20"/>
              </w:rPr>
            </w:pPr>
            <w:r w:rsidRPr="00E84D64">
              <w:rPr>
                <w:rFonts w:ascii="Times New Roman" w:hAnsi="Times New Roman"/>
                <w:szCs w:val="20"/>
              </w:rPr>
              <w:t>2.</w:t>
            </w:r>
          </w:p>
        </w:tc>
        <w:tc>
          <w:tcPr>
            <w:tcW w:w="4139" w:type="dxa"/>
          </w:tcPr>
          <w:p w14:paraId="1E892044" w14:textId="37DBC984" w:rsidR="003612D9" w:rsidRPr="003612D9" w:rsidRDefault="009126D3" w:rsidP="003612D9">
            <w:pPr>
              <w:pStyle w:val="Default"/>
              <w:jc w:val="both"/>
              <w:rPr>
                <w:color w:val="auto"/>
                <w:sz w:val="20"/>
                <w:szCs w:val="20"/>
                <w:lang w:eastAsia="en-US"/>
                <w14:ligatures w14:val="standardContextual"/>
              </w:rPr>
            </w:pPr>
            <w:r>
              <w:rPr>
                <w:sz w:val="20"/>
                <w:szCs w:val="20"/>
              </w:rPr>
              <w:t>CNC ruošinių apdirbimo centro įrankiai atitinka saugumo reikalavimus pagal standartą EN-847-1 „</w:t>
            </w:r>
            <w:r w:rsidRPr="009126D3">
              <w:rPr>
                <w:sz w:val="20"/>
                <w:szCs w:val="20"/>
              </w:rPr>
              <w:t>Medienos apdirbimo įrankiai. Saugos reikalavimai</w:t>
            </w:r>
            <w:r>
              <w:rPr>
                <w:sz w:val="20"/>
                <w:szCs w:val="20"/>
              </w:rPr>
              <w:t xml:space="preserve">“ arba lygiavertį standartą. </w:t>
            </w:r>
            <w:r w:rsidR="003612D9" w:rsidRPr="003612D9">
              <w:rPr>
                <w:color w:val="auto"/>
                <w:sz w:val="20"/>
                <w:szCs w:val="20"/>
                <w:lang w:eastAsia="en-US"/>
                <w14:ligatures w14:val="standardContextual"/>
              </w:rPr>
              <w:t xml:space="preserve"> </w:t>
            </w:r>
          </w:p>
        </w:tc>
        <w:tc>
          <w:tcPr>
            <w:tcW w:w="2268" w:type="dxa"/>
          </w:tcPr>
          <w:p w14:paraId="0DA796C4" w14:textId="049B8439" w:rsidR="003612D9" w:rsidRPr="003612D9" w:rsidRDefault="003612D9" w:rsidP="003612D9">
            <w:pPr>
              <w:pStyle w:val="Default"/>
              <w:jc w:val="both"/>
              <w:rPr>
                <w:color w:val="auto"/>
                <w:sz w:val="20"/>
                <w:szCs w:val="20"/>
                <w:lang w:eastAsia="en-US"/>
                <w14:ligatures w14:val="standardContextual"/>
              </w:rPr>
            </w:pPr>
            <w:r w:rsidRPr="003612D9">
              <w:rPr>
                <w:color w:val="auto"/>
                <w:sz w:val="20"/>
                <w:szCs w:val="20"/>
                <w:lang w:eastAsia="en-US"/>
                <w14:ligatures w14:val="standardContextual"/>
              </w:rPr>
              <w:t>taip</w:t>
            </w:r>
          </w:p>
        </w:tc>
        <w:tc>
          <w:tcPr>
            <w:tcW w:w="2268" w:type="dxa"/>
          </w:tcPr>
          <w:p w14:paraId="1B2093C1" w14:textId="77777777" w:rsidR="003612D9" w:rsidRPr="00016F59" w:rsidRDefault="003612D9" w:rsidP="003612D9">
            <w:pPr>
              <w:pStyle w:val="Default"/>
              <w:jc w:val="both"/>
              <w:rPr>
                <w:sz w:val="20"/>
                <w:szCs w:val="20"/>
              </w:rPr>
            </w:pPr>
          </w:p>
        </w:tc>
      </w:tr>
      <w:tr w:rsidR="003612D9" w:rsidRPr="0063574A" w14:paraId="1D1E5648" w14:textId="4BD11400" w:rsidTr="008C5F05">
        <w:tc>
          <w:tcPr>
            <w:tcW w:w="959" w:type="dxa"/>
          </w:tcPr>
          <w:p w14:paraId="1379DFE1" w14:textId="5D2C3D92" w:rsidR="003612D9" w:rsidRPr="00E84D64" w:rsidRDefault="003612D9" w:rsidP="003612D9">
            <w:pPr>
              <w:jc w:val="both"/>
              <w:rPr>
                <w:rFonts w:ascii="Times New Roman" w:hAnsi="Times New Roman"/>
                <w:szCs w:val="20"/>
              </w:rPr>
            </w:pPr>
            <w:r w:rsidRPr="00E84D64">
              <w:rPr>
                <w:rFonts w:ascii="Times New Roman" w:hAnsi="Times New Roman"/>
                <w:szCs w:val="20"/>
              </w:rPr>
              <w:t>3.</w:t>
            </w:r>
          </w:p>
        </w:tc>
        <w:tc>
          <w:tcPr>
            <w:tcW w:w="4139" w:type="dxa"/>
          </w:tcPr>
          <w:p w14:paraId="458E72DC" w14:textId="0542F318" w:rsidR="003612D9" w:rsidRPr="004627F2" w:rsidRDefault="003612D9" w:rsidP="003612D9">
            <w:pPr>
              <w:jc w:val="both"/>
              <w:rPr>
                <w:rFonts w:ascii="Times New Roman" w:hAnsi="Times New Roman"/>
                <w:szCs w:val="20"/>
              </w:rPr>
            </w:pPr>
            <w:r w:rsidRPr="00016F59">
              <w:rPr>
                <w:rFonts w:ascii="Times New Roman" w:hAnsi="Times New Roman"/>
                <w:szCs w:val="20"/>
              </w:rPr>
              <w:t xml:space="preserve">Garantija </w:t>
            </w:r>
          </w:p>
        </w:tc>
        <w:tc>
          <w:tcPr>
            <w:tcW w:w="2268" w:type="dxa"/>
          </w:tcPr>
          <w:p w14:paraId="04D93DA3" w14:textId="74748627" w:rsidR="003612D9" w:rsidRPr="003612D9" w:rsidRDefault="003612D9" w:rsidP="003612D9">
            <w:pPr>
              <w:pStyle w:val="Default"/>
              <w:jc w:val="both"/>
              <w:rPr>
                <w:color w:val="auto"/>
                <w:sz w:val="20"/>
                <w:szCs w:val="20"/>
                <w:lang w:eastAsia="en-US"/>
                <w14:ligatures w14:val="standardContextual"/>
              </w:rPr>
            </w:pPr>
            <w:r w:rsidRPr="003612D9">
              <w:rPr>
                <w:color w:val="auto"/>
                <w:sz w:val="20"/>
                <w:szCs w:val="20"/>
                <w:lang w:eastAsia="en-US"/>
                <w14:ligatures w14:val="standardContextual"/>
              </w:rPr>
              <w:t>ne trumpiau kaip 12 mėn. išskyrus žalą dėl operatoriaus ar programinės įrangos klaidos.</w:t>
            </w:r>
          </w:p>
        </w:tc>
        <w:tc>
          <w:tcPr>
            <w:tcW w:w="2268" w:type="dxa"/>
          </w:tcPr>
          <w:p w14:paraId="2EF92961" w14:textId="77777777" w:rsidR="003612D9" w:rsidRPr="00016F59" w:rsidRDefault="003612D9" w:rsidP="003612D9">
            <w:pPr>
              <w:pStyle w:val="Default"/>
              <w:jc w:val="both"/>
              <w:rPr>
                <w:sz w:val="20"/>
                <w:szCs w:val="20"/>
              </w:rPr>
            </w:pPr>
          </w:p>
        </w:tc>
      </w:tr>
      <w:tr w:rsidR="003612D9" w:rsidRPr="0063574A" w14:paraId="15E20532" w14:textId="27B53EDD" w:rsidTr="008C5F05">
        <w:tc>
          <w:tcPr>
            <w:tcW w:w="959" w:type="dxa"/>
          </w:tcPr>
          <w:p w14:paraId="2FE0C73F" w14:textId="354B8D57" w:rsidR="003612D9" w:rsidRPr="00E84D64" w:rsidRDefault="003612D9" w:rsidP="003612D9">
            <w:pPr>
              <w:jc w:val="both"/>
              <w:rPr>
                <w:rFonts w:ascii="Times New Roman" w:hAnsi="Times New Roman"/>
                <w:szCs w:val="20"/>
              </w:rPr>
            </w:pPr>
            <w:r w:rsidRPr="00E84D64">
              <w:rPr>
                <w:rFonts w:ascii="Times New Roman" w:hAnsi="Times New Roman"/>
                <w:szCs w:val="20"/>
              </w:rPr>
              <w:t>4.</w:t>
            </w:r>
          </w:p>
        </w:tc>
        <w:tc>
          <w:tcPr>
            <w:tcW w:w="4139" w:type="dxa"/>
          </w:tcPr>
          <w:p w14:paraId="5D48937A" w14:textId="2E7A1028" w:rsidR="003612D9" w:rsidRPr="003612D9" w:rsidRDefault="003612D9" w:rsidP="003612D9">
            <w:pPr>
              <w:pStyle w:val="Default"/>
              <w:jc w:val="both"/>
              <w:rPr>
                <w:color w:val="auto"/>
                <w:sz w:val="20"/>
                <w:szCs w:val="20"/>
                <w:lang w:eastAsia="en-US"/>
                <w14:ligatures w14:val="standardContextual"/>
              </w:rPr>
            </w:pPr>
            <w:r w:rsidRPr="003612D9">
              <w:rPr>
                <w:color w:val="auto"/>
                <w:sz w:val="20"/>
                <w:szCs w:val="20"/>
                <w:lang w:eastAsia="en-US"/>
                <w14:ligatures w14:val="standardContextual"/>
              </w:rPr>
              <w:t>Techniniai brėžiniai</w:t>
            </w:r>
          </w:p>
        </w:tc>
        <w:tc>
          <w:tcPr>
            <w:tcW w:w="2268" w:type="dxa"/>
          </w:tcPr>
          <w:p w14:paraId="444E961F" w14:textId="1BCAA84C" w:rsidR="003612D9" w:rsidRPr="004627F2" w:rsidRDefault="003612D9" w:rsidP="003612D9">
            <w:pPr>
              <w:jc w:val="both"/>
              <w:rPr>
                <w:rFonts w:ascii="Times New Roman" w:hAnsi="Times New Roman"/>
                <w:szCs w:val="20"/>
              </w:rPr>
            </w:pPr>
            <w:r>
              <w:rPr>
                <w:rFonts w:ascii="Times New Roman" w:hAnsi="Times New Roman"/>
                <w:szCs w:val="20"/>
              </w:rPr>
              <w:t>t</w:t>
            </w:r>
            <w:r w:rsidRPr="00E84D64">
              <w:rPr>
                <w:rFonts w:ascii="Times New Roman" w:hAnsi="Times New Roman"/>
                <w:szCs w:val="20"/>
              </w:rPr>
              <w:t>aip</w:t>
            </w:r>
          </w:p>
        </w:tc>
        <w:tc>
          <w:tcPr>
            <w:tcW w:w="2268" w:type="dxa"/>
          </w:tcPr>
          <w:p w14:paraId="6F3968D8" w14:textId="77777777" w:rsidR="003612D9" w:rsidRDefault="003612D9" w:rsidP="003612D9">
            <w:pPr>
              <w:jc w:val="both"/>
              <w:rPr>
                <w:rFonts w:ascii="Times New Roman" w:hAnsi="Times New Roman"/>
                <w:szCs w:val="20"/>
              </w:rPr>
            </w:pPr>
          </w:p>
        </w:tc>
      </w:tr>
      <w:tr w:rsidR="003612D9" w:rsidRPr="0063574A" w14:paraId="56C442C6" w14:textId="08780807" w:rsidTr="008C5F05">
        <w:tc>
          <w:tcPr>
            <w:tcW w:w="959" w:type="dxa"/>
          </w:tcPr>
          <w:p w14:paraId="1AEE1227" w14:textId="48A73650" w:rsidR="003612D9" w:rsidRPr="00E84D64" w:rsidRDefault="003612D9" w:rsidP="003612D9">
            <w:pPr>
              <w:jc w:val="both"/>
              <w:rPr>
                <w:rFonts w:ascii="Times New Roman" w:hAnsi="Times New Roman"/>
                <w:szCs w:val="20"/>
              </w:rPr>
            </w:pPr>
            <w:r>
              <w:rPr>
                <w:rFonts w:ascii="Times New Roman" w:hAnsi="Times New Roman"/>
                <w:szCs w:val="20"/>
              </w:rPr>
              <w:t>5.</w:t>
            </w:r>
          </w:p>
        </w:tc>
        <w:tc>
          <w:tcPr>
            <w:tcW w:w="4139" w:type="dxa"/>
          </w:tcPr>
          <w:p w14:paraId="3A3B247B" w14:textId="51DB7892" w:rsidR="003612D9" w:rsidRPr="003612D9" w:rsidRDefault="003612D9" w:rsidP="003612D9">
            <w:pPr>
              <w:pStyle w:val="Default"/>
              <w:jc w:val="both"/>
              <w:rPr>
                <w:color w:val="auto"/>
                <w:sz w:val="20"/>
                <w:szCs w:val="20"/>
                <w:lang w:eastAsia="en-US"/>
                <w14:ligatures w14:val="standardContextual"/>
              </w:rPr>
            </w:pPr>
            <w:r w:rsidRPr="003612D9">
              <w:rPr>
                <w:color w:val="auto"/>
                <w:sz w:val="20"/>
                <w:szCs w:val="20"/>
                <w:lang w:eastAsia="en-US"/>
                <w14:ligatures w14:val="standardContextual"/>
              </w:rPr>
              <w:t>Įrankiai pritaikyti HSK-63E laikikliui</w:t>
            </w:r>
          </w:p>
        </w:tc>
        <w:tc>
          <w:tcPr>
            <w:tcW w:w="2268" w:type="dxa"/>
          </w:tcPr>
          <w:p w14:paraId="09F35303" w14:textId="6BAD6D40" w:rsidR="003612D9" w:rsidRPr="003612D9" w:rsidRDefault="003612D9" w:rsidP="003612D9">
            <w:pPr>
              <w:pStyle w:val="Default"/>
              <w:jc w:val="both"/>
              <w:rPr>
                <w:color w:val="auto"/>
                <w:sz w:val="20"/>
                <w:szCs w:val="20"/>
                <w:lang w:eastAsia="en-US"/>
                <w14:ligatures w14:val="standardContextual"/>
              </w:rPr>
            </w:pPr>
            <w:r w:rsidRPr="003612D9">
              <w:rPr>
                <w:color w:val="auto"/>
                <w:sz w:val="20"/>
                <w:szCs w:val="20"/>
                <w:lang w:eastAsia="en-US"/>
                <w14:ligatures w14:val="standardContextual"/>
              </w:rPr>
              <w:t>taip</w:t>
            </w:r>
          </w:p>
        </w:tc>
        <w:tc>
          <w:tcPr>
            <w:tcW w:w="2268" w:type="dxa"/>
          </w:tcPr>
          <w:p w14:paraId="7FD8BB32" w14:textId="77777777" w:rsidR="003612D9" w:rsidRPr="00E84D64" w:rsidRDefault="003612D9" w:rsidP="003612D9">
            <w:pPr>
              <w:pStyle w:val="Default"/>
              <w:jc w:val="both"/>
              <w:rPr>
                <w:sz w:val="20"/>
                <w:szCs w:val="20"/>
              </w:rPr>
            </w:pPr>
          </w:p>
        </w:tc>
      </w:tr>
      <w:tr w:rsidR="003612D9" w:rsidRPr="0063574A" w14:paraId="49F3D3F1" w14:textId="38927862" w:rsidTr="008C5F05">
        <w:tc>
          <w:tcPr>
            <w:tcW w:w="959" w:type="dxa"/>
          </w:tcPr>
          <w:p w14:paraId="424297F9" w14:textId="774525E2" w:rsidR="003612D9" w:rsidRPr="00E84D64" w:rsidRDefault="003612D9" w:rsidP="003612D9">
            <w:pPr>
              <w:jc w:val="both"/>
              <w:rPr>
                <w:rFonts w:ascii="Times New Roman" w:hAnsi="Times New Roman"/>
                <w:szCs w:val="20"/>
              </w:rPr>
            </w:pPr>
            <w:r>
              <w:rPr>
                <w:rFonts w:ascii="Times New Roman" w:hAnsi="Times New Roman"/>
                <w:szCs w:val="20"/>
              </w:rPr>
              <w:t>6.</w:t>
            </w:r>
          </w:p>
        </w:tc>
        <w:tc>
          <w:tcPr>
            <w:tcW w:w="4139" w:type="dxa"/>
          </w:tcPr>
          <w:p w14:paraId="0FCCF078" w14:textId="32CB5633" w:rsidR="003612D9" w:rsidRPr="004627F2" w:rsidRDefault="003612D9" w:rsidP="003612D9">
            <w:pPr>
              <w:jc w:val="both"/>
              <w:rPr>
                <w:rFonts w:ascii="Times New Roman" w:hAnsi="Times New Roman"/>
                <w:szCs w:val="20"/>
              </w:rPr>
            </w:pPr>
            <w:r w:rsidRPr="003612D9">
              <w:rPr>
                <w:rFonts w:ascii="Times New Roman" w:hAnsi="Times New Roman"/>
                <w:szCs w:val="20"/>
              </w:rPr>
              <w:t>Įrankiai su tvirtinimo anga pritaikyti HSK-63E laikikliui pasitelkiant šiluminio susitraukimo principą</w:t>
            </w:r>
          </w:p>
        </w:tc>
        <w:tc>
          <w:tcPr>
            <w:tcW w:w="2268" w:type="dxa"/>
          </w:tcPr>
          <w:p w14:paraId="4431EA3C" w14:textId="3DB6A92F" w:rsidR="003612D9" w:rsidRPr="004627F2" w:rsidRDefault="003612D9" w:rsidP="003612D9">
            <w:pPr>
              <w:jc w:val="both"/>
              <w:rPr>
                <w:rFonts w:ascii="Times New Roman" w:hAnsi="Times New Roman"/>
                <w:szCs w:val="20"/>
              </w:rPr>
            </w:pPr>
            <w:r w:rsidRPr="003612D9">
              <w:rPr>
                <w:rFonts w:ascii="Times New Roman" w:hAnsi="Times New Roman"/>
                <w:szCs w:val="20"/>
              </w:rPr>
              <w:t>taip</w:t>
            </w:r>
          </w:p>
        </w:tc>
        <w:tc>
          <w:tcPr>
            <w:tcW w:w="2268" w:type="dxa"/>
          </w:tcPr>
          <w:p w14:paraId="66210DF5" w14:textId="77777777" w:rsidR="003612D9" w:rsidRPr="00016F59" w:rsidRDefault="003612D9" w:rsidP="003612D9">
            <w:pPr>
              <w:jc w:val="both"/>
              <w:rPr>
                <w:rFonts w:ascii="Times New Roman" w:hAnsi="Times New Roman"/>
                <w:szCs w:val="20"/>
              </w:rPr>
            </w:pPr>
          </w:p>
        </w:tc>
      </w:tr>
      <w:tr w:rsidR="003612D9" w:rsidRPr="0063574A" w14:paraId="7319A1BA" w14:textId="1D215F5A" w:rsidTr="008C5F05">
        <w:tc>
          <w:tcPr>
            <w:tcW w:w="959" w:type="dxa"/>
          </w:tcPr>
          <w:p w14:paraId="2A169DB8" w14:textId="238554EE" w:rsidR="003612D9" w:rsidRPr="00E84D64" w:rsidRDefault="003612D9" w:rsidP="003612D9">
            <w:pPr>
              <w:jc w:val="both"/>
              <w:rPr>
                <w:rFonts w:ascii="Times New Roman" w:hAnsi="Times New Roman"/>
                <w:szCs w:val="20"/>
              </w:rPr>
            </w:pPr>
            <w:r>
              <w:rPr>
                <w:rFonts w:ascii="Times New Roman" w:hAnsi="Times New Roman"/>
                <w:szCs w:val="20"/>
              </w:rPr>
              <w:t>7.</w:t>
            </w:r>
          </w:p>
        </w:tc>
        <w:tc>
          <w:tcPr>
            <w:tcW w:w="4139" w:type="dxa"/>
          </w:tcPr>
          <w:p w14:paraId="40AD552A" w14:textId="4D17F4AB" w:rsidR="003612D9" w:rsidRPr="004627F2" w:rsidRDefault="003612D9" w:rsidP="003612D9">
            <w:pPr>
              <w:jc w:val="both"/>
              <w:rPr>
                <w:rFonts w:ascii="Times New Roman" w:hAnsi="Times New Roman"/>
                <w:szCs w:val="20"/>
              </w:rPr>
            </w:pPr>
            <w:r w:rsidRPr="003612D9">
              <w:rPr>
                <w:rFonts w:ascii="Times New Roman" w:hAnsi="Times New Roman"/>
                <w:szCs w:val="20"/>
              </w:rPr>
              <w:t>Įrankiai su cilindriniu veikimu pritaikyti HSK-63E laikikliui pasitelkiant užveržimo veržles ir įvores.</w:t>
            </w:r>
          </w:p>
        </w:tc>
        <w:tc>
          <w:tcPr>
            <w:tcW w:w="2268" w:type="dxa"/>
          </w:tcPr>
          <w:p w14:paraId="54A9045F" w14:textId="12E1B212" w:rsidR="003612D9" w:rsidRPr="004627F2" w:rsidRDefault="00CA26E5" w:rsidP="003612D9">
            <w:pPr>
              <w:jc w:val="both"/>
              <w:rPr>
                <w:rFonts w:ascii="Times New Roman" w:hAnsi="Times New Roman"/>
                <w:szCs w:val="20"/>
              </w:rPr>
            </w:pPr>
            <w:r>
              <w:rPr>
                <w:rFonts w:ascii="Times New Roman" w:hAnsi="Times New Roman"/>
                <w:szCs w:val="20"/>
              </w:rPr>
              <w:t>taip</w:t>
            </w:r>
          </w:p>
        </w:tc>
        <w:tc>
          <w:tcPr>
            <w:tcW w:w="2268" w:type="dxa"/>
          </w:tcPr>
          <w:p w14:paraId="2453B007" w14:textId="77777777" w:rsidR="003612D9" w:rsidRPr="00016F59" w:rsidRDefault="003612D9" w:rsidP="003612D9">
            <w:pPr>
              <w:jc w:val="both"/>
              <w:rPr>
                <w:rFonts w:ascii="Times New Roman" w:hAnsi="Times New Roman"/>
                <w:szCs w:val="20"/>
              </w:rPr>
            </w:pPr>
          </w:p>
        </w:tc>
      </w:tr>
      <w:tr w:rsidR="003612D9" w:rsidRPr="0063574A" w14:paraId="37ABC73C" w14:textId="3994B617" w:rsidTr="008C5F05">
        <w:tc>
          <w:tcPr>
            <w:tcW w:w="959" w:type="dxa"/>
          </w:tcPr>
          <w:p w14:paraId="395E4805" w14:textId="2B122588" w:rsidR="003612D9" w:rsidRPr="00E84D64" w:rsidRDefault="003612D9" w:rsidP="003612D9">
            <w:pPr>
              <w:jc w:val="both"/>
              <w:rPr>
                <w:rFonts w:ascii="Times New Roman" w:hAnsi="Times New Roman"/>
                <w:szCs w:val="20"/>
              </w:rPr>
            </w:pPr>
            <w:r>
              <w:rPr>
                <w:rFonts w:ascii="Times New Roman" w:hAnsi="Times New Roman"/>
                <w:szCs w:val="20"/>
              </w:rPr>
              <w:t>8.</w:t>
            </w:r>
          </w:p>
        </w:tc>
        <w:tc>
          <w:tcPr>
            <w:tcW w:w="4139" w:type="dxa"/>
          </w:tcPr>
          <w:p w14:paraId="70FDAD92" w14:textId="72368AF9" w:rsidR="003612D9" w:rsidRPr="004627F2" w:rsidRDefault="003612D9" w:rsidP="003612D9">
            <w:pPr>
              <w:jc w:val="both"/>
              <w:rPr>
                <w:rFonts w:ascii="Times New Roman" w:hAnsi="Times New Roman"/>
                <w:szCs w:val="20"/>
              </w:rPr>
            </w:pPr>
            <w:r w:rsidRPr="003612D9">
              <w:rPr>
                <w:rFonts w:ascii="Times New Roman" w:hAnsi="Times New Roman"/>
                <w:szCs w:val="20"/>
              </w:rPr>
              <w:t>Didžiausia įrankio peilio užveržimo varžtais jėga</w:t>
            </w:r>
          </w:p>
        </w:tc>
        <w:tc>
          <w:tcPr>
            <w:tcW w:w="2268" w:type="dxa"/>
          </w:tcPr>
          <w:p w14:paraId="4EF8BE5D" w14:textId="317E77FB" w:rsidR="003612D9" w:rsidRPr="004627F2" w:rsidRDefault="003612D9" w:rsidP="003612D9">
            <w:pPr>
              <w:jc w:val="both"/>
              <w:rPr>
                <w:rFonts w:ascii="Times New Roman" w:hAnsi="Times New Roman"/>
                <w:szCs w:val="20"/>
              </w:rPr>
            </w:pPr>
            <w:r w:rsidRPr="003612D9">
              <w:rPr>
                <w:rFonts w:ascii="Times New Roman" w:hAnsi="Times New Roman"/>
                <w:szCs w:val="20"/>
              </w:rPr>
              <w:t>ne mažiau kaip10 N</w:t>
            </w:r>
          </w:p>
        </w:tc>
        <w:tc>
          <w:tcPr>
            <w:tcW w:w="2268" w:type="dxa"/>
          </w:tcPr>
          <w:p w14:paraId="191A5704" w14:textId="77777777" w:rsidR="003612D9" w:rsidRPr="00016F59" w:rsidRDefault="003612D9" w:rsidP="003612D9">
            <w:pPr>
              <w:jc w:val="both"/>
              <w:rPr>
                <w:rFonts w:ascii="Times New Roman" w:hAnsi="Times New Roman"/>
                <w:szCs w:val="20"/>
              </w:rPr>
            </w:pPr>
          </w:p>
        </w:tc>
      </w:tr>
      <w:tr w:rsidR="003612D9" w:rsidRPr="0063574A" w14:paraId="11C3F700" w14:textId="2288F2F2" w:rsidTr="008C5F05">
        <w:tc>
          <w:tcPr>
            <w:tcW w:w="959" w:type="dxa"/>
          </w:tcPr>
          <w:p w14:paraId="54070D48" w14:textId="5BCDA608" w:rsidR="003612D9" w:rsidRPr="00E84D64" w:rsidRDefault="003612D9" w:rsidP="003612D9">
            <w:pPr>
              <w:jc w:val="both"/>
              <w:rPr>
                <w:rFonts w:ascii="Times New Roman" w:hAnsi="Times New Roman"/>
                <w:szCs w:val="20"/>
              </w:rPr>
            </w:pPr>
            <w:r>
              <w:rPr>
                <w:rFonts w:ascii="Times New Roman" w:hAnsi="Times New Roman"/>
                <w:szCs w:val="20"/>
              </w:rPr>
              <w:t>9.</w:t>
            </w:r>
          </w:p>
        </w:tc>
        <w:tc>
          <w:tcPr>
            <w:tcW w:w="4139" w:type="dxa"/>
          </w:tcPr>
          <w:p w14:paraId="2D955DBF" w14:textId="7B67768A" w:rsidR="003612D9" w:rsidRPr="004627F2" w:rsidRDefault="003612D9" w:rsidP="003612D9">
            <w:pPr>
              <w:jc w:val="both"/>
              <w:rPr>
                <w:rFonts w:ascii="Times New Roman" w:hAnsi="Times New Roman"/>
                <w:szCs w:val="20"/>
              </w:rPr>
            </w:pPr>
            <w:r w:rsidRPr="003612D9">
              <w:rPr>
                <w:rFonts w:ascii="Times New Roman" w:hAnsi="Times New Roman"/>
                <w:szCs w:val="20"/>
              </w:rPr>
              <w:t>Mažiausia įrankio peilio užveržimo varžtais jėga</w:t>
            </w:r>
          </w:p>
        </w:tc>
        <w:tc>
          <w:tcPr>
            <w:tcW w:w="2268" w:type="dxa"/>
          </w:tcPr>
          <w:p w14:paraId="563A3304" w14:textId="4B3B9314" w:rsidR="003612D9" w:rsidRPr="004627F2" w:rsidRDefault="003612D9" w:rsidP="003612D9">
            <w:pPr>
              <w:jc w:val="both"/>
              <w:rPr>
                <w:rFonts w:ascii="Times New Roman" w:hAnsi="Times New Roman"/>
                <w:szCs w:val="20"/>
              </w:rPr>
            </w:pPr>
            <w:r w:rsidRPr="003612D9">
              <w:rPr>
                <w:rFonts w:ascii="Times New Roman" w:hAnsi="Times New Roman"/>
                <w:szCs w:val="20"/>
              </w:rPr>
              <w:t>ne daugiau kaip 7 N</w:t>
            </w:r>
          </w:p>
        </w:tc>
        <w:tc>
          <w:tcPr>
            <w:tcW w:w="2268" w:type="dxa"/>
          </w:tcPr>
          <w:p w14:paraId="7ADCF41E" w14:textId="77777777" w:rsidR="003612D9" w:rsidRPr="00016F59" w:rsidRDefault="003612D9" w:rsidP="003612D9">
            <w:pPr>
              <w:jc w:val="both"/>
              <w:rPr>
                <w:rFonts w:ascii="Times New Roman" w:hAnsi="Times New Roman"/>
                <w:szCs w:val="20"/>
              </w:rPr>
            </w:pPr>
          </w:p>
        </w:tc>
      </w:tr>
      <w:tr w:rsidR="003612D9" w:rsidRPr="0063574A" w14:paraId="4E42CEB1" w14:textId="098E2AAC" w:rsidTr="008C5F05">
        <w:tc>
          <w:tcPr>
            <w:tcW w:w="959" w:type="dxa"/>
          </w:tcPr>
          <w:p w14:paraId="25E7669C" w14:textId="47864559" w:rsidR="003612D9" w:rsidRPr="00E84D64" w:rsidRDefault="003612D9" w:rsidP="003612D9">
            <w:pPr>
              <w:jc w:val="both"/>
              <w:rPr>
                <w:rFonts w:ascii="Times New Roman" w:hAnsi="Times New Roman"/>
                <w:szCs w:val="20"/>
              </w:rPr>
            </w:pPr>
            <w:r>
              <w:rPr>
                <w:rFonts w:ascii="Times New Roman" w:hAnsi="Times New Roman"/>
                <w:szCs w:val="20"/>
              </w:rPr>
              <w:t>10.</w:t>
            </w:r>
          </w:p>
        </w:tc>
        <w:tc>
          <w:tcPr>
            <w:tcW w:w="4139" w:type="dxa"/>
          </w:tcPr>
          <w:p w14:paraId="39583D92" w14:textId="051F546E" w:rsidR="003612D9" w:rsidRPr="004627F2" w:rsidRDefault="003612D9" w:rsidP="003612D9">
            <w:pPr>
              <w:jc w:val="both"/>
              <w:rPr>
                <w:rFonts w:ascii="Times New Roman" w:hAnsi="Times New Roman"/>
                <w:szCs w:val="20"/>
              </w:rPr>
            </w:pPr>
            <w:r>
              <w:rPr>
                <w:rFonts w:ascii="Times New Roman" w:hAnsi="Times New Roman"/>
                <w:szCs w:val="20"/>
              </w:rPr>
              <w:t>Didžiausias įrankio svoris</w:t>
            </w:r>
          </w:p>
        </w:tc>
        <w:tc>
          <w:tcPr>
            <w:tcW w:w="2268" w:type="dxa"/>
          </w:tcPr>
          <w:p w14:paraId="093EEE26" w14:textId="1DF6C56C" w:rsidR="003612D9" w:rsidRPr="004627F2" w:rsidRDefault="003612D9" w:rsidP="003612D9">
            <w:pPr>
              <w:jc w:val="both"/>
              <w:rPr>
                <w:rFonts w:ascii="Times New Roman" w:hAnsi="Times New Roman"/>
                <w:szCs w:val="20"/>
              </w:rPr>
            </w:pPr>
            <w:r>
              <w:rPr>
                <w:rFonts w:ascii="Times New Roman" w:hAnsi="Times New Roman"/>
                <w:szCs w:val="20"/>
              </w:rPr>
              <w:t>ne daugiau kaip 15 kg</w:t>
            </w:r>
          </w:p>
        </w:tc>
        <w:tc>
          <w:tcPr>
            <w:tcW w:w="2268" w:type="dxa"/>
          </w:tcPr>
          <w:p w14:paraId="2E07C10F" w14:textId="77777777" w:rsidR="003612D9" w:rsidRPr="00E84D64" w:rsidRDefault="003612D9" w:rsidP="003612D9">
            <w:pPr>
              <w:jc w:val="both"/>
              <w:rPr>
                <w:rFonts w:ascii="Times New Roman" w:hAnsi="Times New Roman"/>
                <w:szCs w:val="20"/>
              </w:rPr>
            </w:pPr>
          </w:p>
        </w:tc>
      </w:tr>
      <w:tr w:rsidR="003612D9" w:rsidRPr="0063574A" w14:paraId="5E98D65B" w14:textId="7A86153E" w:rsidTr="008C5F05">
        <w:tc>
          <w:tcPr>
            <w:tcW w:w="959" w:type="dxa"/>
          </w:tcPr>
          <w:p w14:paraId="7400408D" w14:textId="1F008253" w:rsidR="003612D9" w:rsidRPr="00E84D64" w:rsidRDefault="003612D9" w:rsidP="003612D9">
            <w:pPr>
              <w:jc w:val="both"/>
              <w:rPr>
                <w:rFonts w:ascii="Times New Roman" w:hAnsi="Times New Roman"/>
                <w:szCs w:val="20"/>
              </w:rPr>
            </w:pPr>
            <w:r>
              <w:rPr>
                <w:rFonts w:ascii="Times New Roman" w:hAnsi="Times New Roman"/>
                <w:szCs w:val="20"/>
              </w:rPr>
              <w:t>11.</w:t>
            </w:r>
          </w:p>
        </w:tc>
        <w:tc>
          <w:tcPr>
            <w:tcW w:w="4139" w:type="dxa"/>
          </w:tcPr>
          <w:p w14:paraId="48B962C6" w14:textId="71946591" w:rsidR="003612D9" w:rsidRPr="004627F2" w:rsidRDefault="003612D9" w:rsidP="003612D9">
            <w:pPr>
              <w:jc w:val="both"/>
              <w:rPr>
                <w:rFonts w:ascii="Times New Roman" w:hAnsi="Times New Roman"/>
                <w:szCs w:val="20"/>
              </w:rPr>
            </w:pPr>
            <w:r>
              <w:rPr>
                <w:rFonts w:ascii="Times New Roman" w:hAnsi="Times New Roman"/>
                <w:szCs w:val="20"/>
              </w:rPr>
              <w:t>Įrankių su tvirtinimo anga didžiausias galimas sukimosi greitis</w:t>
            </w:r>
          </w:p>
        </w:tc>
        <w:tc>
          <w:tcPr>
            <w:tcW w:w="2268" w:type="dxa"/>
          </w:tcPr>
          <w:p w14:paraId="0B0F2205" w14:textId="65096D73" w:rsidR="003612D9" w:rsidRPr="004627F2" w:rsidRDefault="003612D9" w:rsidP="003612D9">
            <w:pPr>
              <w:jc w:val="both"/>
              <w:rPr>
                <w:rFonts w:ascii="Times New Roman" w:hAnsi="Times New Roman"/>
                <w:szCs w:val="20"/>
              </w:rPr>
            </w:pPr>
            <w:r>
              <w:rPr>
                <w:rFonts w:ascii="Times New Roman" w:hAnsi="Times New Roman"/>
                <w:szCs w:val="20"/>
              </w:rPr>
              <w:t>ne mažiau kaip 14000 aps./min.</w:t>
            </w:r>
          </w:p>
        </w:tc>
        <w:tc>
          <w:tcPr>
            <w:tcW w:w="2268" w:type="dxa"/>
          </w:tcPr>
          <w:p w14:paraId="04E9DF97" w14:textId="77777777" w:rsidR="003612D9" w:rsidRPr="00E84D64" w:rsidRDefault="003612D9" w:rsidP="003612D9">
            <w:pPr>
              <w:jc w:val="both"/>
              <w:rPr>
                <w:rFonts w:ascii="Times New Roman" w:hAnsi="Times New Roman"/>
                <w:szCs w:val="20"/>
              </w:rPr>
            </w:pPr>
          </w:p>
        </w:tc>
      </w:tr>
      <w:tr w:rsidR="003612D9" w:rsidRPr="0063574A" w14:paraId="4E92E194" w14:textId="1B336545" w:rsidTr="008C5F05">
        <w:tc>
          <w:tcPr>
            <w:tcW w:w="959" w:type="dxa"/>
          </w:tcPr>
          <w:p w14:paraId="28645845" w14:textId="35B8C5B2" w:rsidR="003612D9" w:rsidRPr="00E84D64" w:rsidRDefault="003612D9" w:rsidP="003612D9">
            <w:pPr>
              <w:jc w:val="both"/>
              <w:rPr>
                <w:rFonts w:ascii="Times New Roman" w:hAnsi="Times New Roman"/>
                <w:szCs w:val="20"/>
              </w:rPr>
            </w:pPr>
            <w:r>
              <w:rPr>
                <w:rFonts w:ascii="Times New Roman" w:hAnsi="Times New Roman"/>
                <w:szCs w:val="20"/>
              </w:rPr>
              <w:t>12.</w:t>
            </w:r>
          </w:p>
        </w:tc>
        <w:tc>
          <w:tcPr>
            <w:tcW w:w="4139" w:type="dxa"/>
          </w:tcPr>
          <w:p w14:paraId="2C9B2888" w14:textId="0C850D3E" w:rsidR="003612D9" w:rsidRPr="004627F2" w:rsidRDefault="003612D9" w:rsidP="003612D9">
            <w:pPr>
              <w:jc w:val="both"/>
              <w:rPr>
                <w:rFonts w:ascii="Times New Roman" w:hAnsi="Times New Roman"/>
                <w:szCs w:val="20"/>
              </w:rPr>
            </w:pPr>
            <w:r>
              <w:rPr>
                <w:rFonts w:ascii="Times New Roman" w:hAnsi="Times New Roman"/>
                <w:szCs w:val="20"/>
              </w:rPr>
              <w:t>Didžiausias įrankių diametras</w:t>
            </w:r>
          </w:p>
        </w:tc>
        <w:tc>
          <w:tcPr>
            <w:tcW w:w="2268" w:type="dxa"/>
          </w:tcPr>
          <w:p w14:paraId="576EBE99" w14:textId="6759B340" w:rsidR="003612D9" w:rsidRPr="004627F2" w:rsidRDefault="003612D9" w:rsidP="003612D9">
            <w:pPr>
              <w:jc w:val="both"/>
              <w:rPr>
                <w:rFonts w:ascii="Times New Roman" w:hAnsi="Times New Roman"/>
                <w:szCs w:val="20"/>
              </w:rPr>
            </w:pPr>
            <w:r>
              <w:rPr>
                <w:rFonts w:ascii="Times New Roman" w:hAnsi="Times New Roman"/>
                <w:szCs w:val="20"/>
              </w:rPr>
              <w:t>ne daugiau kaip 280 mm</w:t>
            </w:r>
          </w:p>
        </w:tc>
        <w:tc>
          <w:tcPr>
            <w:tcW w:w="2268" w:type="dxa"/>
          </w:tcPr>
          <w:p w14:paraId="1DC0D180" w14:textId="77777777" w:rsidR="003612D9" w:rsidRPr="00E84D64" w:rsidRDefault="003612D9" w:rsidP="003612D9">
            <w:pPr>
              <w:jc w:val="both"/>
              <w:rPr>
                <w:rFonts w:ascii="Times New Roman" w:hAnsi="Times New Roman"/>
                <w:szCs w:val="20"/>
              </w:rPr>
            </w:pPr>
          </w:p>
        </w:tc>
      </w:tr>
      <w:tr w:rsidR="003612D9" w:rsidRPr="0063574A" w14:paraId="515C85DF" w14:textId="0931CF47" w:rsidTr="008C5F05">
        <w:tc>
          <w:tcPr>
            <w:tcW w:w="959" w:type="dxa"/>
          </w:tcPr>
          <w:p w14:paraId="73E4B71D" w14:textId="773E9323" w:rsidR="003612D9" w:rsidRPr="00E84D64" w:rsidRDefault="003612D9" w:rsidP="003612D9">
            <w:pPr>
              <w:jc w:val="both"/>
              <w:rPr>
                <w:rFonts w:ascii="Times New Roman" w:hAnsi="Times New Roman"/>
                <w:szCs w:val="20"/>
              </w:rPr>
            </w:pPr>
            <w:r>
              <w:rPr>
                <w:rFonts w:ascii="Times New Roman" w:hAnsi="Times New Roman"/>
                <w:szCs w:val="20"/>
              </w:rPr>
              <w:t>13.</w:t>
            </w:r>
          </w:p>
        </w:tc>
        <w:tc>
          <w:tcPr>
            <w:tcW w:w="4139" w:type="dxa"/>
          </w:tcPr>
          <w:p w14:paraId="2851D743" w14:textId="369F8D57" w:rsidR="003612D9" w:rsidRPr="004627F2" w:rsidRDefault="003612D9" w:rsidP="003612D9">
            <w:pPr>
              <w:jc w:val="both"/>
              <w:rPr>
                <w:rFonts w:ascii="Times New Roman" w:hAnsi="Times New Roman"/>
                <w:szCs w:val="20"/>
              </w:rPr>
            </w:pPr>
            <w:r>
              <w:rPr>
                <w:rFonts w:ascii="Times New Roman" w:hAnsi="Times New Roman"/>
                <w:szCs w:val="20"/>
              </w:rPr>
              <w:t>Didžiausias įrankių ilgis</w:t>
            </w:r>
          </w:p>
        </w:tc>
        <w:tc>
          <w:tcPr>
            <w:tcW w:w="2268" w:type="dxa"/>
          </w:tcPr>
          <w:p w14:paraId="66BBE567" w14:textId="21FE248A" w:rsidR="003612D9" w:rsidRPr="004627F2" w:rsidRDefault="003612D9" w:rsidP="003612D9">
            <w:pPr>
              <w:jc w:val="both"/>
              <w:rPr>
                <w:rFonts w:ascii="Times New Roman" w:hAnsi="Times New Roman"/>
                <w:szCs w:val="20"/>
              </w:rPr>
            </w:pPr>
            <w:r>
              <w:rPr>
                <w:rFonts w:ascii="Times New Roman" w:hAnsi="Times New Roman"/>
                <w:szCs w:val="20"/>
              </w:rPr>
              <w:t>ne daugiau kaip 234 mm</w:t>
            </w:r>
          </w:p>
        </w:tc>
        <w:tc>
          <w:tcPr>
            <w:tcW w:w="2268" w:type="dxa"/>
          </w:tcPr>
          <w:p w14:paraId="56E99DF9" w14:textId="77777777" w:rsidR="003612D9" w:rsidRPr="00E84D64" w:rsidRDefault="003612D9" w:rsidP="003612D9">
            <w:pPr>
              <w:jc w:val="both"/>
              <w:rPr>
                <w:rFonts w:ascii="Times New Roman" w:hAnsi="Times New Roman"/>
                <w:szCs w:val="20"/>
              </w:rPr>
            </w:pPr>
          </w:p>
        </w:tc>
      </w:tr>
      <w:tr w:rsidR="003612D9" w:rsidRPr="0063574A" w14:paraId="5EA712C6" w14:textId="5B5E48B9" w:rsidTr="008C5F05">
        <w:tc>
          <w:tcPr>
            <w:tcW w:w="959" w:type="dxa"/>
          </w:tcPr>
          <w:p w14:paraId="6588939A" w14:textId="2DCC851F" w:rsidR="003612D9" w:rsidRPr="00E84D64" w:rsidRDefault="003612D9" w:rsidP="003612D9">
            <w:pPr>
              <w:jc w:val="both"/>
              <w:rPr>
                <w:rFonts w:ascii="Times New Roman" w:hAnsi="Times New Roman"/>
                <w:szCs w:val="20"/>
              </w:rPr>
            </w:pPr>
            <w:r>
              <w:rPr>
                <w:rFonts w:ascii="Times New Roman" w:hAnsi="Times New Roman"/>
                <w:szCs w:val="20"/>
              </w:rPr>
              <w:t>14.</w:t>
            </w:r>
          </w:p>
        </w:tc>
        <w:tc>
          <w:tcPr>
            <w:tcW w:w="4139" w:type="dxa"/>
          </w:tcPr>
          <w:p w14:paraId="439361BF" w14:textId="1A1BB893" w:rsidR="003612D9" w:rsidRPr="004627F2" w:rsidRDefault="003612D9" w:rsidP="003612D9">
            <w:pPr>
              <w:jc w:val="both"/>
              <w:rPr>
                <w:rFonts w:ascii="Times New Roman" w:hAnsi="Times New Roman"/>
                <w:szCs w:val="20"/>
              </w:rPr>
            </w:pPr>
            <w:r>
              <w:rPr>
                <w:rFonts w:ascii="Times New Roman" w:hAnsi="Times New Roman"/>
                <w:szCs w:val="20"/>
              </w:rPr>
              <w:t>Savaiminis ir tikslus įrankių peiliukų pozicionavimas įrankiuose, kai jie įstatomi po pakeitimo</w:t>
            </w:r>
          </w:p>
        </w:tc>
        <w:tc>
          <w:tcPr>
            <w:tcW w:w="2268" w:type="dxa"/>
          </w:tcPr>
          <w:p w14:paraId="0819BE52" w14:textId="3484AFBA" w:rsidR="003612D9" w:rsidRPr="004627F2" w:rsidRDefault="003612D9" w:rsidP="003612D9">
            <w:pPr>
              <w:jc w:val="both"/>
              <w:rPr>
                <w:rFonts w:ascii="Times New Roman" w:hAnsi="Times New Roman"/>
                <w:szCs w:val="20"/>
              </w:rPr>
            </w:pPr>
            <w:r>
              <w:rPr>
                <w:rFonts w:ascii="Times New Roman" w:hAnsi="Times New Roman"/>
                <w:szCs w:val="20"/>
              </w:rPr>
              <w:t>taip</w:t>
            </w:r>
          </w:p>
        </w:tc>
        <w:tc>
          <w:tcPr>
            <w:tcW w:w="2268" w:type="dxa"/>
          </w:tcPr>
          <w:p w14:paraId="4B18D74B" w14:textId="77777777" w:rsidR="003612D9" w:rsidRDefault="003612D9" w:rsidP="003612D9">
            <w:pPr>
              <w:jc w:val="both"/>
              <w:rPr>
                <w:rFonts w:ascii="Times New Roman" w:hAnsi="Times New Roman"/>
                <w:szCs w:val="20"/>
              </w:rPr>
            </w:pPr>
          </w:p>
        </w:tc>
      </w:tr>
      <w:tr w:rsidR="003612D9" w:rsidRPr="0063574A" w14:paraId="5F8C7A98" w14:textId="13083C47" w:rsidTr="008C5F05">
        <w:tc>
          <w:tcPr>
            <w:tcW w:w="959" w:type="dxa"/>
          </w:tcPr>
          <w:p w14:paraId="4A881E9B" w14:textId="6156419E" w:rsidR="003612D9" w:rsidRPr="00E84D64" w:rsidRDefault="003612D9" w:rsidP="003612D9">
            <w:pPr>
              <w:jc w:val="both"/>
              <w:rPr>
                <w:rFonts w:ascii="Times New Roman" w:hAnsi="Times New Roman"/>
                <w:szCs w:val="20"/>
              </w:rPr>
            </w:pPr>
            <w:r>
              <w:rPr>
                <w:rFonts w:ascii="Times New Roman" w:hAnsi="Times New Roman"/>
                <w:szCs w:val="20"/>
              </w:rPr>
              <w:t>15.</w:t>
            </w:r>
          </w:p>
        </w:tc>
        <w:tc>
          <w:tcPr>
            <w:tcW w:w="4139" w:type="dxa"/>
          </w:tcPr>
          <w:p w14:paraId="630AF0A1" w14:textId="45203C70" w:rsidR="003612D9" w:rsidRPr="004627F2" w:rsidRDefault="003612D9" w:rsidP="003612D9">
            <w:pPr>
              <w:jc w:val="both"/>
              <w:rPr>
                <w:rFonts w:ascii="Times New Roman" w:hAnsi="Times New Roman"/>
                <w:szCs w:val="20"/>
              </w:rPr>
            </w:pPr>
            <w:r>
              <w:rPr>
                <w:rFonts w:ascii="Times New Roman" w:hAnsi="Times New Roman"/>
                <w:szCs w:val="20"/>
              </w:rPr>
              <w:t>HM grąžtai</w:t>
            </w:r>
          </w:p>
        </w:tc>
        <w:tc>
          <w:tcPr>
            <w:tcW w:w="2268" w:type="dxa"/>
          </w:tcPr>
          <w:p w14:paraId="35BE45E7" w14:textId="00BB8010" w:rsidR="003612D9" w:rsidRPr="004627F2" w:rsidRDefault="003612D9" w:rsidP="003612D9">
            <w:pPr>
              <w:jc w:val="both"/>
              <w:rPr>
                <w:rFonts w:ascii="Times New Roman" w:hAnsi="Times New Roman"/>
                <w:szCs w:val="20"/>
              </w:rPr>
            </w:pPr>
            <w:r>
              <w:rPr>
                <w:rFonts w:ascii="Times New Roman" w:hAnsi="Times New Roman"/>
                <w:szCs w:val="20"/>
              </w:rPr>
              <w:t>4 vnt.</w:t>
            </w:r>
          </w:p>
        </w:tc>
        <w:tc>
          <w:tcPr>
            <w:tcW w:w="2268" w:type="dxa"/>
          </w:tcPr>
          <w:p w14:paraId="3DFD3613" w14:textId="77777777" w:rsidR="003612D9" w:rsidRDefault="003612D9" w:rsidP="003612D9">
            <w:pPr>
              <w:jc w:val="both"/>
              <w:rPr>
                <w:rFonts w:ascii="Times New Roman" w:hAnsi="Times New Roman"/>
                <w:szCs w:val="20"/>
              </w:rPr>
            </w:pPr>
          </w:p>
        </w:tc>
      </w:tr>
      <w:tr w:rsidR="003612D9" w:rsidRPr="0063574A" w14:paraId="71970256" w14:textId="36105F47" w:rsidTr="008C5F05">
        <w:tc>
          <w:tcPr>
            <w:tcW w:w="959" w:type="dxa"/>
          </w:tcPr>
          <w:p w14:paraId="2B480498" w14:textId="342CA474" w:rsidR="003612D9" w:rsidRPr="00E84D64" w:rsidRDefault="003612D9" w:rsidP="003612D9">
            <w:pPr>
              <w:jc w:val="both"/>
              <w:rPr>
                <w:rFonts w:ascii="Times New Roman" w:hAnsi="Times New Roman"/>
                <w:szCs w:val="20"/>
              </w:rPr>
            </w:pPr>
            <w:r>
              <w:rPr>
                <w:rFonts w:ascii="Times New Roman" w:hAnsi="Times New Roman"/>
                <w:szCs w:val="20"/>
              </w:rPr>
              <w:t>16.</w:t>
            </w:r>
          </w:p>
        </w:tc>
        <w:tc>
          <w:tcPr>
            <w:tcW w:w="4139" w:type="dxa"/>
          </w:tcPr>
          <w:p w14:paraId="04E4F9DD" w14:textId="2FADCA4A" w:rsidR="003612D9" w:rsidRPr="004627F2" w:rsidRDefault="003612D9" w:rsidP="003612D9">
            <w:pPr>
              <w:jc w:val="both"/>
              <w:rPr>
                <w:rFonts w:ascii="Times New Roman" w:hAnsi="Times New Roman"/>
                <w:szCs w:val="20"/>
              </w:rPr>
            </w:pPr>
            <w:r>
              <w:rPr>
                <w:rFonts w:ascii="Times New Roman" w:hAnsi="Times New Roman"/>
                <w:szCs w:val="20"/>
              </w:rPr>
              <w:t>HM grąžtas arkiniams elementams</w:t>
            </w:r>
          </w:p>
        </w:tc>
        <w:tc>
          <w:tcPr>
            <w:tcW w:w="2268" w:type="dxa"/>
          </w:tcPr>
          <w:p w14:paraId="5F524111" w14:textId="39363730" w:rsidR="003612D9" w:rsidRPr="004627F2" w:rsidRDefault="003612D9" w:rsidP="003612D9">
            <w:pPr>
              <w:jc w:val="both"/>
              <w:rPr>
                <w:rFonts w:ascii="Times New Roman" w:hAnsi="Times New Roman"/>
                <w:szCs w:val="20"/>
              </w:rPr>
            </w:pPr>
            <w:r>
              <w:rPr>
                <w:rFonts w:ascii="Times New Roman" w:hAnsi="Times New Roman"/>
                <w:szCs w:val="20"/>
              </w:rPr>
              <w:t>1 vnt.</w:t>
            </w:r>
          </w:p>
        </w:tc>
        <w:tc>
          <w:tcPr>
            <w:tcW w:w="2268" w:type="dxa"/>
          </w:tcPr>
          <w:p w14:paraId="2D24019C" w14:textId="77777777" w:rsidR="003612D9" w:rsidRDefault="003612D9" w:rsidP="003612D9">
            <w:pPr>
              <w:jc w:val="both"/>
              <w:rPr>
                <w:rFonts w:ascii="Times New Roman" w:hAnsi="Times New Roman"/>
                <w:szCs w:val="20"/>
              </w:rPr>
            </w:pPr>
          </w:p>
        </w:tc>
      </w:tr>
      <w:tr w:rsidR="003612D9" w:rsidRPr="0063574A" w14:paraId="13F33889" w14:textId="595E76D7" w:rsidTr="008C5F05">
        <w:tc>
          <w:tcPr>
            <w:tcW w:w="959" w:type="dxa"/>
          </w:tcPr>
          <w:p w14:paraId="4941A34A" w14:textId="6FEFF467" w:rsidR="003612D9" w:rsidRPr="00E84D64" w:rsidRDefault="003612D9" w:rsidP="003612D9">
            <w:pPr>
              <w:jc w:val="both"/>
              <w:rPr>
                <w:rFonts w:ascii="Times New Roman" w:hAnsi="Times New Roman"/>
                <w:szCs w:val="20"/>
              </w:rPr>
            </w:pPr>
            <w:r>
              <w:rPr>
                <w:rFonts w:ascii="Times New Roman" w:hAnsi="Times New Roman"/>
                <w:szCs w:val="20"/>
              </w:rPr>
              <w:t>17.</w:t>
            </w:r>
          </w:p>
        </w:tc>
        <w:tc>
          <w:tcPr>
            <w:tcW w:w="4139" w:type="dxa"/>
          </w:tcPr>
          <w:p w14:paraId="76222612" w14:textId="63801258" w:rsidR="003612D9" w:rsidRPr="004627F2" w:rsidRDefault="003612D9" w:rsidP="003612D9">
            <w:pPr>
              <w:jc w:val="both"/>
              <w:rPr>
                <w:rFonts w:ascii="Times New Roman" w:hAnsi="Times New Roman"/>
                <w:szCs w:val="20"/>
              </w:rPr>
            </w:pPr>
            <w:r>
              <w:rPr>
                <w:rFonts w:ascii="Times New Roman" w:hAnsi="Times New Roman"/>
                <w:szCs w:val="20"/>
              </w:rPr>
              <w:t>HM įrankis vėdinimo grioveliams</w:t>
            </w:r>
          </w:p>
        </w:tc>
        <w:tc>
          <w:tcPr>
            <w:tcW w:w="2268" w:type="dxa"/>
          </w:tcPr>
          <w:p w14:paraId="171B78BA" w14:textId="434CAEC8" w:rsidR="003612D9" w:rsidRPr="004627F2" w:rsidRDefault="003612D9" w:rsidP="003612D9">
            <w:pPr>
              <w:jc w:val="both"/>
              <w:rPr>
                <w:rFonts w:ascii="Times New Roman" w:hAnsi="Times New Roman"/>
                <w:szCs w:val="20"/>
              </w:rPr>
            </w:pPr>
            <w:r>
              <w:rPr>
                <w:rFonts w:ascii="Times New Roman" w:hAnsi="Times New Roman"/>
                <w:szCs w:val="20"/>
              </w:rPr>
              <w:t>1 vnt.</w:t>
            </w:r>
          </w:p>
        </w:tc>
        <w:tc>
          <w:tcPr>
            <w:tcW w:w="2268" w:type="dxa"/>
          </w:tcPr>
          <w:p w14:paraId="180206A7" w14:textId="77777777" w:rsidR="003612D9" w:rsidRPr="00E84D64" w:rsidRDefault="003612D9" w:rsidP="003612D9">
            <w:pPr>
              <w:jc w:val="both"/>
              <w:rPr>
                <w:rFonts w:ascii="Times New Roman" w:hAnsi="Times New Roman"/>
                <w:szCs w:val="20"/>
              </w:rPr>
            </w:pPr>
          </w:p>
        </w:tc>
      </w:tr>
      <w:tr w:rsidR="003612D9" w:rsidRPr="0063574A" w14:paraId="70C695C8" w14:textId="20C5E167" w:rsidTr="008C5F05">
        <w:tc>
          <w:tcPr>
            <w:tcW w:w="959" w:type="dxa"/>
          </w:tcPr>
          <w:p w14:paraId="74CCA5C0" w14:textId="6FDA0F50" w:rsidR="003612D9" w:rsidRPr="00E84D64" w:rsidRDefault="003612D9" w:rsidP="003612D9">
            <w:pPr>
              <w:jc w:val="both"/>
              <w:rPr>
                <w:rFonts w:ascii="Times New Roman" w:hAnsi="Times New Roman"/>
                <w:szCs w:val="20"/>
              </w:rPr>
            </w:pPr>
            <w:r>
              <w:rPr>
                <w:rFonts w:ascii="Times New Roman" w:hAnsi="Times New Roman"/>
                <w:szCs w:val="20"/>
              </w:rPr>
              <w:t>18.</w:t>
            </w:r>
          </w:p>
        </w:tc>
        <w:tc>
          <w:tcPr>
            <w:tcW w:w="4139" w:type="dxa"/>
          </w:tcPr>
          <w:p w14:paraId="69FFA99D" w14:textId="1B8A560B" w:rsidR="003612D9" w:rsidRPr="004627F2" w:rsidRDefault="003612D9" w:rsidP="003612D9">
            <w:pPr>
              <w:jc w:val="both"/>
              <w:rPr>
                <w:rFonts w:ascii="Times New Roman" w:hAnsi="Times New Roman"/>
                <w:szCs w:val="20"/>
              </w:rPr>
            </w:pPr>
            <w:r>
              <w:rPr>
                <w:rFonts w:ascii="Times New Roman" w:hAnsi="Times New Roman"/>
                <w:szCs w:val="20"/>
              </w:rPr>
              <w:t>HM įrankis ruošinių galų jungtims</w:t>
            </w:r>
          </w:p>
        </w:tc>
        <w:tc>
          <w:tcPr>
            <w:tcW w:w="2268" w:type="dxa"/>
          </w:tcPr>
          <w:p w14:paraId="101AD769" w14:textId="25139FB7" w:rsidR="003612D9" w:rsidRPr="004627F2" w:rsidRDefault="003612D9" w:rsidP="003612D9">
            <w:pPr>
              <w:jc w:val="both"/>
              <w:rPr>
                <w:rFonts w:ascii="Times New Roman" w:hAnsi="Times New Roman"/>
                <w:szCs w:val="20"/>
              </w:rPr>
            </w:pPr>
            <w:r>
              <w:rPr>
                <w:rFonts w:ascii="Times New Roman" w:hAnsi="Times New Roman"/>
                <w:szCs w:val="20"/>
              </w:rPr>
              <w:t>1 vnt.</w:t>
            </w:r>
          </w:p>
        </w:tc>
        <w:tc>
          <w:tcPr>
            <w:tcW w:w="2268" w:type="dxa"/>
          </w:tcPr>
          <w:p w14:paraId="6264F0C0" w14:textId="77777777" w:rsidR="003612D9" w:rsidRDefault="003612D9" w:rsidP="003612D9">
            <w:pPr>
              <w:jc w:val="both"/>
              <w:rPr>
                <w:rFonts w:ascii="Times New Roman" w:hAnsi="Times New Roman"/>
                <w:szCs w:val="20"/>
              </w:rPr>
            </w:pPr>
          </w:p>
        </w:tc>
      </w:tr>
      <w:tr w:rsidR="003612D9" w:rsidRPr="0063574A" w14:paraId="69753760" w14:textId="5574E8C4" w:rsidTr="008C5F05">
        <w:tc>
          <w:tcPr>
            <w:tcW w:w="959" w:type="dxa"/>
          </w:tcPr>
          <w:p w14:paraId="0D6D142B" w14:textId="7CE30066" w:rsidR="003612D9" w:rsidRPr="00E84D64" w:rsidRDefault="003612D9" w:rsidP="003612D9">
            <w:pPr>
              <w:jc w:val="both"/>
              <w:rPr>
                <w:rFonts w:ascii="Times New Roman" w:hAnsi="Times New Roman"/>
                <w:szCs w:val="20"/>
              </w:rPr>
            </w:pPr>
            <w:r>
              <w:rPr>
                <w:rFonts w:ascii="Times New Roman" w:hAnsi="Times New Roman"/>
                <w:szCs w:val="20"/>
              </w:rPr>
              <w:t>19.</w:t>
            </w:r>
          </w:p>
        </w:tc>
        <w:tc>
          <w:tcPr>
            <w:tcW w:w="4139" w:type="dxa"/>
          </w:tcPr>
          <w:p w14:paraId="2CAB6880" w14:textId="2B934FDA" w:rsidR="003612D9" w:rsidRPr="004627F2" w:rsidRDefault="003612D9" w:rsidP="003612D9">
            <w:pPr>
              <w:jc w:val="both"/>
              <w:rPr>
                <w:rFonts w:ascii="Times New Roman" w:hAnsi="Times New Roman"/>
                <w:szCs w:val="20"/>
              </w:rPr>
            </w:pPr>
            <w:r>
              <w:rPr>
                <w:rFonts w:ascii="Times New Roman" w:hAnsi="Times New Roman"/>
                <w:szCs w:val="20"/>
              </w:rPr>
              <w:t>HSK 63E jungtys</w:t>
            </w:r>
          </w:p>
        </w:tc>
        <w:tc>
          <w:tcPr>
            <w:tcW w:w="2268" w:type="dxa"/>
          </w:tcPr>
          <w:p w14:paraId="46D4B6CA" w14:textId="4D6B2F58" w:rsidR="003612D9" w:rsidRPr="004627F2" w:rsidRDefault="003612D9" w:rsidP="003612D9">
            <w:pPr>
              <w:jc w:val="both"/>
              <w:rPr>
                <w:rFonts w:ascii="Times New Roman" w:hAnsi="Times New Roman"/>
                <w:szCs w:val="20"/>
              </w:rPr>
            </w:pPr>
            <w:r>
              <w:rPr>
                <w:rFonts w:ascii="Times New Roman" w:hAnsi="Times New Roman"/>
                <w:szCs w:val="20"/>
              </w:rPr>
              <w:t>30 vnt.</w:t>
            </w:r>
          </w:p>
        </w:tc>
        <w:tc>
          <w:tcPr>
            <w:tcW w:w="2268" w:type="dxa"/>
          </w:tcPr>
          <w:p w14:paraId="01127A14" w14:textId="77777777" w:rsidR="003612D9" w:rsidRDefault="003612D9" w:rsidP="003612D9">
            <w:pPr>
              <w:jc w:val="both"/>
              <w:rPr>
                <w:rFonts w:ascii="Times New Roman" w:hAnsi="Times New Roman"/>
                <w:szCs w:val="20"/>
              </w:rPr>
            </w:pPr>
          </w:p>
        </w:tc>
      </w:tr>
      <w:tr w:rsidR="003612D9" w:rsidRPr="0063574A" w14:paraId="7B4B9A73" w14:textId="3CE200B2" w:rsidTr="008C5F05">
        <w:tc>
          <w:tcPr>
            <w:tcW w:w="959" w:type="dxa"/>
          </w:tcPr>
          <w:p w14:paraId="50DA4F77" w14:textId="240411F2" w:rsidR="003612D9" w:rsidRPr="00E84D64" w:rsidRDefault="003612D9" w:rsidP="003612D9">
            <w:pPr>
              <w:jc w:val="both"/>
              <w:rPr>
                <w:rFonts w:ascii="Times New Roman" w:hAnsi="Times New Roman"/>
                <w:szCs w:val="20"/>
              </w:rPr>
            </w:pPr>
            <w:r>
              <w:rPr>
                <w:rFonts w:ascii="Times New Roman" w:hAnsi="Times New Roman"/>
                <w:szCs w:val="20"/>
              </w:rPr>
              <w:t>20.</w:t>
            </w:r>
          </w:p>
        </w:tc>
        <w:tc>
          <w:tcPr>
            <w:tcW w:w="4139" w:type="dxa"/>
          </w:tcPr>
          <w:p w14:paraId="62277027" w14:textId="4B31359F" w:rsidR="003612D9" w:rsidRPr="004627F2" w:rsidRDefault="003612D9" w:rsidP="003612D9">
            <w:pPr>
              <w:jc w:val="both"/>
              <w:rPr>
                <w:rFonts w:ascii="Times New Roman" w:hAnsi="Times New Roman"/>
                <w:szCs w:val="20"/>
              </w:rPr>
            </w:pPr>
            <w:r w:rsidRPr="003612D9">
              <w:rPr>
                <w:rFonts w:ascii="Times New Roman" w:hAnsi="Times New Roman"/>
                <w:szCs w:val="20"/>
              </w:rPr>
              <w:t>CNC centro įrankių skaičius</w:t>
            </w:r>
          </w:p>
        </w:tc>
        <w:tc>
          <w:tcPr>
            <w:tcW w:w="2268" w:type="dxa"/>
          </w:tcPr>
          <w:p w14:paraId="1E0685E6" w14:textId="39E30441" w:rsidR="003612D9" w:rsidRPr="004627F2" w:rsidRDefault="003612D9" w:rsidP="003612D9">
            <w:pPr>
              <w:jc w:val="both"/>
              <w:rPr>
                <w:rFonts w:ascii="Times New Roman" w:hAnsi="Times New Roman"/>
                <w:szCs w:val="20"/>
              </w:rPr>
            </w:pPr>
            <w:r>
              <w:rPr>
                <w:rFonts w:ascii="Times New Roman" w:hAnsi="Times New Roman"/>
                <w:szCs w:val="20"/>
              </w:rPr>
              <w:t>404 vnt. šis skaičius projektuojant įrankius gali keistis iki 7 proc.</w:t>
            </w:r>
          </w:p>
        </w:tc>
        <w:tc>
          <w:tcPr>
            <w:tcW w:w="2268" w:type="dxa"/>
          </w:tcPr>
          <w:p w14:paraId="454185AE" w14:textId="77777777" w:rsidR="003612D9" w:rsidRDefault="003612D9" w:rsidP="003612D9">
            <w:pPr>
              <w:jc w:val="both"/>
              <w:rPr>
                <w:rFonts w:ascii="Times New Roman" w:hAnsi="Times New Roman"/>
                <w:szCs w:val="20"/>
              </w:rPr>
            </w:pPr>
          </w:p>
        </w:tc>
      </w:tr>
      <w:tr w:rsidR="003612D9" w:rsidRPr="0063574A" w14:paraId="6FF15930" w14:textId="7DB2416B" w:rsidTr="008C5F05">
        <w:tc>
          <w:tcPr>
            <w:tcW w:w="959" w:type="dxa"/>
          </w:tcPr>
          <w:p w14:paraId="1E711C13" w14:textId="5527163E" w:rsidR="003612D9" w:rsidRPr="00E84D64" w:rsidRDefault="003612D9" w:rsidP="003612D9">
            <w:pPr>
              <w:jc w:val="both"/>
              <w:rPr>
                <w:rFonts w:ascii="Times New Roman" w:hAnsi="Times New Roman"/>
                <w:szCs w:val="20"/>
              </w:rPr>
            </w:pPr>
            <w:r>
              <w:rPr>
                <w:rFonts w:ascii="Times New Roman" w:hAnsi="Times New Roman"/>
                <w:szCs w:val="20"/>
              </w:rPr>
              <w:t>21.</w:t>
            </w:r>
          </w:p>
        </w:tc>
        <w:tc>
          <w:tcPr>
            <w:tcW w:w="4139" w:type="dxa"/>
          </w:tcPr>
          <w:p w14:paraId="744EC6C3" w14:textId="578D2030" w:rsidR="003612D9" w:rsidRPr="004627F2" w:rsidRDefault="003612D9" w:rsidP="003612D9">
            <w:pPr>
              <w:jc w:val="both"/>
              <w:rPr>
                <w:rFonts w:ascii="Times New Roman" w:hAnsi="Times New Roman"/>
                <w:szCs w:val="20"/>
              </w:rPr>
            </w:pPr>
            <w:r w:rsidRPr="003612D9">
              <w:rPr>
                <w:rFonts w:ascii="Times New Roman" w:hAnsi="Times New Roman"/>
                <w:szCs w:val="20"/>
              </w:rPr>
              <w:t>HSK 63E jungtys skirtos tvirtinti šiluminio susitraukimo principu</w:t>
            </w:r>
          </w:p>
        </w:tc>
        <w:tc>
          <w:tcPr>
            <w:tcW w:w="2268" w:type="dxa"/>
          </w:tcPr>
          <w:p w14:paraId="0D2C1A15" w14:textId="5C18BF35" w:rsidR="003612D9" w:rsidRPr="004627F2" w:rsidRDefault="003612D9" w:rsidP="003612D9">
            <w:pPr>
              <w:jc w:val="both"/>
              <w:rPr>
                <w:rFonts w:ascii="Times New Roman" w:hAnsi="Times New Roman"/>
                <w:szCs w:val="20"/>
              </w:rPr>
            </w:pPr>
            <w:r>
              <w:rPr>
                <w:rFonts w:ascii="Times New Roman" w:hAnsi="Times New Roman"/>
                <w:szCs w:val="20"/>
              </w:rPr>
              <w:t>89 vnt. šis skaičius projektuojant įrankius gali keistis iki 7 proc.</w:t>
            </w:r>
          </w:p>
        </w:tc>
        <w:tc>
          <w:tcPr>
            <w:tcW w:w="2268" w:type="dxa"/>
          </w:tcPr>
          <w:p w14:paraId="3A84A493" w14:textId="77777777" w:rsidR="003612D9" w:rsidRDefault="003612D9" w:rsidP="003612D9">
            <w:pPr>
              <w:jc w:val="both"/>
              <w:rPr>
                <w:rFonts w:ascii="Times New Roman" w:hAnsi="Times New Roman"/>
                <w:szCs w:val="20"/>
              </w:rPr>
            </w:pPr>
          </w:p>
        </w:tc>
      </w:tr>
      <w:tr w:rsidR="003612D9" w:rsidRPr="0063574A" w14:paraId="57253D3C" w14:textId="77777777" w:rsidTr="008C5F05">
        <w:tc>
          <w:tcPr>
            <w:tcW w:w="959" w:type="dxa"/>
          </w:tcPr>
          <w:p w14:paraId="0B44CAB4" w14:textId="3C6C3211" w:rsidR="003612D9" w:rsidRDefault="003612D9" w:rsidP="003612D9">
            <w:pPr>
              <w:jc w:val="both"/>
              <w:rPr>
                <w:rFonts w:ascii="Times New Roman" w:hAnsi="Times New Roman"/>
                <w:szCs w:val="20"/>
              </w:rPr>
            </w:pPr>
            <w:r>
              <w:rPr>
                <w:rFonts w:ascii="Times New Roman" w:hAnsi="Times New Roman"/>
                <w:szCs w:val="20"/>
              </w:rPr>
              <w:t>22.</w:t>
            </w:r>
          </w:p>
        </w:tc>
        <w:tc>
          <w:tcPr>
            <w:tcW w:w="4139" w:type="dxa"/>
          </w:tcPr>
          <w:p w14:paraId="69211190" w14:textId="1DC9798A" w:rsidR="003612D9" w:rsidRPr="004627F2" w:rsidRDefault="003612D9" w:rsidP="003612D9">
            <w:pPr>
              <w:jc w:val="both"/>
              <w:rPr>
                <w:rFonts w:ascii="Times New Roman" w:hAnsi="Times New Roman"/>
                <w:szCs w:val="20"/>
              </w:rPr>
            </w:pPr>
            <w:r w:rsidRPr="003612D9">
              <w:rPr>
                <w:rFonts w:ascii="Times New Roman" w:hAnsi="Times New Roman"/>
                <w:szCs w:val="20"/>
              </w:rPr>
              <w:t>HM įrankiai/grąžtai</w:t>
            </w:r>
          </w:p>
        </w:tc>
        <w:tc>
          <w:tcPr>
            <w:tcW w:w="2268" w:type="dxa"/>
          </w:tcPr>
          <w:p w14:paraId="34ABA7AA" w14:textId="554861EC" w:rsidR="003612D9" w:rsidRPr="004627F2" w:rsidRDefault="003612D9" w:rsidP="003612D9">
            <w:pPr>
              <w:jc w:val="both"/>
              <w:rPr>
                <w:rFonts w:ascii="Times New Roman" w:hAnsi="Times New Roman"/>
                <w:szCs w:val="20"/>
              </w:rPr>
            </w:pPr>
            <w:r>
              <w:rPr>
                <w:rFonts w:ascii="Times New Roman" w:hAnsi="Times New Roman"/>
                <w:szCs w:val="20"/>
              </w:rPr>
              <w:t>20 vnt.</w:t>
            </w:r>
          </w:p>
        </w:tc>
        <w:tc>
          <w:tcPr>
            <w:tcW w:w="2268" w:type="dxa"/>
          </w:tcPr>
          <w:p w14:paraId="384C033E" w14:textId="77777777" w:rsidR="003612D9" w:rsidRDefault="003612D9" w:rsidP="003612D9">
            <w:pPr>
              <w:jc w:val="both"/>
              <w:rPr>
                <w:rFonts w:ascii="Times New Roman" w:hAnsi="Times New Roman"/>
                <w:szCs w:val="20"/>
              </w:rPr>
            </w:pPr>
          </w:p>
        </w:tc>
      </w:tr>
      <w:tr w:rsidR="003612D9" w:rsidRPr="0063574A" w14:paraId="1EC180F9" w14:textId="77777777" w:rsidTr="008C5F05">
        <w:tc>
          <w:tcPr>
            <w:tcW w:w="959" w:type="dxa"/>
          </w:tcPr>
          <w:p w14:paraId="6A9EBEC3" w14:textId="54E17CD1" w:rsidR="003612D9" w:rsidRDefault="003612D9" w:rsidP="003612D9">
            <w:pPr>
              <w:jc w:val="both"/>
              <w:rPr>
                <w:rFonts w:ascii="Times New Roman" w:hAnsi="Times New Roman"/>
                <w:szCs w:val="20"/>
              </w:rPr>
            </w:pPr>
            <w:r>
              <w:rPr>
                <w:rFonts w:ascii="Times New Roman" w:hAnsi="Times New Roman"/>
                <w:szCs w:val="20"/>
              </w:rPr>
              <w:t>23.</w:t>
            </w:r>
          </w:p>
        </w:tc>
        <w:tc>
          <w:tcPr>
            <w:tcW w:w="4139" w:type="dxa"/>
          </w:tcPr>
          <w:p w14:paraId="67092830" w14:textId="697E2ED9" w:rsidR="003612D9" w:rsidRPr="004627F2" w:rsidRDefault="003612D9" w:rsidP="003612D9">
            <w:pPr>
              <w:jc w:val="both"/>
              <w:rPr>
                <w:rFonts w:ascii="Times New Roman" w:hAnsi="Times New Roman"/>
                <w:szCs w:val="20"/>
              </w:rPr>
            </w:pPr>
            <w:r w:rsidRPr="003612D9">
              <w:rPr>
                <w:rFonts w:ascii="Times New Roman" w:hAnsi="Times New Roman"/>
                <w:szCs w:val="20"/>
              </w:rPr>
              <w:t>T tipo įrankių mazgas (pakeitimo profilis)</w:t>
            </w:r>
          </w:p>
        </w:tc>
        <w:tc>
          <w:tcPr>
            <w:tcW w:w="2268" w:type="dxa"/>
          </w:tcPr>
          <w:p w14:paraId="6557A21C" w14:textId="28D81B44" w:rsidR="003612D9" w:rsidRPr="004627F2" w:rsidRDefault="003612D9" w:rsidP="003612D9">
            <w:pPr>
              <w:jc w:val="both"/>
              <w:rPr>
                <w:rFonts w:ascii="Times New Roman" w:hAnsi="Times New Roman"/>
                <w:szCs w:val="20"/>
              </w:rPr>
            </w:pPr>
            <w:r>
              <w:rPr>
                <w:rFonts w:ascii="Times New Roman" w:hAnsi="Times New Roman"/>
                <w:szCs w:val="20"/>
              </w:rPr>
              <w:t>5 vnt.</w:t>
            </w:r>
          </w:p>
        </w:tc>
        <w:tc>
          <w:tcPr>
            <w:tcW w:w="2268" w:type="dxa"/>
          </w:tcPr>
          <w:p w14:paraId="6DF302DB" w14:textId="77777777" w:rsidR="003612D9" w:rsidRDefault="003612D9" w:rsidP="003612D9">
            <w:pPr>
              <w:jc w:val="both"/>
              <w:rPr>
                <w:rFonts w:ascii="Times New Roman" w:hAnsi="Times New Roman"/>
                <w:szCs w:val="20"/>
              </w:rPr>
            </w:pPr>
          </w:p>
        </w:tc>
      </w:tr>
      <w:tr w:rsidR="00B57A77" w:rsidRPr="0063574A" w14:paraId="2AB06947" w14:textId="77777777" w:rsidTr="008C5F05">
        <w:tc>
          <w:tcPr>
            <w:tcW w:w="959" w:type="dxa"/>
          </w:tcPr>
          <w:p w14:paraId="1916D015" w14:textId="26F7D4FE" w:rsidR="00B57A77" w:rsidRDefault="00B57A77" w:rsidP="00B57A77">
            <w:pPr>
              <w:jc w:val="both"/>
              <w:rPr>
                <w:rFonts w:ascii="Times New Roman" w:hAnsi="Times New Roman"/>
                <w:szCs w:val="20"/>
              </w:rPr>
            </w:pPr>
            <w:r>
              <w:rPr>
                <w:rFonts w:ascii="Times New Roman" w:hAnsi="Times New Roman"/>
                <w:szCs w:val="20"/>
              </w:rPr>
              <w:t>24.</w:t>
            </w:r>
          </w:p>
        </w:tc>
        <w:tc>
          <w:tcPr>
            <w:tcW w:w="4139" w:type="dxa"/>
          </w:tcPr>
          <w:p w14:paraId="1B3977F1" w14:textId="0CB2DF21" w:rsidR="00B57A77" w:rsidRPr="003612D9" w:rsidRDefault="00B57A77" w:rsidP="00B57A77">
            <w:pPr>
              <w:jc w:val="both"/>
              <w:rPr>
                <w:rFonts w:ascii="Times New Roman" w:hAnsi="Times New Roman"/>
                <w:szCs w:val="20"/>
              </w:rPr>
            </w:pPr>
            <w:r w:rsidRPr="00997774">
              <w:rPr>
                <w:rFonts w:ascii="Times New Roman" w:hAnsi="Times New Roman"/>
              </w:rPr>
              <w:t>Tiekėjas įr</w:t>
            </w:r>
            <w:r>
              <w:rPr>
                <w:rFonts w:ascii="Times New Roman" w:hAnsi="Times New Roman"/>
              </w:rPr>
              <w:t>ankius</w:t>
            </w:r>
            <w:r w:rsidRPr="00997774">
              <w:rPr>
                <w:rFonts w:ascii="Times New Roman" w:hAnsi="Times New Roman"/>
              </w:rPr>
              <w:t xml:space="preserve"> gamina naudojant elektros energiją, kurios gamybai CO2 emisija yra lygi 0,0 g/kWh.</w:t>
            </w:r>
          </w:p>
        </w:tc>
        <w:tc>
          <w:tcPr>
            <w:tcW w:w="2268" w:type="dxa"/>
          </w:tcPr>
          <w:p w14:paraId="06BB28E1" w14:textId="4526BA12" w:rsidR="00B57A77" w:rsidRDefault="00B57A77" w:rsidP="00B57A77">
            <w:pPr>
              <w:jc w:val="both"/>
              <w:rPr>
                <w:rFonts w:ascii="Times New Roman" w:hAnsi="Times New Roman"/>
                <w:szCs w:val="20"/>
              </w:rPr>
            </w:pPr>
            <w:r>
              <w:rPr>
                <w:rFonts w:ascii="Times New Roman" w:hAnsi="Times New Roman"/>
                <w:szCs w:val="20"/>
              </w:rPr>
              <w:t>taip. Pateikti tiekėjo deklaraciją arba pažymėjimą, arba sertifikatą arba kitą dokumentą, kuris įrodytų atitiktį reikalavimui.</w:t>
            </w:r>
          </w:p>
        </w:tc>
        <w:tc>
          <w:tcPr>
            <w:tcW w:w="2268" w:type="dxa"/>
          </w:tcPr>
          <w:p w14:paraId="551BE86C" w14:textId="77777777" w:rsidR="00B57A77" w:rsidRDefault="00B57A77" w:rsidP="00B57A77">
            <w:pPr>
              <w:jc w:val="both"/>
              <w:rPr>
                <w:rFonts w:ascii="Times New Roman" w:hAnsi="Times New Roman"/>
                <w:szCs w:val="20"/>
              </w:rPr>
            </w:pPr>
          </w:p>
        </w:tc>
      </w:tr>
    </w:tbl>
    <w:p w14:paraId="45423162" w14:textId="77777777" w:rsidR="0012077D" w:rsidRDefault="0012077D" w:rsidP="0012077D">
      <w:pPr>
        <w:jc w:val="center"/>
        <w:rPr>
          <w:rFonts w:ascii="Times New Roman" w:hAnsi="Times New Roman"/>
          <w:sz w:val="24"/>
          <w:lang w:val="en-US"/>
        </w:rPr>
      </w:pPr>
    </w:p>
    <w:p w14:paraId="464D8786" w14:textId="77777777" w:rsidR="008C5F05" w:rsidRDefault="008C5F05" w:rsidP="0012077D">
      <w:pPr>
        <w:jc w:val="center"/>
        <w:rPr>
          <w:rFonts w:ascii="Times New Roman" w:hAnsi="Times New Roman"/>
          <w:sz w:val="24"/>
          <w:lang w:val="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4175"/>
        <w:gridCol w:w="4471"/>
      </w:tblGrid>
      <w:tr w:rsidR="008C5F05" w:rsidRPr="00DC420D" w14:paraId="4CD5132C" w14:textId="77777777" w:rsidTr="008C5F05">
        <w:tc>
          <w:tcPr>
            <w:tcW w:w="993" w:type="dxa"/>
            <w:shd w:val="clear" w:color="auto" w:fill="DEEAF6"/>
          </w:tcPr>
          <w:p w14:paraId="71D5A14E" w14:textId="77777777" w:rsidR="008C5F05" w:rsidRPr="008C5F05" w:rsidRDefault="008C5F05" w:rsidP="00855F84">
            <w:pPr>
              <w:rPr>
                <w:rFonts w:ascii="Times New Roman" w:hAnsi="Times New Roman"/>
                <w:b/>
                <w:sz w:val="24"/>
              </w:rPr>
            </w:pPr>
            <w:bookmarkStart w:id="14" w:name="_Hlk131430826"/>
            <w:r w:rsidRPr="008C5F05">
              <w:rPr>
                <w:rFonts w:ascii="Times New Roman" w:hAnsi="Times New Roman"/>
                <w:b/>
                <w:sz w:val="24"/>
              </w:rPr>
              <w:t>Eil. Nr.</w:t>
            </w:r>
          </w:p>
        </w:tc>
        <w:tc>
          <w:tcPr>
            <w:tcW w:w="4175" w:type="dxa"/>
            <w:shd w:val="clear" w:color="auto" w:fill="DEEAF6"/>
          </w:tcPr>
          <w:p w14:paraId="2B9A21ED" w14:textId="77777777" w:rsidR="008C5F05" w:rsidRPr="008C5F05" w:rsidRDefault="008C5F05" w:rsidP="00855F84">
            <w:pPr>
              <w:rPr>
                <w:rFonts w:ascii="Times New Roman" w:hAnsi="Times New Roman"/>
                <w:b/>
                <w:sz w:val="24"/>
              </w:rPr>
            </w:pPr>
            <w:r w:rsidRPr="008C5F05">
              <w:rPr>
                <w:rFonts w:ascii="Times New Roman" w:hAnsi="Times New Roman"/>
                <w:b/>
                <w:sz w:val="24"/>
              </w:rPr>
              <w:t>Subtiekėjo pavadinimas</w:t>
            </w:r>
          </w:p>
        </w:tc>
        <w:tc>
          <w:tcPr>
            <w:tcW w:w="4471" w:type="dxa"/>
            <w:shd w:val="clear" w:color="auto" w:fill="DEEAF6"/>
          </w:tcPr>
          <w:p w14:paraId="53144CD9" w14:textId="77777777" w:rsidR="008C5F05" w:rsidRPr="008C5F05" w:rsidRDefault="008C5F05" w:rsidP="00855F84">
            <w:pPr>
              <w:rPr>
                <w:rFonts w:ascii="Times New Roman" w:hAnsi="Times New Roman"/>
                <w:b/>
                <w:sz w:val="24"/>
              </w:rPr>
            </w:pPr>
            <w:r w:rsidRPr="008C5F05">
              <w:rPr>
                <w:rFonts w:ascii="Times New Roman" w:hAnsi="Times New Roman"/>
                <w:b/>
                <w:sz w:val="24"/>
              </w:rPr>
              <w:t>Subtiekėjo juridinio asmens kodas, adresas</w:t>
            </w:r>
          </w:p>
        </w:tc>
      </w:tr>
      <w:tr w:rsidR="008C5F05" w:rsidRPr="00DC420D" w14:paraId="4E0342C8" w14:textId="77777777" w:rsidTr="008C5F05">
        <w:tc>
          <w:tcPr>
            <w:tcW w:w="993" w:type="dxa"/>
            <w:shd w:val="clear" w:color="auto" w:fill="auto"/>
          </w:tcPr>
          <w:p w14:paraId="254D5FDE" w14:textId="77777777" w:rsidR="008C5F05" w:rsidRPr="008C5F05" w:rsidRDefault="008C5F05" w:rsidP="00855F84">
            <w:pPr>
              <w:rPr>
                <w:rFonts w:ascii="Times New Roman" w:hAnsi="Times New Roman"/>
                <w:bCs/>
                <w:sz w:val="24"/>
              </w:rPr>
            </w:pPr>
            <w:r w:rsidRPr="008C5F05">
              <w:rPr>
                <w:rFonts w:ascii="Times New Roman" w:hAnsi="Times New Roman"/>
                <w:bCs/>
                <w:sz w:val="24"/>
              </w:rPr>
              <w:t>1.</w:t>
            </w:r>
          </w:p>
        </w:tc>
        <w:tc>
          <w:tcPr>
            <w:tcW w:w="4175" w:type="dxa"/>
            <w:shd w:val="clear" w:color="auto" w:fill="auto"/>
          </w:tcPr>
          <w:p w14:paraId="24639C2B" w14:textId="77777777" w:rsidR="008C5F05" w:rsidRPr="008C5F05" w:rsidRDefault="008C5F05" w:rsidP="00855F84">
            <w:pPr>
              <w:rPr>
                <w:rFonts w:ascii="Times New Roman" w:hAnsi="Times New Roman"/>
                <w:bCs/>
                <w:sz w:val="24"/>
              </w:rPr>
            </w:pPr>
          </w:p>
        </w:tc>
        <w:tc>
          <w:tcPr>
            <w:tcW w:w="4471" w:type="dxa"/>
            <w:shd w:val="clear" w:color="auto" w:fill="auto"/>
          </w:tcPr>
          <w:p w14:paraId="1C6AF344" w14:textId="77777777" w:rsidR="008C5F05" w:rsidRPr="008C5F05" w:rsidRDefault="008C5F05" w:rsidP="00855F84">
            <w:pPr>
              <w:rPr>
                <w:rFonts w:ascii="Times New Roman" w:hAnsi="Times New Roman"/>
                <w:bCs/>
                <w:sz w:val="24"/>
              </w:rPr>
            </w:pPr>
          </w:p>
        </w:tc>
      </w:tr>
      <w:tr w:rsidR="008C5F05" w:rsidRPr="00DC420D" w14:paraId="0BF3127D" w14:textId="77777777" w:rsidTr="008C5F05">
        <w:tc>
          <w:tcPr>
            <w:tcW w:w="993" w:type="dxa"/>
            <w:shd w:val="clear" w:color="auto" w:fill="auto"/>
          </w:tcPr>
          <w:p w14:paraId="6E25CCA5" w14:textId="77777777" w:rsidR="008C5F05" w:rsidRPr="008C5F05" w:rsidRDefault="008C5F05" w:rsidP="00855F84">
            <w:pPr>
              <w:rPr>
                <w:rFonts w:ascii="Times New Roman" w:hAnsi="Times New Roman"/>
                <w:bCs/>
                <w:sz w:val="24"/>
              </w:rPr>
            </w:pPr>
            <w:r w:rsidRPr="008C5F05">
              <w:rPr>
                <w:rFonts w:ascii="Times New Roman" w:hAnsi="Times New Roman"/>
                <w:bCs/>
                <w:sz w:val="24"/>
              </w:rPr>
              <w:lastRenderedPageBreak/>
              <w:t>2.</w:t>
            </w:r>
          </w:p>
        </w:tc>
        <w:tc>
          <w:tcPr>
            <w:tcW w:w="4175" w:type="dxa"/>
            <w:shd w:val="clear" w:color="auto" w:fill="auto"/>
          </w:tcPr>
          <w:p w14:paraId="3B28B58D" w14:textId="77777777" w:rsidR="008C5F05" w:rsidRPr="008C5F05" w:rsidRDefault="008C5F05" w:rsidP="00855F84">
            <w:pPr>
              <w:rPr>
                <w:rFonts w:ascii="Times New Roman" w:hAnsi="Times New Roman"/>
                <w:bCs/>
                <w:sz w:val="24"/>
              </w:rPr>
            </w:pPr>
          </w:p>
        </w:tc>
        <w:tc>
          <w:tcPr>
            <w:tcW w:w="4471" w:type="dxa"/>
            <w:shd w:val="clear" w:color="auto" w:fill="auto"/>
          </w:tcPr>
          <w:p w14:paraId="23C9B35F" w14:textId="77777777" w:rsidR="008C5F05" w:rsidRPr="008C5F05" w:rsidRDefault="008C5F05" w:rsidP="00855F84">
            <w:pPr>
              <w:rPr>
                <w:rFonts w:ascii="Times New Roman" w:hAnsi="Times New Roman"/>
                <w:bCs/>
                <w:sz w:val="24"/>
              </w:rPr>
            </w:pPr>
          </w:p>
        </w:tc>
      </w:tr>
      <w:tr w:rsidR="008C5F05" w:rsidRPr="00DC420D" w14:paraId="39C47EAC" w14:textId="77777777" w:rsidTr="008C5F05">
        <w:tc>
          <w:tcPr>
            <w:tcW w:w="993" w:type="dxa"/>
            <w:shd w:val="clear" w:color="auto" w:fill="auto"/>
          </w:tcPr>
          <w:p w14:paraId="07190A20" w14:textId="77777777" w:rsidR="008C5F05" w:rsidRPr="008C5F05" w:rsidRDefault="008C5F05" w:rsidP="00855F84">
            <w:pPr>
              <w:rPr>
                <w:rFonts w:ascii="Times New Roman" w:hAnsi="Times New Roman"/>
                <w:bCs/>
                <w:sz w:val="24"/>
              </w:rPr>
            </w:pPr>
            <w:r w:rsidRPr="008C5F05">
              <w:rPr>
                <w:rFonts w:ascii="Times New Roman" w:hAnsi="Times New Roman"/>
                <w:bCs/>
                <w:sz w:val="24"/>
              </w:rPr>
              <w:t>...</w:t>
            </w:r>
          </w:p>
        </w:tc>
        <w:tc>
          <w:tcPr>
            <w:tcW w:w="4175" w:type="dxa"/>
            <w:shd w:val="clear" w:color="auto" w:fill="auto"/>
          </w:tcPr>
          <w:p w14:paraId="66A61064" w14:textId="77777777" w:rsidR="008C5F05" w:rsidRPr="008C5F05" w:rsidRDefault="008C5F05" w:rsidP="00855F84">
            <w:pPr>
              <w:rPr>
                <w:rFonts w:ascii="Times New Roman" w:hAnsi="Times New Roman"/>
                <w:bCs/>
                <w:sz w:val="24"/>
              </w:rPr>
            </w:pPr>
          </w:p>
        </w:tc>
        <w:tc>
          <w:tcPr>
            <w:tcW w:w="4471" w:type="dxa"/>
            <w:shd w:val="clear" w:color="auto" w:fill="auto"/>
          </w:tcPr>
          <w:p w14:paraId="0BCFB0F6" w14:textId="77777777" w:rsidR="008C5F05" w:rsidRPr="008C5F05" w:rsidRDefault="008C5F05" w:rsidP="00855F84">
            <w:pPr>
              <w:rPr>
                <w:rFonts w:ascii="Times New Roman" w:hAnsi="Times New Roman"/>
                <w:bCs/>
                <w:sz w:val="24"/>
              </w:rPr>
            </w:pPr>
          </w:p>
        </w:tc>
      </w:tr>
      <w:bookmarkEnd w:id="14"/>
    </w:tbl>
    <w:p w14:paraId="494832E7" w14:textId="77777777" w:rsidR="008C5F05" w:rsidRDefault="008C5F05" w:rsidP="0012077D">
      <w:pPr>
        <w:jc w:val="center"/>
        <w:rPr>
          <w:rFonts w:ascii="Times New Roman" w:hAnsi="Times New Roman"/>
          <w:sz w:val="24"/>
          <w:lang w:val="en-US"/>
        </w:rPr>
      </w:pPr>
    </w:p>
    <w:p w14:paraId="360E67FB" w14:textId="77777777" w:rsidR="008C5F05" w:rsidRPr="008C5F05" w:rsidRDefault="008C5F05" w:rsidP="008C5F05">
      <w:pPr>
        <w:ind w:firstLine="720"/>
        <w:jc w:val="both"/>
        <w:rPr>
          <w:rFonts w:ascii="Times New Roman" w:hAnsi="Times New Roman"/>
          <w:sz w:val="24"/>
        </w:rPr>
      </w:pPr>
      <w:r w:rsidRPr="008C5F05">
        <w:rPr>
          <w:rFonts w:ascii="Times New Roman" w:hAnsi="Times New Roman"/>
          <w:sz w:val="24"/>
        </w:rPr>
        <w:t>Kartu su pasiūlymu pateikiami šie dokumentai:</w:t>
      </w:r>
    </w:p>
    <w:p w14:paraId="61B7CA58" w14:textId="77777777" w:rsidR="008C5F05" w:rsidRPr="008C5F05" w:rsidRDefault="008C5F05" w:rsidP="008C5F05">
      <w:pPr>
        <w:jc w:val="both"/>
        <w:rPr>
          <w:rFonts w:ascii="Times New Roman" w:hAnsi="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6350"/>
        <w:gridCol w:w="2693"/>
      </w:tblGrid>
      <w:tr w:rsidR="008C5F05" w:rsidRPr="008C5F05" w14:paraId="089A66FF" w14:textId="77777777" w:rsidTr="00855F84">
        <w:tc>
          <w:tcPr>
            <w:tcW w:w="846" w:type="dxa"/>
          </w:tcPr>
          <w:p w14:paraId="62DA7AB7"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Eil. Nr.</w:t>
            </w:r>
          </w:p>
        </w:tc>
        <w:tc>
          <w:tcPr>
            <w:tcW w:w="6350" w:type="dxa"/>
          </w:tcPr>
          <w:p w14:paraId="72A2BC22"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Pateiktų dokumentų pavadinimas</w:t>
            </w:r>
          </w:p>
        </w:tc>
        <w:tc>
          <w:tcPr>
            <w:tcW w:w="2693" w:type="dxa"/>
          </w:tcPr>
          <w:p w14:paraId="681855A4" w14:textId="77777777" w:rsidR="008C5F05" w:rsidRPr="008C5F05" w:rsidRDefault="008C5F05" w:rsidP="00855F84">
            <w:pPr>
              <w:jc w:val="center"/>
              <w:rPr>
                <w:rFonts w:ascii="Times New Roman" w:hAnsi="Times New Roman"/>
                <w:sz w:val="24"/>
              </w:rPr>
            </w:pPr>
            <w:r w:rsidRPr="008C5F05">
              <w:rPr>
                <w:rFonts w:ascii="Times New Roman" w:hAnsi="Times New Roman"/>
                <w:sz w:val="24"/>
              </w:rPr>
              <w:t>Dokumento puslapių skaičius</w:t>
            </w:r>
          </w:p>
        </w:tc>
      </w:tr>
      <w:tr w:rsidR="008C5F05" w:rsidRPr="008C5F05" w14:paraId="44CF5215" w14:textId="77777777" w:rsidTr="00855F84">
        <w:tc>
          <w:tcPr>
            <w:tcW w:w="846" w:type="dxa"/>
          </w:tcPr>
          <w:p w14:paraId="266E0620"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1.</w:t>
            </w:r>
          </w:p>
        </w:tc>
        <w:tc>
          <w:tcPr>
            <w:tcW w:w="6350" w:type="dxa"/>
          </w:tcPr>
          <w:p w14:paraId="65EDCA05"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Įgaliojimas pasirašyti pasiūlymą (ir pirkimo – pardavimo sutartį) (jei pasiūlymą  pasirašo  ne  Tiekėjo  (juridinio asmens)  vadovas</w:t>
            </w:r>
          </w:p>
        </w:tc>
        <w:tc>
          <w:tcPr>
            <w:tcW w:w="2693" w:type="dxa"/>
          </w:tcPr>
          <w:p w14:paraId="6E6C1E32" w14:textId="77777777" w:rsidR="008C5F05" w:rsidRPr="008C5F05" w:rsidRDefault="008C5F05" w:rsidP="00855F84">
            <w:pPr>
              <w:jc w:val="both"/>
              <w:rPr>
                <w:rFonts w:ascii="Times New Roman" w:hAnsi="Times New Roman"/>
                <w:sz w:val="24"/>
              </w:rPr>
            </w:pPr>
          </w:p>
        </w:tc>
      </w:tr>
      <w:tr w:rsidR="008C5F05" w:rsidRPr="008C5F05" w14:paraId="7BC61B9B" w14:textId="77777777" w:rsidTr="00855F84">
        <w:tc>
          <w:tcPr>
            <w:tcW w:w="846" w:type="dxa"/>
          </w:tcPr>
          <w:p w14:paraId="608CDB73"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2.</w:t>
            </w:r>
          </w:p>
        </w:tc>
        <w:tc>
          <w:tcPr>
            <w:tcW w:w="6350" w:type="dxa"/>
          </w:tcPr>
          <w:p w14:paraId="16CBB33B" w14:textId="2B7B9206" w:rsidR="008C5F05" w:rsidRPr="008C5F05" w:rsidRDefault="008C5F05" w:rsidP="00855F84">
            <w:pPr>
              <w:pStyle w:val="Header"/>
              <w:rPr>
                <w:rFonts w:ascii="Times New Roman" w:hAnsi="Times New Roman"/>
                <w:sz w:val="24"/>
              </w:rPr>
            </w:pPr>
            <w:r w:rsidRPr="008C5F05">
              <w:rPr>
                <w:rFonts w:ascii="Times New Roman" w:hAnsi="Times New Roman"/>
                <w:color w:val="000000"/>
                <w:sz w:val="24"/>
              </w:rPr>
              <w:t>Nurodytus minimalius tiekėjų kvalifikacijos reikalavimus (3.1.1.1 punkte) pagrindžiantys dokumentai</w:t>
            </w:r>
          </w:p>
        </w:tc>
        <w:tc>
          <w:tcPr>
            <w:tcW w:w="2693" w:type="dxa"/>
          </w:tcPr>
          <w:p w14:paraId="1FA799DB" w14:textId="77777777" w:rsidR="008C5F05" w:rsidRPr="008C5F05" w:rsidRDefault="008C5F05" w:rsidP="00855F84">
            <w:pPr>
              <w:jc w:val="both"/>
              <w:rPr>
                <w:rFonts w:ascii="Times New Roman" w:hAnsi="Times New Roman"/>
                <w:sz w:val="24"/>
              </w:rPr>
            </w:pPr>
          </w:p>
        </w:tc>
      </w:tr>
      <w:tr w:rsidR="008C5F05" w:rsidRPr="008C5F05" w14:paraId="78A423A1" w14:textId="77777777" w:rsidTr="00855F84">
        <w:tc>
          <w:tcPr>
            <w:tcW w:w="846" w:type="dxa"/>
          </w:tcPr>
          <w:p w14:paraId="7A1DFA39" w14:textId="7777777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3.</w:t>
            </w:r>
          </w:p>
        </w:tc>
        <w:tc>
          <w:tcPr>
            <w:tcW w:w="6350" w:type="dxa"/>
          </w:tcPr>
          <w:p w14:paraId="6B1552B7" w14:textId="31304647" w:rsidR="008C5F05" w:rsidRPr="008C5F05" w:rsidRDefault="008C5F05" w:rsidP="00855F84">
            <w:pPr>
              <w:jc w:val="both"/>
              <w:rPr>
                <w:rFonts w:ascii="Times New Roman" w:hAnsi="Times New Roman"/>
                <w:sz w:val="24"/>
              </w:rPr>
            </w:pPr>
            <w:r w:rsidRPr="008C5F05">
              <w:rPr>
                <w:rFonts w:ascii="Times New Roman" w:hAnsi="Times New Roman"/>
                <w:color w:val="000000"/>
                <w:sz w:val="24"/>
              </w:rPr>
              <w:t>Nurodytus minimalius tiekėjų kvalifikacijos reikalavimus (3.1.1.</w:t>
            </w:r>
            <w:r>
              <w:rPr>
                <w:rFonts w:ascii="Times New Roman" w:hAnsi="Times New Roman"/>
                <w:color w:val="000000"/>
                <w:sz w:val="24"/>
              </w:rPr>
              <w:t>2</w:t>
            </w:r>
            <w:r w:rsidRPr="008C5F05">
              <w:rPr>
                <w:rFonts w:ascii="Times New Roman" w:hAnsi="Times New Roman"/>
                <w:color w:val="000000"/>
                <w:sz w:val="24"/>
              </w:rPr>
              <w:t xml:space="preserve"> punkte) pagrindžiantys dokumentai</w:t>
            </w:r>
          </w:p>
        </w:tc>
        <w:tc>
          <w:tcPr>
            <w:tcW w:w="2693" w:type="dxa"/>
          </w:tcPr>
          <w:p w14:paraId="2C1339FB" w14:textId="77777777" w:rsidR="008C5F05" w:rsidRPr="008C5F05" w:rsidRDefault="008C5F05" w:rsidP="00855F84">
            <w:pPr>
              <w:jc w:val="both"/>
              <w:rPr>
                <w:rFonts w:ascii="Times New Roman" w:hAnsi="Times New Roman"/>
                <w:sz w:val="24"/>
              </w:rPr>
            </w:pPr>
          </w:p>
        </w:tc>
      </w:tr>
      <w:tr w:rsidR="008C5F05" w:rsidRPr="008C5F05" w14:paraId="36014433" w14:textId="77777777" w:rsidTr="00855F84">
        <w:tc>
          <w:tcPr>
            <w:tcW w:w="846" w:type="dxa"/>
          </w:tcPr>
          <w:p w14:paraId="4BF7C256" w14:textId="55D2AF6D" w:rsidR="008C5F05" w:rsidRPr="008C5F05" w:rsidRDefault="003612D9" w:rsidP="00855F84">
            <w:pPr>
              <w:jc w:val="both"/>
              <w:rPr>
                <w:rFonts w:ascii="Times New Roman" w:hAnsi="Times New Roman"/>
                <w:color w:val="000000"/>
                <w:sz w:val="24"/>
              </w:rPr>
            </w:pPr>
            <w:r>
              <w:rPr>
                <w:rFonts w:ascii="Times New Roman" w:hAnsi="Times New Roman"/>
                <w:color w:val="000000"/>
                <w:sz w:val="24"/>
              </w:rPr>
              <w:t>4</w:t>
            </w:r>
            <w:r w:rsidR="008C5F05" w:rsidRPr="008C5F05">
              <w:rPr>
                <w:rFonts w:ascii="Times New Roman" w:hAnsi="Times New Roman"/>
                <w:color w:val="000000"/>
                <w:sz w:val="24"/>
              </w:rPr>
              <w:t>.</w:t>
            </w:r>
          </w:p>
        </w:tc>
        <w:tc>
          <w:tcPr>
            <w:tcW w:w="6350" w:type="dxa"/>
          </w:tcPr>
          <w:p w14:paraId="7AE737FA" w14:textId="77777777" w:rsidR="008C5F05" w:rsidRPr="008C5F05" w:rsidRDefault="008C5F05" w:rsidP="00855F84">
            <w:pPr>
              <w:jc w:val="both"/>
              <w:rPr>
                <w:rFonts w:ascii="Times New Roman" w:hAnsi="Times New Roman"/>
                <w:color w:val="000000"/>
                <w:sz w:val="24"/>
              </w:rPr>
            </w:pPr>
            <w:r w:rsidRPr="008C5F05">
              <w:rPr>
                <w:rFonts w:ascii="Times New Roman" w:hAnsi="Times New Roman"/>
                <w:color w:val="000000"/>
                <w:sz w:val="24"/>
              </w:rPr>
              <w:t>Kita konkurso  sąlygose  prašoma  informacija  ir (ar) dokumentai</w:t>
            </w:r>
          </w:p>
        </w:tc>
        <w:tc>
          <w:tcPr>
            <w:tcW w:w="2693" w:type="dxa"/>
          </w:tcPr>
          <w:p w14:paraId="135B70C0" w14:textId="77777777" w:rsidR="008C5F05" w:rsidRPr="008C5F05" w:rsidRDefault="008C5F05" w:rsidP="00855F84">
            <w:pPr>
              <w:jc w:val="both"/>
              <w:rPr>
                <w:rFonts w:ascii="Times New Roman" w:hAnsi="Times New Roman"/>
                <w:sz w:val="24"/>
              </w:rPr>
            </w:pPr>
          </w:p>
        </w:tc>
      </w:tr>
    </w:tbl>
    <w:p w14:paraId="69A2392F" w14:textId="77777777" w:rsidR="008C5F05" w:rsidRPr="008C5F05" w:rsidRDefault="008C5F05" w:rsidP="008C5F05">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638"/>
      </w:tblGrid>
      <w:tr w:rsidR="008C5F05" w:rsidRPr="008C5F05" w14:paraId="228722BB" w14:textId="77777777" w:rsidTr="00855F84">
        <w:tc>
          <w:tcPr>
            <w:tcW w:w="9855" w:type="dxa"/>
          </w:tcPr>
          <w:p w14:paraId="0F78A60E" w14:textId="77777777" w:rsidR="008C5F05" w:rsidRPr="008C5F05" w:rsidRDefault="008C5F05" w:rsidP="00855F84">
            <w:pPr>
              <w:jc w:val="both"/>
              <w:rPr>
                <w:rFonts w:ascii="Times New Roman" w:hAnsi="Times New Roman"/>
                <w:sz w:val="24"/>
              </w:rPr>
            </w:pPr>
          </w:p>
        </w:tc>
      </w:tr>
    </w:tbl>
    <w:p w14:paraId="354C29E4" w14:textId="77777777" w:rsidR="008C5F05" w:rsidRPr="008C5F05" w:rsidRDefault="008C5F05" w:rsidP="008C5F05">
      <w:pPr>
        <w:jc w:val="both"/>
        <w:rPr>
          <w:rFonts w:ascii="Times New Roman" w:hAnsi="Times New Roman"/>
          <w:sz w:val="24"/>
        </w:rPr>
      </w:pPr>
    </w:p>
    <w:p w14:paraId="45EFCE05" w14:textId="77777777" w:rsidR="008C5F05" w:rsidRPr="008C5F05" w:rsidRDefault="008C5F05" w:rsidP="008C5F05">
      <w:pPr>
        <w:jc w:val="both"/>
        <w:rPr>
          <w:rFonts w:ascii="Times New Roman" w:hAnsi="Times New Roman"/>
          <w:sz w:val="24"/>
        </w:rPr>
      </w:pPr>
      <w:r w:rsidRPr="008C5F05">
        <w:rPr>
          <w:rFonts w:ascii="Times New Roman" w:hAnsi="Times New Roman"/>
          <w:sz w:val="24"/>
        </w:rPr>
        <w:t>Pasiūlymas galioja iki 20 __-___-___ d.</w:t>
      </w:r>
    </w:p>
    <w:p w14:paraId="1BBF6684" w14:textId="77777777" w:rsidR="008C5F05" w:rsidRPr="008C5F05" w:rsidRDefault="008C5F05" w:rsidP="008C5F05">
      <w:pPr>
        <w:rPr>
          <w:rFonts w:ascii="Times New Roman" w:hAnsi="Times New Roman"/>
          <w:sz w:val="24"/>
        </w:rPr>
      </w:pPr>
    </w:p>
    <w:p w14:paraId="18CCA17C"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Aš, žemiau pasirašęs (-</w:t>
      </w:r>
      <w:proofErr w:type="spellStart"/>
      <w:r w:rsidRPr="008C5F05">
        <w:rPr>
          <w:rFonts w:ascii="Times New Roman" w:hAnsi="Times New Roman"/>
          <w:sz w:val="24"/>
        </w:rPr>
        <w:t>iusi</w:t>
      </w:r>
      <w:proofErr w:type="spellEnd"/>
      <w:r w:rsidRPr="008C5F05">
        <w:rPr>
          <w:rFonts w:ascii="Times New Roman" w:hAnsi="Times New Roman"/>
          <w:sz w:val="24"/>
        </w:rPr>
        <w:t xml:space="preserve">), patvirtinu, kad visa pasiūlyme pateikta informacija yra teisinga ir, kad nebuvo nuslėpta jokios informacijos, kuri buvo prašoma pateikti konkurso dalyvius. </w:t>
      </w:r>
    </w:p>
    <w:p w14:paraId="7D5BC91E"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Aš suprantu, kad išaiškėjus aukščiau nurodytoms aplinkybėms būsiu pašalintas (-a) iš šio konkurso procedūros, ir mano pasiūlymas bus atmestas.</w:t>
      </w:r>
    </w:p>
    <w:p w14:paraId="453F7125" w14:textId="77777777" w:rsidR="008C5F05" w:rsidRPr="008C5F05" w:rsidRDefault="008C5F05" w:rsidP="008C5F05">
      <w:pPr>
        <w:tabs>
          <w:tab w:val="left" w:pos="1701"/>
        </w:tabs>
        <w:spacing w:before="120"/>
        <w:jc w:val="both"/>
        <w:rPr>
          <w:rFonts w:ascii="Times New Roman" w:hAnsi="Times New Roman"/>
          <w:sz w:val="24"/>
        </w:rPr>
      </w:pPr>
    </w:p>
    <w:p w14:paraId="2DE46BFD" w14:textId="77777777" w:rsidR="008C5F05" w:rsidRPr="008C5F05" w:rsidRDefault="008C5F05" w:rsidP="008C5F05">
      <w:pPr>
        <w:tabs>
          <w:tab w:val="left" w:pos="1701"/>
        </w:tabs>
        <w:spacing w:before="120"/>
        <w:jc w:val="both"/>
        <w:rPr>
          <w:rFonts w:ascii="Times New Roman" w:hAnsi="Times New Roman"/>
          <w:sz w:val="24"/>
        </w:rPr>
      </w:pPr>
      <w:r w:rsidRPr="008C5F05">
        <w:rPr>
          <w:rFonts w:ascii="Times New Roman" w:hAnsi="Times New Roman"/>
          <w:sz w:val="24"/>
        </w:rPr>
        <w:t xml:space="preserve">Aš patvirtinu, kad atitinku pirkimo sąlygose nustatytus kvalifikacijos reikalavimus.   </w:t>
      </w:r>
    </w:p>
    <w:p w14:paraId="2F0F90B1" w14:textId="77777777" w:rsidR="008C5F05" w:rsidRPr="008C5F05" w:rsidRDefault="008C5F05" w:rsidP="008C5F05">
      <w:pPr>
        <w:rPr>
          <w:rFonts w:ascii="Times New Roman" w:hAnsi="Times New Roman"/>
          <w:sz w:val="24"/>
        </w:rPr>
      </w:pPr>
    </w:p>
    <w:p w14:paraId="032EB098" w14:textId="77777777" w:rsidR="008C5F05" w:rsidRPr="008C5F05" w:rsidRDefault="008C5F05" w:rsidP="008C5F05">
      <w:pPr>
        <w:rPr>
          <w:rFonts w:ascii="Times New Roman" w:hAnsi="Times New Roman"/>
          <w:sz w:val="24"/>
        </w:rPr>
      </w:pPr>
    </w:p>
    <w:p w14:paraId="313965FA" w14:textId="77777777" w:rsidR="008C5F05" w:rsidRPr="008C5F05" w:rsidRDefault="008C5F05" w:rsidP="008C5F05">
      <w:pPr>
        <w:rPr>
          <w:rFonts w:ascii="Times New Roman" w:hAnsi="Times New Roman"/>
          <w:sz w:val="24"/>
        </w:rPr>
      </w:pPr>
    </w:p>
    <w:p w14:paraId="0209E87D" w14:textId="77777777" w:rsidR="008C5F05" w:rsidRPr="008C5F05" w:rsidRDefault="008C5F05" w:rsidP="008C5F05">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8C5F05" w:rsidRPr="008C5F05" w14:paraId="44DDB861" w14:textId="77777777" w:rsidTr="00855F84">
        <w:tc>
          <w:tcPr>
            <w:tcW w:w="3828" w:type="dxa"/>
            <w:tcBorders>
              <w:bottom w:val="single" w:sz="4" w:space="0" w:color="auto"/>
            </w:tcBorders>
          </w:tcPr>
          <w:p w14:paraId="5128C486" w14:textId="77777777" w:rsidR="008C5F05" w:rsidRPr="008C5F05" w:rsidRDefault="008C5F05" w:rsidP="00855F84">
            <w:pPr>
              <w:spacing w:line="360" w:lineRule="auto"/>
              <w:rPr>
                <w:rFonts w:ascii="Times New Roman" w:hAnsi="Times New Roman"/>
                <w:i/>
                <w:color w:val="808080"/>
                <w:sz w:val="24"/>
              </w:rPr>
            </w:pPr>
          </w:p>
        </w:tc>
        <w:tc>
          <w:tcPr>
            <w:tcW w:w="240" w:type="dxa"/>
            <w:tcBorders>
              <w:bottom w:val="nil"/>
            </w:tcBorders>
          </w:tcPr>
          <w:p w14:paraId="24081C9B" w14:textId="77777777" w:rsidR="008C5F05" w:rsidRPr="008C5F05" w:rsidRDefault="008C5F05" w:rsidP="00855F84">
            <w:pPr>
              <w:spacing w:line="360" w:lineRule="auto"/>
              <w:rPr>
                <w:rFonts w:ascii="Times New Roman" w:hAnsi="Times New Roman"/>
                <w:sz w:val="24"/>
              </w:rPr>
            </w:pPr>
          </w:p>
        </w:tc>
        <w:tc>
          <w:tcPr>
            <w:tcW w:w="1680" w:type="dxa"/>
            <w:tcBorders>
              <w:bottom w:val="single" w:sz="4" w:space="0" w:color="auto"/>
            </w:tcBorders>
          </w:tcPr>
          <w:p w14:paraId="663E1B35" w14:textId="77777777" w:rsidR="008C5F05" w:rsidRPr="008C5F05" w:rsidRDefault="008C5F05" w:rsidP="00855F84">
            <w:pPr>
              <w:spacing w:line="360" w:lineRule="auto"/>
              <w:jc w:val="center"/>
              <w:rPr>
                <w:rFonts w:ascii="Times New Roman" w:hAnsi="Times New Roman"/>
                <w:i/>
                <w:color w:val="C0C0C0"/>
                <w:sz w:val="24"/>
              </w:rPr>
            </w:pPr>
          </w:p>
        </w:tc>
        <w:tc>
          <w:tcPr>
            <w:tcW w:w="240" w:type="dxa"/>
            <w:tcBorders>
              <w:bottom w:val="nil"/>
            </w:tcBorders>
          </w:tcPr>
          <w:p w14:paraId="77A6A33B" w14:textId="77777777" w:rsidR="008C5F05" w:rsidRPr="008C5F05" w:rsidRDefault="008C5F05" w:rsidP="00855F84">
            <w:pPr>
              <w:spacing w:line="360" w:lineRule="auto"/>
              <w:rPr>
                <w:rFonts w:ascii="Times New Roman" w:hAnsi="Times New Roman"/>
                <w:sz w:val="24"/>
              </w:rPr>
            </w:pPr>
          </w:p>
        </w:tc>
        <w:tc>
          <w:tcPr>
            <w:tcW w:w="3231" w:type="dxa"/>
            <w:tcBorders>
              <w:bottom w:val="single" w:sz="4" w:space="0" w:color="auto"/>
            </w:tcBorders>
          </w:tcPr>
          <w:p w14:paraId="4ED10C9D" w14:textId="77777777" w:rsidR="008C5F05" w:rsidRPr="008C5F05" w:rsidRDefault="008C5F05" w:rsidP="00855F84">
            <w:pPr>
              <w:spacing w:line="360" w:lineRule="auto"/>
              <w:jc w:val="right"/>
              <w:rPr>
                <w:rFonts w:ascii="Times New Roman" w:hAnsi="Times New Roman"/>
                <w:i/>
                <w:color w:val="808080"/>
                <w:sz w:val="24"/>
              </w:rPr>
            </w:pPr>
          </w:p>
        </w:tc>
      </w:tr>
      <w:tr w:rsidR="008C5F05" w:rsidRPr="008C5F05" w14:paraId="567370DA" w14:textId="77777777" w:rsidTr="00855F84">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08F736CF" w14:textId="77777777" w:rsidR="008C5F05" w:rsidRPr="008C5F05" w:rsidRDefault="008C5F05" w:rsidP="00855F84">
            <w:pPr>
              <w:rPr>
                <w:rFonts w:ascii="Times New Roman" w:hAnsi="Times New Roman"/>
                <w:i/>
                <w:color w:val="808080"/>
                <w:sz w:val="24"/>
              </w:rPr>
            </w:pPr>
            <w:r w:rsidRPr="008C5F05">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0EFE6750" w14:textId="77777777" w:rsidR="008C5F05" w:rsidRPr="008C5F05" w:rsidRDefault="008C5F05" w:rsidP="00855F84">
            <w:pPr>
              <w:spacing w:line="360" w:lineRule="auto"/>
              <w:rPr>
                <w:rFonts w:ascii="Times New Roman" w:hAnsi="Times New Roman"/>
                <w:sz w:val="24"/>
              </w:rPr>
            </w:pPr>
          </w:p>
        </w:tc>
        <w:tc>
          <w:tcPr>
            <w:tcW w:w="1680" w:type="dxa"/>
            <w:tcBorders>
              <w:left w:val="nil"/>
              <w:bottom w:val="nil"/>
              <w:right w:val="nil"/>
            </w:tcBorders>
          </w:tcPr>
          <w:p w14:paraId="50CE1FCF" w14:textId="77777777" w:rsidR="008C5F05" w:rsidRPr="008C5F05" w:rsidRDefault="008C5F05" w:rsidP="00855F84">
            <w:pPr>
              <w:spacing w:line="360" w:lineRule="auto"/>
              <w:jc w:val="center"/>
              <w:rPr>
                <w:rFonts w:ascii="Times New Roman" w:hAnsi="Times New Roman"/>
                <w:i/>
                <w:color w:val="C0C0C0"/>
                <w:sz w:val="24"/>
              </w:rPr>
            </w:pPr>
            <w:r w:rsidRPr="008C5F05">
              <w:rPr>
                <w:rFonts w:ascii="Times New Roman" w:hAnsi="Times New Roman"/>
                <w:i/>
                <w:color w:val="C0C0C0"/>
                <w:sz w:val="24"/>
              </w:rPr>
              <w:t>parašas</w:t>
            </w:r>
          </w:p>
        </w:tc>
        <w:tc>
          <w:tcPr>
            <w:tcW w:w="240" w:type="dxa"/>
            <w:tcBorders>
              <w:top w:val="nil"/>
              <w:left w:val="nil"/>
              <w:bottom w:val="nil"/>
              <w:right w:val="nil"/>
            </w:tcBorders>
          </w:tcPr>
          <w:p w14:paraId="0EA72770" w14:textId="77777777" w:rsidR="008C5F05" w:rsidRPr="008C5F05" w:rsidRDefault="008C5F05" w:rsidP="00855F84">
            <w:pPr>
              <w:spacing w:line="360" w:lineRule="auto"/>
              <w:rPr>
                <w:rFonts w:ascii="Times New Roman" w:hAnsi="Times New Roman"/>
                <w:sz w:val="24"/>
              </w:rPr>
            </w:pPr>
          </w:p>
        </w:tc>
        <w:tc>
          <w:tcPr>
            <w:tcW w:w="3231" w:type="dxa"/>
            <w:tcBorders>
              <w:left w:val="nil"/>
              <w:bottom w:val="nil"/>
              <w:right w:val="nil"/>
            </w:tcBorders>
          </w:tcPr>
          <w:p w14:paraId="3DA0A1FE" w14:textId="77777777" w:rsidR="008C5F05" w:rsidRPr="008C5F05" w:rsidRDefault="008C5F05" w:rsidP="00855F84">
            <w:pPr>
              <w:spacing w:line="360" w:lineRule="auto"/>
              <w:jc w:val="right"/>
              <w:rPr>
                <w:rFonts w:ascii="Times New Roman" w:hAnsi="Times New Roman"/>
                <w:i/>
                <w:color w:val="808080"/>
                <w:sz w:val="24"/>
              </w:rPr>
            </w:pPr>
            <w:r w:rsidRPr="008C5F05">
              <w:rPr>
                <w:rFonts w:ascii="Times New Roman" w:hAnsi="Times New Roman"/>
                <w:i/>
                <w:color w:val="808080"/>
                <w:sz w:val="24"/>
              </w:rPr>
              <w:t>Vardas Pavardė</w:t>
            </w:r>
          </w:p>
        </w:tc>
      </w:tr>
    </w:tbl>
    <w:p w14:paraId="25BD4466" w14:textId="77777777" w:rsidR="008C5F05" w:rsidRPr="008C5F05" w:rsidRDefault="008C5F05" w:rsidP="008C5F05">
      <w:pPr>
        <w:ind w:firstLine="720"/>
        <w:jc w:val="both"/>
        <w:rPr>
          <w:rFonts w:ascii="Times New Roman" w:hAnsi="Times New Roman"/>
          <w:sz w:val="24"/>
        </w:rPr>
      </w:pPr>
    </w:p>
    <w:p w14:paraId="1168E48E" w14:textId="77777777" w:rsidR="008C5F05" w:rsidRPr="0012077D" w:rsidRDefault="008C5F05" w:rsidP="0012077D">
      <w:pPr>
        <w:jc w:val="center"/>
        <w:rPr>
          <w:rFonts w:ascii="Times New Roman" w:hAnsi="Times New Roman"/>
          <w:sz w:val="24"/>
          <w:lang w:val="en-US"/>
        </w:rPr>
      </w:pPr>
    </w:p>
    <w:sectPr w:rsidR="008C5F05" w:rsidRPr="0012077D">
      <w:head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B0589A" w14:textId="77777777" w:rsidR="00070BCB" w:rsidRDefault="00070BCB" w:rsidP="00D35C52">
      <w:r>
        <w:separator/>
      </w:r>
    </w:p>
  </w:endnote>
  <w:endnote w:type="continuationSeparator" w:id="0">
    <w:p w14:paraId="26E460EB" w14:textId="77777777" w:rsidR="00070BCB" w:rsidRDefault="00070BCB"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5B901" w14:textId="77777777" w:rsidR="00070BCB" w:rsidRDefault="00070BCB" w:rsidP="00D35C52">
      <w:r>
        <w:separator/>
      </w:r>
    </w:p>
  </w:footnote>
  <w:footnote w:type="continuationSeparator" w:id="0">
    <w:p w14:paraId="4632BA46" w14:textId="77777777" w:rsidR="00070BCB" w:rsidRDefault="00070BCB" w:rsidP="00D35C52">
      <w:r>
        <w:continuationSeparator/>
      </w:r>
    </w:p>
  </w:footnote>
  <w:footnote w:id="1">
    <w:p w14:paraId="60C7F3BA" w14:textId="5B1ED3E6" w:rsidR="00F60188" w:rsidRPr="004853B4" w:rsidRDefault="00F60188" w:rsidP="00475C5B">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yperlink"/>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yperlink"/>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FootnoteText"/>
        <w:jc w:val="both"/>
        <w:rPr>
          <w:rFonts w:ascii="Times New Roman" w:hAnsi="Times New Roman"/>
          <w:sz w:val="16"/>
          <w:szCs w:val="16"/>
        </w:rPr>
      </w:pPr>
      <w:r w:rsidRPr="0095218E">
        <w:rPr>
          <w:rStyle w:val="FootnoteReference"/>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yperlink"/>
            <w:rFonts w:ascii="Times New Roman" w:hAnsi="Times New Roman"/>
            <w:sz w:val="16"/>
            <w:szCs w:val="16"/>
          </w:rPr>
          <w:t>Tiekėjo kvalifikacijos reikalavimų nustatymo metodiką, patvirtintą Viešųjų pirkimų tarnybos direktoriaus 2017 m. birželio 29 d. įsakymu Nr. 1S-105.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BBDE0" w14:textId="77777777" w:rsidR="00F847F4" w:rsidRDefault="00F847F4" w:rsidP="00F847F4">
    <w:pPr>
      <w:ind w:right="-178"/>
      <w:jc w:val="center"/>
      <w:rPr>
        <w:b/>
        <w:caps/>
        <w:color w:val="808080"/>
      </w:rPr>
    </w:pPr>
  </w:p>
  <w:p w14:paraId="76E01483" w14:textId="5384DEA1" w:rsidR="00F847F4" w:rsidRPr="004A1E9E" w:rsidRDefault="006B541A" w:rsidP="00F847F4">
    <w:pPr>
      <w:ind w:right="-178"/>
      <w:jc w:val="center"/>
      <w:rPr>
        <w:b/>
        <w:caps/>
        <w:color w:val="808080"/>
      </w:rPr>
    </w:pPr>
    <w:r>
      <w:rPr>
        <w:b/>
        <w:caps/>
        <w:color w:val="808080"/>
      </w:rPr>
      <w:t>UAB „</w:t>
    </w:r>
    <w:r w:rsidR="008764DB">
      <w:rPr>
        <w:b/>
        <w:caps/>
        <w:color w:val="808080"/>
      </w:rPr>
      <w:t>LANGVALDA</w:t>
    </w:r>
    <w:r>
      <w:rPr>
        <w:b/>
        <w:caps/>
        <w:color w:val="808080"/>
      </w:rPr>
      <w:t>“</w:t>
    </w:r>
  </w:p>
  <w:p w14:paraId="0D7FD323" w14:textId="77777777" w:rsidR="00F847F4" w:rsidRPr="00D14494" w:rsidRDefault="00F847F4" w:rsidP="00F847F4">
    <w:pPr>
      <w:ind w:right="-178"/>
      <w:jc w:val="center"/>
    </w:pPr>
  </w:p>
  <w:p w14:paraId="132ABEC8" w14:textId="6B10A2CA" w:rsidR="006B541A" w:rsidRPr="006B541A" w:rsidRDefault="006B541A" w:rsidP="008764DB">
    <w:pPr>
      <w:jc w:val="center"/>
      <w:rPr>
        <w:color w:val="808080"/>
        <w:sz w:val="16"/>
        <w:szCs w:val="16"/>
      </w:rPr>
    </w:pPr>
    <w:r>
      <w:rPr>
        <w:color w:val="808080"/>
        <w:sz w:val="16"/>
        <w:szCs w:val="16"/>
      </w:rPr>
      <w:t>Uždaroji akcinė bendrovė</w:t>
    </w:r>
    <w:r w:rsidR="00F847F4" w:rsidRPr="004A1E9E">
      <w:rPr>
        <w:color w:val="808080"/>
        <w:sz w:val="16"/>
        <w:szCs w:val="16"/>
      </w:rPr>
      <w:t xml:space="preserve">, </w:t>
    </w:r>
    <w:r w:rsidRPr="006B541A">
      <w:rPr>
        <w:color w:val="808080"/>
        <w:sz w:val="16"/>
        <w:szCs w:val="16"/>
      </w:rPr>
      <w:t>P</w:t>
    </w:r>
    <w:r w:rsidR="008764DB">
      <w:rPr>
        <w:color w:val="808080"/>
        <w:sz w:val="16"/>
        <w:szCs w:val="16"/>
      </w:rPr>
      <w:t>opieriaus</w:t>
    </w:r>
    <w:r w:rsidRPr="006B541A">
      <w:rPr>
        <w:color w:val="808080"/>
        <w:sz w:val="16"/>
        <w:szCs w:val="16"/>
      </w:rPr>
      <w:t xml:space="preserve"> g. </w:t>
    </w:r>
    <w:r w:rsidR="008764DB">
      <w:rPr>
        <w:color w:val="808080"/>
        <w:sz w:val="16"/>
        <w:szCs w:val="16"/>
      </w:rPr>
      <w:t>15</w:t>
    </w:r>
    <w:r w:rsidRPr="006B541A">
      <w:rPr>
        <w:color w:val="808080"/>
        <w:sz w:val="16"/>
        <w:szCs w:val="16"/>
      </w:rPr>
      <w:t>, Vilnius</w:t>
    </w:r>
    <w:r w:rsidR="00F847F4" w:rsidRPr="004A1E9E">
      <w:rPr>
        <w:color w:val="808080"/>
        <w:sz w:val="16"/>
        <w:szCs w:val="16"/>
      </w:rPr>
      <w:t xml:space="preserve">, </w:t>
    </w:r>
    <w:r>
      <w:rPr>
        <w:color w:val="808080"/>
        <w:sz w:val="16"/>
        <w:szCs w:val="16"/>
      </w:rPr>
      <w:t xml:space="preserve">el. p.: </w:t>
    </w:r>
    <w:proofErr w:type="spellStart"/>
    <w:r w:rsidRPr="006B541A">
      <w:rPr>
        <w:color w:val="808080"/>
        <w:sz w:val="16"/>
        <w:szCs w:val="16"/>
      </w:rPr>
      <w:t>info@</w:t>
    </w:r>
    <w:r w:rsidR="008764DB">
      <w:rPr>
        <w:color w:val="808080"/>
        <w:sz w:val="16"/>
        <w:szCs w:val="16"/>
      </w:rPr>
      <w:t>langvalda</w:t>
    </w:r>
    <w:r w:rsidRPr="006B541A">
      <w:rPr>
        <w:color w:val="808080"/>
        <w:sz w:val="16"/>
        <w:szCs w:val="16"/>
      </w:rPr>
      <w:t>.lt</w:t>
    </w:r>
    <w:proofErr w:type="spellEnd"/>
    <w:r w:rsidRPr="006B541A">
      <w:rPr>
        <w:color w:val="808080"/>
        <w:sz w:val="16"/>
        <w:szCs w:val="16"/>
      </w:rPr>
      <w:t xml:space="preserve">, tel.: +370 5 </w:t>
    </w:r>
    <w:r w:rsidR="008764DB">
      <w:rPr>
        <w:color w:val="808080"/>
        <w:sz w:val="16"/>
        <w:szCs w:val="16"/>
      </w:rPr>
      <w:t>2720459</w:t>
    </w:r>
    <w:r w:rsidR="00F847F4" w:rsidRPr="004A1E9E">
      <w:rPr>
        <w:color w:val="808080"/>
        <w:sz w:val="16"/>
        <w:szCs w:val="16"/>
      </w:rPr>
      <w:t>,</w:t>
    </w:r>
    <w:r>
      <w:rPr>
        <w:color w:val="808080"/>
        <w:sz w:val="16"/>
        <w:szCs w:val="16"/>
      </w:rPr>
      <w:t xml:space="preserve"> Įmonės kodas </w:t>
    </w:r>
    <w:r w:rsidR="008764DB" w:rsidRPr="008764DB">
      <w:rPr>
        <w:color w:val="808080"/>
        <w:sz w:val="16"/>
        <w:szCs w:val="16"/>
      </w:rPr>
      <w:t>302502563</w:t>
    </w:r>
    <w:r w:rsidRPr="006B541A">
      <w:rPr>
        <w:color w:val="808080"/>
        <w:sz w:val="16"/>
        <w:szCs w:val="16"/>
      </w:rPr>
      <w:t>, PVM</w:t>
    </w:r>
    <w:r w:rsidR="008764DB">
      <w:rPr>
        <w:color w:val="808080"/>
        <w:sz w:val="16"/>
        <w:szCs w:val="16"/>
      </w:rPr>
      <w:t xml:space="preserve"> </w:t>
    </w:r>
    <w:r w:rsidRPr="006B541A">
      <w:rPr>
        <w:color w:val="808080"/>
        <w:sz w:val="16"/>
        <w:szCs w:val="16"/>
      </w:rPr>
      <w:t>kodas</w:t>
    </w:r>
    <w:r w:rsidR="008764DB">
      <w:rPr>
        <w:color w:val="808080"/>
        <w:sz w:val="16"/>
        <w:szCs w:val="16"/>
      </w:rPr>
      <w:t xml:space="preserve"> </w:t>
    </w:r>
    <w:r w:rsidR="008764DB" w:rsidRPr="008764DB">
      <w:rPr>
        <w:color w:val="808080"/>
        <w:sz w:val="16"/>
        <w:szCs w:val="16"/>
      </w:rPr>
      <w:t>LT100005389516</w:t>
    </w:r>
    <w:r w:rsidR="008764DB">
      <w:rPr>
        <w:color w:val="808080"/>
        <w:sz w:val="16"/>
        <w:szCs w:val="16"/>
      </w:rPr>
      <w:t xml:space="preserve"> </w:t>
    </w:r>
    <w:r>
      <w:rPr>
        <w:color w:val="808080"/>
        <w:sz w:val="16"/>
        <w:szCs w:val="16"/>
      </w:rPr>
      <w:t xml:space="preserve">, </w:t>
    </w:r>
    <w:r w:rsidRPr="006B541A">
      <w:rPr>
        <w:color w:val="808080"/>
        <w:sz w:val="16"/>
        <w:szCs w:val="16"/>
      </w:rPr>
      <w:t>duomenys apie įmonę kaupiami ir saugomi VĮ „Registrų centras“</w:t>
    </w:r>
  </w:p>
  <w:p w14:paraId="7BD3AEC4" w14:textId="69E5C4A3" w:rsidR="00F847F4" w:rsidRPr="004A1E9E" w:rsidRDefault="00F847F4" w:rsidP="00F847F4">
    <w:pPr>
      <w:ind w:right="-178"/>
      <w:jc w:val="center"/>
      <w:rPr>
        <w:color w:val="808080"/>
        <w:sz w:val="16"/>
        <w:szCs w:val="16"/>
      </w:rPr>
    </w:pP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ED4E8AC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b w:val="0"/>
        <w:bCs/>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BD70776"/>
    <w:multiLevelType w:val="multilevel"/>
    <w:tmpl w:val="B4664592"/>
    <w:lvl w:ilvl="0">
      <w:start w:val="1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86"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6020066B"/>
    <w:multiLevelType w:val="multilevel"/>
    <w:tmpl w:val="E3DC2BC0"/>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6"/>
  </w:num>
  <w:num w:numId="6" w16cid:durableId="961769734">
    <w:abstractNumId w:val="5"/>
  </w:num>
  <w:num w:numId="7" w16cid:durableId="676423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59"/>
    <w:rsid w:val="00016FD3"/>
    <w:rsid w:val="00022B98"/>
    <w:rsid w:val="0002713B"/>
    <w:rsid w:val="0003229B"/>
    <w:rsid w:val="00033026"/>
    <w:rsid w:val="000347A0"/>
    <w:rsid w:val="00041E7E"/>
    <w:rsid w:val="00046C66"/>
    <w:rsid w:val="00051EF3"/>
    <w:rsid w:val="000638BB"/>
    <w:rsid w:val="00070BCB"/>
    <w:rsid w:val="000743C5"/>
    <w:rsid w:val="00077E59"/>
    <w:rsid w:val="00080B8E"/>
    <w:rsid w:val="00081EA6"/>
    <w:rsid w:val="00094D4D"/>
    <w:rsid w:val="000A13FF"/>
    <w:rsid w:val="000A369B"/>
    <w:rsid w:val="000D1D6C"/>
    <w:rsid w:val="000D7256"/>
    <w:rsid w:val="000E5266"/>
    <w:rsid w:val="000F3296"/>
    <w:rsid w:val="000F55D4"/>
    <w:rsid w:val="00102862"/>
    <w:rsid w:val="00105E62"/>
    <w:rsid w:val="0011034F"/>
    <w:rsid w:val="0012077D"/>
    <w:rsid w:val="00121875"/>
    <w:rsid w:val="0012206E"/>
    <w:rsid w:val="00123774"/>
    <w:rsid w:val="0012710E"/>
    <w:rsid w:val="00127DF7"/>
    <w:rsid w:val="00137131"/>
    <w:rsid w:val="001373FF"/>
    <w:rsid w:val="00143549"/>
    <w:rsid w:val="001438C0"/>
    <w:rsid w:val="00161875"/>
    <w:rsid w:val="001641FE"/>
    <w:rsid w:val="00170BF6"/>
    <w:rsid w:val="00176F5A"/>
    <w:rsid w:val="0017793E"/>
    <w:rsid w:val="00183D32"/>
    <w:rsid w:val="00187075"/>
    <w:rsid w:val="00190135"/>
    <w:rsid w:val="0019389C"/>
    <w:rsid w:val="00197C29"/>
    <w:rsid w:val="001A2813"/>
    <w:rsid w:val="001A4DB0"/>
    <w:rsid w:val="001A698C"/>
    <w:rsid w:val="001B0115"/>
    <w:rsid w:val="001B2CCC"/>
    <w:rsid w:val="001C0907"/>
    <w:rsid w:val="001D03FA"/>
    <w:rsid w:val="001D7A6C"/>
    <w:rsid w:val="001E49DE"/>
    <w:rsid w:val="00203288"/>
    <w:rsid w:val="00210963"/>
    <w:rsid w:val="00225406"/>
    <w:rsid w:val="00234818"/>
    <w:rsid w:val="00235EAA"/>
    <w:rsid w:val="00246CBA"/>
    <w:rsid w:val="00247803"/>
    <w:rsid w:val="00247E9A"/>
    <w:rsid w:val="00250CB3"/>
    <w:rsid w:val="00253F56"/>
    <w:rsid w:val="00260CBB"/>
    <w:rsid w:val="00260CD8"/>
    <w:rsid w:val="00270B69"/>
    <w:rsid w:val="00275DC2"/>
    <w:rsid w:val="00277495"/>
    <w:rsid w:val="00280AF2"/>
    <w:rsid w:val="00281D79"/>
    <w:rsid w:val="002826FB"/>
    <w:rsid w:val="00282F21"/>
    <w:rsid w:val="002854A3"/>
    <w:rsid w:val="00285C83"/>
    <w:rsid w:val="00285F96"/>
    <w:rsid w:val="00286F68"/>
    <w:rsid w:val="00287369"/>
    <w:rsid w:val="0029360C"/>
    <w:rsid w:val="002975D0"/>
    <w:rsid w:val="002A3A30"/>
    <w:rsid w:val="002A425C"/>
    <w:rsid w:val="002A5FFB"/>
    <w:rsid w:val="002B43DB"/>
    <w:rsid w:val="002C3FDB"/>
    <w:rsid w:val="002C7487"/>
    <w:rsid w:val="002C7D5B"/>
    <w:rsid w:val="002E6F74"/>
    <w:rsid w:val="002F55F0"/>
    <w:rsid w:val="002F72E1"/>
    <w:rsid w:val="00302127"/>
    <w:rsid w:val="003023C0"/>
    <w:rsid w:val="0030507B"/>
    <w:rsid w:val="0030525A"/>
    <w:rsid w:val="00307AB5"/>
    <w:rsid w:val="003102F0"/>
    <w:rsid w:val="00310B91"/>
    <w:rsid w:val="00311C28"/>
    <w:rsid w:val="003123B0"/>
    <w:rsid w:val="00314B02"/>
    <w:rsid w:val="00317B5A"/>
    <w:rsid w:val="00321B56"/>
    <w:rsid w:val="003230F7"/>
    <w:rsid w:val="00324874"/>
    <w:rsid w:val="00325AC0"/>
    <w:rsid w:val="00325CD1"/>
    <w:rsid w:val="00326921"/>
    <w:rsid w:val="003273F8"/>
    <w:rsid w:val="0033252C"/>
    <w:rsid w:val="00333AC2"/>
    <w:rsid w:val="00340DEA"/>
    <w:rsid w:val="003449CD"/>
    <w:rsid w:val="00350CEB"/>
    <w:rsid w:val="00352DA0"/>
    <w:rsid w:val="003550F7"/>
    <w:rsid w:val="003612D9"/>
    <w:rsid w:val="003636BA"/>
    <w:rsid w:val="00364058"/>
    <w:rsid w:val="003656DD"/>
    <w:rsid w:val="00367F91"/>
    <w:rsid w:val="00372AD9"/>
    <w:rsid w:val="00373333"/>
    <w:rsid w:val="00377EE9"/>
    <w:rsid w:val="00391783"/>
    <w:rsid w:val="003A205A"/>
    <w:rsid w:val="003A4C91"/>
    <w:rsid w:val="003B319F"/>
    <w:rsid w:val="003D37B1"/>
    <w:rsid w:val="003D4A1A"/>
    <w:rsid w:val="003E485B"/>
    <w:rsid w:val="003E657E"/>
    <w:rsid w:val="003F2A12"/>
    <w:rsid w:val="003F2F1E"/>
    <w:rsid w:val="003F4D79"/>
    <w:rsid w:val="003F6C55"/>
    <w:rsid w:val="00400757"/>
    <w:rsid w:val="00400A6F"/>
    <w:rsid w:val="00401115"/>
    <w:rsid w:val="00401BB8"/>
    <w:rsid w:val="00404378"/>
    <w:rsid w:val="004056CB"/>
    <w:rsid w:val="00405EE5"/>
    <w:rsid w:val="004060FC"/>
    <w:rsid w:val="00406FF3"/>
    <w:rsid w:val="00410CC0"/>
    <w:rsid w:val="00431DFC"/>
    <w:rsid w:val="00433A51"/>
    <w:rsid w:val="004413DB"/>
    <w:rsid w:val="00451462"/>
    <w:rsid w:val="00452666"/>
    <w:rsid w:val="00454631"/>
    <w:rsid w:val="00454B4A"/>
    <w:rsid w:val="004550C3"/>
    <w:rsid w:val="004627F2"/>
    <w:rsid w:val="004707A5"/>
    <w:rsid w:val="00475C5B"/>
    <w:rsid w:val="004853B4"/>
    <w:rsid w:val="0049600E"/>
    <w:rsid w:val="004A682A"/>
    <w:rsid w:val="004B211E"/>
    <w:rsid w:val="004B3EB1"/>
    <w:rsid w:val="004B428E"/>
    <w:rsid w:val="004B43C3"/>
    <w:rsid w:val="004B5FE7"/>
    <w:rsid w:val="004C6AFB"/>
    <w:rsid w:val="004D326C"/>
    <w:rsid w:val="004D6DC9"/>
    <w:rsid w:val="004E4282"/>
    <w:rsid w:val="004E5F79"/>
    <w:rsid w:val="004E6BBD"/>
    <w:rsid w:val="004F06C0"/>
    <w:rsid w:val="00501964"/>
    <w:rsid w:val="00501DAB"/>
    <w:rsid w:val="00511269"/>
    <w:rsid w:val="005137A6"/>
    <w:rsid w:val="00516624"/>
    <w:rsid w:val="00517A2D"/>
    <w:rsid w:val="0052236C"/>
    <w:rsid w:val="00524FA8"/>
    <w:rsid w:val="00540DC0"/>
    <w:rsid w:val="00542411"/>
    <w:rsid w:val="00547BF5"/>
    <w:rsid w:val="00547C97"/>
    <w:rsid w:val="00550017"/>
    <w:rsid w:val="00551E27"/>
    <w:rsid w:val="00552EE7"/>
    <w:rsid w:val="00556813"/>
    <w:rsid w:val="00565B66"/>
    <w:rsid w:val="00565D43"/>
    <w:rsid w:val="00567C41"/>
    <w:rsid w:val="00572CF2"/>
    <w:rsid w:val="00573442"/>
    <w:rsid w:val="005745F0"/>
    <w:rsid w:val="00584C74"/>
    <w:rsid w:val="00586F09"/>
    <w:rsid w:val="00587694"/>
    <w:rsid w:val="005B043B"/>
    <w:rsid w:val="005B5CE9"/>
    <w:rsid w:val="005B6D79"/>
    <w:rsid w:val="005C12CC"/>
    <w:rsid w:val="005D3F9F"/>
    <w:rsid w:val="005F445C"/>
    <w:rsid w:val="005F5A99"/>
    <w:rsid w:val="005F65D3"/>
    <w:rsid w:val="006012BA"/>
    <w:rsid w:val="00603B38"/>
    <w:rsid w:val="00606D1A"/>
    <w:rsid w:val="006123B8"/>
    <w:rsid w:val="00612A4B"/>
    <w:rsid w:val="00617BE5"/>
    <w:rsid w:val="0062490E"/>
    <w:rsid w:val="00626E7F"/>
    <w:rsid w:val="00632F84"/>
    <w:rsid w:val="0063574A"/>
    <w:rsid w:val="00635A8C"/>
    <w:rsid w:val="00641317"/>
    <w:rsid w:val="0064312F"/>
    <w:rsid w:val="006454D2"/>
    <w:rsid w:val="00646D09"/>
    <w:rsid w:val="00647D30"/>
    <w:rsid w:val="00656B66"/>
    <w:rsid w:val="00660F2C"/>
    <w:rsid w:val="0067727D"/>
    <w:rsid w:val="00680CFE"/>
    <w:rsid w:val="0068285F"/>
    <w:rsid w:val="00696BA4"/>
    <w:rsid w:val="00696F37"/>
    <w:rsid w:val="006B4084"/>
    <w:rsid w:val="006B541A"/>
    <w:rsid w:val="006B7FC6"/>
    <w:rsid w:val="006C3082"/>
    <w:rsid w:val="006C3F99"/>
    <w:rsid w:val="006C4A3F"/>
    <w:rsid w:val="006D08F4"/>
    <w:rsid w:val="006D384F"/>
    <w:rsid w:val="006D3E9E"/>
    <w:rsid w:val="006E03C5"/>
    <w:rsid w:val="006E3ACE"/>
    <w:rsid w:val="006E52A8"/>
    <w:rsid w:val="006E6ECC"/>
    <w:rsid w:val="006F2DEC"/>
    <w:rsid w:val="006F54E8"/>
    <w:rsid w:val="006F7F30"/>
    <w:rsid w:val="00700E1C"/>
    <w:rsid w:val="007121B2"/>
    <w:rsid w:val="00717E26"/>
    <w:rsid w:val="00726EC5"/>
    <w:rsid w:val="007278B2"/>
    <w:rsid w:val="007360C9"/>
    <w:rsid w:val="00745CB8"/>
    <w:rsid w:val="00752E41"/>
    <w:rsid w:val="00780399"/>
    <w:rsid w:val="007805AF"/>
    <w:rsid w:val="00786F40"/>
    <w:rsid w:val="0078716F"/>
    <w:rsid w:val="007917BA"/>
    <w:rsid w:val="007921AA"/>
    <w:rsid w:val="007940FC"/>
    <w:rsid w:val="007A0239"/>
    <w:rsid w:val="007A040A"/>
    <w:rsid w:val="007A3571"/>
    <w:rsid w:val="007A5ECA"/>
    <w:rsid w:val="007B1618"/>
    <w:rsid w:val="007B410D"/>
    <w:rsid w:val="007B5A93"/>
    <w:rsid w:val="007C4A60"/>
    <w:rsid w:val="007C7756"/>
    <w:rsid w:val="007D1DD9"/>
    <w:rsid w:val="007E3DAD"/>
    <w:rsid w:val="007E47D1"/>
    <w:rsid w:val="007E70F0"/>
    <w:rsid w:val="007F6A65"/>
    <w:rsid w:val="0080172C"/>
    <w:rsid w:val="0080492C"/>
    <w:rsid w:val="008056A8"/>
    <w:rsid w:val="00810A0A"/>
    <w:rsid w:val="0081136C"/>
    <w:rsid w:val="008147DE"/>
    <w:rsid w:val="00840E93"/>
    <w:rsid w:val="00855FF8"/>
    <w:rsid w:val="00860688"/>
    <w:rsid w:val="0086179F"/>
    <w:rsid w:val="00873813"/>
    <w:rsid w:val="008764DB"/>
    <w:rsid w:val="00882E5C"/>
    <w:rsid w:val="00885F5F"/>
    <w:rsid w:val="00886CE0"/>
    <w:rsid w:val="008870E9"/>
    <w:rsid w:val="0089426F"/>
    <w:rsid w:val="00894CE0"/>
    <w:rsid w:val="008966B5"/>
    <w:rsid w:val="008A154C"/>
    <w:rsid w:val="008A7FFB"/>
    <w:rsid w:val="008B69D1"/>
    <w:rsid w:val="008C2F1D"/>
    <w:rsid w:val="008C5B7A"/>
    <w:rsid w:val="008C5F05"/>
    <w:rsid w:val="008C6715"/>
    <w:rsid w:val="008C7426"/>
    <w:rsid w:val="008D2BC8"/>
    <w:rsid w:val="008E1C39"/>
    <w:rsid w:val="008E2381"/>
    <w:rsid w:val="008E4132"/>
    <w:rsid w:val="008E688F"/>
    <w:rsid w:val="008F5E8F"/>
    <w:rsid w:val="008F7360"/>
    <w:rsid w:val="008F7FB5"/>
    <w:rsid w:val="009054CE"/>
    <w:rsid w:val="0091010B"/>
    <w:rsid w:val="009126D3"/>
    <w:rsid w:val="009134E1"/>
    <w:rsid w:val="009235B8"/>
    <w:rsid w:val="00931CD2"/>
    <w:rsid w:val="00941414"/>
    <w:rsid w:val="0094330A"/>
    <w:rsid w:val="0095218E"/>
    <w:rsid w:val="00956396"/>
    <w:rsid w:val="00957148"/>
    <w:rsid w:val="00962700"/>
    <w:rsid w:val="009636F8"/>
    <w:rsid w:val="00966831"/>
    <w:rsid w:val="009669DB"/>
    <w:rsid w:val="00972F41"/>
    <w:rsid w:val="00973ABE"/>
    <w:rsid w:val="009816B2"/>
    <w:rsid w:val="009852B4"/>
    <w:rsid w:val="00986B44"/>
    <w:rsid w:val="00987623"/>
    <w:rsid w:val="0099305A"/>
    <w:rsid w:val="00996FA7"/>
    <w:rsid w:val="00997774"/>
    <w:rsid w:val="00997F15"/>
    <w:rsid w:val="009B01BF"/>
    <w:rsid w:val="009B0A81"/>
    <w:rsid w:val="009B4A5A"/>
    <w:rsid w:val="009B746D"/>
    <w:rsid w:val="009D0DF3"/>
    <w:rsid w:val="009D2B0C"/>
    <w:rsid w:val="009E3AD8"/>
    <w:rsid w:val="009E5C5E"/>
    <w:rsid w:val="009F53CB"/>
    <w:rsid w:val="00A005D0"/>
    <w:rsid w:val="00A019F1"/>
    <w:rsid w:val="00A07B74"/>
    <w:rsid w:val="00A142CB"/>
    <w:rsid w:val="00A151C5"/>
    <w:rsid w:val="00A17EE8"/>
    <w:rsid w:val="00A23025"/>
    <w:rsid w:val="00A24785"/>
    <w:rsid w:val="00A3071E"/>
    <w:rsid w:val="00A35449"/>
    <w:rsid w:val="00A408FB"/>
    <w:rsid w:val="00A40B6C"/>
    <w:rsid w:val="00A420A9"/>
    <w:rsid w:val="00A425BD"/>
    <w:rsid w:val="00A46FCD"/>
    <w:rsid w:val="00A578C2"/>
    <w:rsid w:val="00A74BD1"/>
    <w:rsid w:val="00A83371"/>
    <w:rsid w:val="00A879F1"/>
    <w:rsid w:val="00A90A76"/>
    <w:rsid w:val="00A91C27"/>
    <w:rsid w:val="00A91E39"/>
    <w:rsid w:val="00A95A2E"/>
    <w:rsid w:val="00AA0610"/>
    <w:rsid w:val="00AA138E"/>
    <w:rsid w:val="00AA19F0"/>
    <w:rsid w:val="00AA387C"/>
    <w:rsid w:val="00AA5717"/>
    <w:rsid w:val="00AA58AD"/>
    <w:rsid w:val="00AA7745"/>
    <w:rsid w:val="00AA776B"/>
    <w:rsid w:val="00AD0695"/>
    <w:rsid w:val="00AE0340"/>
    <w:rsid w:val="00AE05F6"/>
    <w:rsid w:val="00AE3930"/>
    <w:rsid w:val="00AE532E"/>
    <w:rsid w:val="00AF04A8"/>
    <w:rsid w:val="00AF33D0"/>
    <w:rsid w:val="00B004E8"/>
    <w:rsid w:val="00B03C79"/>
    <w:rsid w:val="00B0488D"/>
    <w:rsid w:val="00B05D7E"/>
    <w:rsid w:val="00B14B69"/>
    <w:rsid w:val="00B236FB"/>
    <w:rsid w:val="00B240B4"/>
    <w:rsid w:val="00B340C4"/>
    <w:rsid w:val="00B44D2D"/>
    <w:rsid w:val="00B47FEB"/>
    <w:rsid w:val="00B51F41"/>
    <w:rsid w:val="00B52943"/>
    <w:rsid w:val="00B5508B"/>
    <w:rsid w:val="00B577AA"/>
    <w:rsid w:val="00B57A77"/>
    <w:rsid w:val="00B6077D"/>
    <w:rsid w:val="00B61D1F"/>
    <w:rsid w:val="00B71C2F"/>
    <w:rsid w:val="00B72D6B"/>
    <w:rsid w:val="00B74160"/>
    <w:rsid w:val="00B8369D"/>
    <w:rsid w:val="00B97BBF"/>
    <w:rsid w:val="00BA009A"/>
    <w:rsid w:val="00BA4637"/>
    <w:rsid w:val="00BA62F6"/>
    <w:rsid w:val="00BC05B2"/>
    <w:rsid w:val="00BC170E"/>
    <w:rsid w:val="00BC25E0"/>
    <w:rsid w:val="00BC661C"/>
    <w:rsid w:val="00BC7981"/>
    <w:rsid w:val="00BD245F"/>
    <w:rsid w:val="00BD367F"/>
    <w:rsid w:val="00BD374B"/>
    <w:rsid w:val="00BE32FB"/>
    <w:rsid w:val="00BE693C"/>
    <w:rsid w:val="00BF0143"/>
    <w:rsid w:val="00BF53BA"/>
    <w:rsid w:val="00BF6E6E"/>
    <w:rsid w:val="00C03887"/>
    <w:rsid w:val="00C04181"/>
    <w:rsid w:val="00C05A2B"/>
    <w:rsid w:val="00C13121"/>
    <w:rsid w:val="00C1628D"/>
    <w:rsid w:val="00C32B44"/>
    <w:rsid w:val="00C35901"/>
    <w:rsid w:val="00C3796A"/>
    <w:rsid w:val="00C37FEA"/>
    <w:rsid w:val="00C41BB2"/>
    <w:rsid w:val="00C44B16"/>
    <w:rsid w:val="00C5723A"/>
    <w:rsid w:val="00C60F74"/>
    <w:rsid w:val="00C616ED"/>
    <w:rsid w:val="00C63AE0"/>
    <w:rsid w:val="00C679B0"/>
    <w:rsid w:val="00C71AC6"/>
    <w:rsid w:val="00C81290"/>
    <w:rsid w:val="00C8455C"/>
    <w:rsid w:val="00C86CDD"/>
    <w:rsid w:val="00C91394"/>
    <w:rsid w:val="00C92908"/>
    <w:rsid w:val="00C96D25"/>
    <w:rsid w:val="00CA26E5"/>
    <w:rsid w:val="00CA51F4"/>
    <w:rsid w:val="00CA56A7"/>
    <w:rsid w:val="00CB0A6C"/>
    <w:rsid w:val="00CB1858"/>
    <w:rsid w:val="00CB741A"/>
    <w:rsid w:val="00CC26C5"/>
    <w:rsid w:val="00CC2BB7"/>
    <w:rsid w:val="00CC49A6"/>
    <w:rsid w:val="00CD1A98"/>
    <w:rsid w:val="00CE116B"/>
    <w:rsid w:val="00CE2EF3"/>
    <w:rsid w:val="00CE7353"/>
    <w:rsid w:val="00CE769B"/>
    <w:rsid w:val="00D00FD6"/>
    <w:rsid w:val="00D03F08"/>
    <w:rsid w:val="00D11107"/>
    <w:rsid w:val="00D1605E"/>
    <w:rsid w:val="00D31EB0"/>
    <w:rsid w:val="00D35137"/>
    <w:rsid w:val="00D35C52"/>
    <w:rsid w:val="00D37C0C"/>
    <w:rsid w:val="00D430EF"/>
    <w:rsid w:val="00D44C56"/>
    <w:rsid w:val="00D54389"/>
    <w:rsid w:val="00D57992"/>
    <w:rsid w:val="00D64AB2"/>
    <w:rsid w:val="00D67B10"/>
    <w:rsid w:val="00D7374A"/>
    <w:rsid w:val="00D76088"/>
    <w:rsid w:val="00D77BE3"/>
    <w:rsid w:val="00D802C5"/>
    <w:rsid w:val="00D80616"/>
    <w:rsid w:val="00D81AC3"/>
    <w:rsid w:val="00D82CFB"/>
    <w:rsid w:val="00D8770E"/>
    <w:rsid w:val="00D87DEF"/>
    <w:rsid w:val="00D94CEA"/>
    <w:rsid w:val="00D967A3"/>
    <w:rsid w:val="00DA265A"/>
    <w:rsid w:val="00DA48F1"/>
    <w:rsid w:val="00DB198E"/>
    <w:rsid w:val="00DB2E88"/>
    <w:rsid w:val="00DC15B6"/>
    <w:rsid w:val="00DC6163"/>
    <w:rsid w:val="00DC66BE"/>
    <w:rsid w:val="00DD3670"/>
    <w:rsid w:val="00DD575E"/>
    <w:rsid w:val="00DD7033"/>
    <w:rsid w:val="00DE3171"/>
    <w:rsid w:val="00DE6BBE"/>
    <w:rsid w:val="00DE7180"/>
    <w:rsid w:val="00DF1B0E"/>
    <w:rsid w:val="00DF441E"/>
    <w:rsid w:val="00DF5AEE"/>
    <w:rsid w:val="00DF60C5"/>
    <w:rsid w:val="00DF6196"/>
    <w:rsid w:val="00E007D1"/>
    <w:rsid w:val="00E0204F"/>
    <w:rsid w:val="00E1461E"/>
    <w:rsid w:val="00E315B8"/>
    <w:rsid w:val="00E422DB"/>
    <w:rsid w:val="00E45BA5"/>
    <w:rsid w:val="00E6011B"/>
    <w:rsid w:val="00E64AD5"/>
    <w:rsid w:val="00E720C5"/>
    <w:rsid w:val="00E74D2D"/>
    <w:rsid w:val="00E74E2E"/>
    <w:rsid w:val="00E778C5"/>
    <w:rsid w:val="00E80C9D"/>
    <w:rsid w:val="00E84D64"/>
    <w:rsid w:val="00E87803"/>
    <w:rsid w:val="00E87DBB"/>
    <w:rsid w:val="00E915F8"/>
    <w:rsid w:val="00E9315C"/>
    <w:rsid w:val="00E958F1"/>
    <w:rsid w:val="00EA37C2"/>
    <w:rsid w:val="00EA5FB0"/>
    <w:rsid w:val="00EA77A2"/>
    <w:rsid w:val="00EB0349"/>
    <w:rsid w:val="00EB2396"/>
    <w:rsid w:val="00EB6E4E"/>
    <w:rsid w:val="00EB7238"/>
    <w:rsid w:val="00EC19C3"/>
    <w:rsid w:val="00EC20C2"/>
    <w:rsid w:val="00EC4609"/>
    <w:rsid w:val="00ED1286"/>
    <w:rsid w:val="00ED429C"/>
    <w:rsid w:val="00ED42D8"/>
    <w:rsid w:val="00ED4670"/>
    <w:rsid w:val="00ED67B1"/>
    <w:rsid w:val="00EF0FE4"/>
    <w:rsid w:val="00EF612C"/>
    <w:rsid w:val="00EF7411"/>
    <w:rsid w:val="00F04944"/>
    <w:rsid w:val="00F04E97"/>
    <w:rsid w:val="00F2080B"/>
    <w:rsid w:val="00F229A6"/>
    <w:rsid w:val="00F242BF"/>
    <w:rsid w:val="00F263FF"/>
    <w:rsid w:val="00F27370"/>
    <w:rsid w:val="00F3474C"/>
    <w:rsid w:val="00F35FA6"/>
    <w:rsid w:val="00F37179"/>
    <w:rsid w:val="00F548C7"/>
    <w:rsid w:val="00F60188"/>
    <w:rsid w:val="00F6373D"/>
    <w:rsid w:val="00F64938"/>
    <w:rsid w:val="00F669E2"/>
    <w:rsid w:val="00F72328"/>
    <w:rsid w:val="00F72FCC"/>
    <w:rsid w:val="00F82EBB"/>
    <w:rsid w:val="00F847F4"/>
    <w:rsid w:val="00F87D43"/>
    <w:rsid w:val="00F91521"/>
    <w:rsid w:val="00F978DD"/>
    <w:rsid w:val="00F97E26"/>
    <w:rsid w:val="00FA3470"/>
    <w:rsid w:val="00FB1835"/>
    <w:rsid w:val="00FB2665"/>
    <w:rsid w:val="00FB2E3B"/>
    <w:rsid w:val="00FB67F8"/>
    <w:rsid w:val="00FB6B6D"/>
    <w:rsid w:val="00FE36FF"/>
    <w:rsid w:val="00FE529C"/>
    <w:rsid w:val="00FE7D01"/>
    <w:rsid w:val="00FF61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0E5266"/>
    <w:rPr>
      <w:color w:val="954F72" w:themeColor="followedHyperlink"/>
      <w:u w:val="single"/>
    </w:rPr>
  </w:style>
  <w:style w:type="paragraph" w:customStyle="1" w:styleId="linija">
    <w:name w:val="linija"/>
    <w:basedOn w:val="Normal"/>
    <w:rsid w:val="0063574A"/>
    <w:pPr>
      <w:spacing w:before="100" w:beforeAutospacing="1" w:after="100" w:afterAutospacing="1"/>
    </w:pPr>
    <w:rPr>
      <w:rFonts w:ascii="Times New Roman" w:hAnsi="Times New Roman"/>
      <w:sz w:val="24"/>
      <w:lang w:eastAsia="lt-LT"/>
      <w14:ligatures w14:val="none"/>
    </w:rPr>
  </w:style>
  <w:style w:type="paragraph" w:customStyle="1" w:styleId="Default">
    <w:name w:val="Default"/>
    <w:rsid w:val="0063574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t-LT"/>
      <w14:ligatures w14:val="none"/>
    </w:rPr>
  </w:style>
  <w:style w:type="character" w:customStyle="1" w:styleId="tlid-translation">
    <w:name w:val="tlid-translation"/>
    <w:rsid w:val="00635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689917102">
      <w:bodyDiv w:val="1"/>
      <w:marLeft w:val="0"/>
      <w:marRight w:val="0"/>
      <w:marTop w:val="0"/>
      <w:marBottom w:val="0"/>
      <w:divBdr>
        <w:top w:val="none" w:sz="0" w:space="0" w:color="auto"/>
        <w:left w:val="none" w:sz="0" w:space="0" w:color="auto"/>
        <w:bottom w:val="none" w:sz="0" w:space="0" w:color="auto"/>
        <w:right w:val="none" w:sz="0" w:space="0" w:color="auto"/>
      </w:divBdr>
    </w:div>
    <w:div w:id="1066993338">
      <w:bodyDiv w:val="1"/>
      <w:marLeft w:val="0"/>
      <w:marRight w:val="0"/>
      <w:marTop w:val="0"/>
      <w:marBottom w:val="0"/>
      <w:divBdr>
        <w:top w:val="none" w:sz="0" w:space="0" w:color="auto"/>
        <w:left w:val="none" w:sz="0" w:space="0" w:color="auto"/>
        <w:bottom w:val="none" w:sz="0" w:space="0" w:color="auto"/>
        <w:right w:val="none" w:sz="0" w:space="0" w:color="auto"/>
      </w:divBdr>
    </w:div>
    <w:div w:id="1180386455">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271675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3577</Words>
  <Characters>20392</Characters>
  <Application>Microsoft Office Word</Application>
  <DocSecurity>0</DocSecurity>
  <Lines>169</Lines>
  <Paragraphs>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Rimtautas Dališanskis</cp:lastModifiedBy>
  <cp:revision>5</cp:revision>
  <dcterms:created xsi:type="dcterms:W3CDTF">2024-11-28T22:25:00Z</dcterms:created>
  <dcterms:modified xsi:type="dcterms:W3CDTF">2024-12-02T18:43:00Z</dcterms:modified>
</cp:coreProperties>
</file>