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534"/>
        <w:gridCol w:w="4723"/>
        <w:gridCol w:w="4722"/>
      </w:tblGrid>
      <w:tr w:rsidR="00DD3399" w:rsidRPr="00DD3399" w14:paraId="58924150" w14:textId="77777777" w:rsidTr="000E683C">
        <w:tc>
          <w:tcPr>
            <w:tcW w:w="534" w:type="dxa"/>
          </w:tcPr>
          <w:p w14:paraId="76990A29" w14:textId="525507F9" w:rsidR="00DD3399" w:rsidRPr="00681CDE" w:rsidRDefault="00DD3399" w:rsidP="00DD339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81CDE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4723" w:type="dxa"/>
          </w:tcPr>
          <w:p w14:paraId="78190048" w14:textId="70686331" w:rsidR="00DD3399" w:rsidRPr="00681CDE" w:rsidRDefault="00DD3399" w:rsidP="00DD339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81CDE">
              <w:rPr>
                <w:rFonts w:ascii="Times New Roman" w:hAnsi="Times New Roman" w:cs="Times New Roman"/>
                <w:b/>
                <w:bCs/>
                <w:lang w:val="lt-LT"/>
              </w:rPr>
              <w:t>KLAUSIMAI</w:t>
            </w:r>
          </w:p>
        </w:tc>
        <w:tc>
          <w:tcPr>
            <w:tcW w:w="4722" w:type="dxa"/>
          </w:tcPr>
          <w:p w14:paraId="6827C3DF" w14:textId="39640B1F" w:rsidR="00DD3399" w:rsidRPr="00681CDE" w:rsidRDefault="00DD3399" w:rsidP="00DD339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81CDE">
              <w:rPr>
                <w:rFonts w:ascii="Times New Roman" w:hAnsi="Times New Roman" w:cs="Times New Roman"/>
                <w:b/>
                <w:bCs/>
                <w:lang w:val="lt-LT"/>
              </w:rPr>
              <w:t>ATSAKYMAI</w:t>
            </w:r>
          </w:p>
        </w:tc>
      </w:tr>
      <w:tr w:rsidR="00DD3399" w:rsidRPr="00DD3399" w14:paraId="5484BC51" w14:textId="77777777" w:rsidTr="000E683C">
        <w:tc>
          <w:tcPr>
            <w:tcW w:w="534" w:type="dxa"/>
          </w:tcPr>
          <w:p w14:paraId="7DE08B33" w14:textId="6509A920" w:rsidR="00DD3399" w:rsidRPr="00681CDE" w:rsidRDefault="00A855E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723" w:type="dxa"/>
          </w:tcPr>
          <w:p w14:paraId="30149FDC" w14:textId="77777777" w:rsidR="00DC3A79" w:rsidRPr="00DC3A79" w:rsidRDefault="00DC3A79" w:rsidP="00DC3A79">
            <w:pPr>
              <w:rPr>
                <w:rFonts w:ascii="Times New Roman" w:hAnsi="Times New Roman" w:cs="Times New Roman"/>
              </w:rPr>
            </w:pPr>
          </w:p>
          <w:p w14:paraId="39341600" w14:textId="2313A82E" w:rsidR="00DD3399" w:rsidRPr="00681CDE" w:rsidRDefault="00DC3A79" w:rsidP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DC3A79">
              <w:rPr>
                <w:rFonts w:ascii="Times New Roman" w:hAnsi="Times New Roman" w:cs="Times New Roman"/>
              </w:rPr>
              <w:t>atikslinkite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prašau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kas </w:t>
            </w:r>
            <w:proofErr w:type="spellStart"/>
            <w:r w:rsidRPr="00DC3A79">
              <w:rPr>
                <w:rFonts w:ascii="Times New Roman" w:hAnsi="Times New Roman" w:cs="Times New Roman"/>
              </w:rPr>
              <w:t>turima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omenyje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nurodant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metalinė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C3A79">
              <w:rPr>
                <w:rFonts w:ascii="Times New Roman" w:hAnsi="Times New Roman" w:cs="Times New Roman"/>
              </w:rPr>
              <w:t>Ar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metalinė</w:t>
            </w:r>
            <w:proofErr w:type="spellEnd"/>
            <w:r w:rsidRPr="00DC3A79">
              <w:rPr>
                <w:rFonts w:ascii="Times New Roman" w:hAnsi="Times New Roman" w:cs="Times New Roman"/>
              </w:rPr>
              <w:t> </w:t>
            </w:r>
            <w:proofErr w:type="spellStart"/>
            <w:r w:rsidRPr="00DC3A79">
              <w:rPr>
                <w:rFonts w:ascii="Times New Roman" w:hAnsi="Times New Roman" w:cs="Times New Roman"/>
              </w:rPr>
              <w:t>turite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omenyje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cinkuoto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plieno</w:t>
            </w:r>
            <w:proofErr w:type="spellEnd"/>
            <w:r w:rsidRPr="00DC3A7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722" w:type="dxa"/>
          </w:tcPr>
          <w:p w14:paraId="2A492E5F" w14:textId="4CA0BF84" w:rsidR="00DD3399" w:rsidRPr="00681CDE" w:rsidRDefault="00DC3A79">
            <w:pPr>
              <w:rPr>
                <w:rFonts w:ascii="Times New Roman" w:hAnsi="Times New Roman" w:cs="Times New Roman"/>
                <w:lang w:val="lt-LT"/>
              </w:rPr>
            </w:pPr>
            <w:r w:rsidRPr="00DC3A79">
              <w:rPr>
                <w:rFonts w:ascii="Times New Roman" w:hAnsi="Times New Roman" w:cs="Times New Roman"/>
              </w:rPr>
              <w:t xml:space="preserve">Taip,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metaline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turime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omenyje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cinkuoto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plieno</w:t>
            </w:r>
            <w:proofErr w:type="spellEnd"/>
          </w:p>
        </w:tc>
      </w:tr>
      <w:tr w:rsidR="00DD3399" w:rsidRPr="00DD3399" w14:paraId="20CE7DF8" w14:textId="77777777" w:rsidTr="000E683C">
        <w:tc>
          <w:tcPr>
            <w:tcW w:w="534" w:type="dxa"/>
          </w:tcPr>
          <w:p w14:paraId="0339460C" w14:textId="20683A7A" w:rsidR="00DD3399" w:rsidRPr="00681CDE" w:rsidRDefault="00A855E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723" w:type="dxa"/>
          </w:tcPr>
          <w:p w14:paraId="1E06323B" w14:textId="1F322E13" w:rsidR="00DD3399" w:rsidRPr="00681CDE" w:rsidRDefault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Ar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jungtims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movoms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3A79">
              <w:rPr>
                <w:rFonts w:ascii="Times New Roman" w:hAnsi="Times New Roman" w:cs="Times New Roman"/>
              </w:rPr>
              <w:t>alkūnėms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tarpinės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perkamos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atskirai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DC3A79">
              <w:rPr>
                <w:rFonts w:ascii="Times New Roman" w:hAnsi="Times New Roman" w:cs="Times New Roman"/>
              </w:rPr>
              <w:t>Ar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reikalingos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patiekti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kartu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su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jungtimis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movomis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3A79">
              <w:rPr>
                <w:rFonts w:ascii="Times New Roman" w:hAnsi="Times New Roman" w:cs="Times New Roman"/>
              </w:rPr>
              <w:t>alkūnėmis</w:t>
            </w:r>
            <w:proofErr w:type="spellEnd"/>
            <w:r w:rsidRPr="00DC3A79">
              <w:rPr>
                <w:rFonts w:ascii="Times New Roman" w:hAnsi="Times New Roman" w:cs="Times New Roman"/>
              </w:rPr>
              <w:t>? </w:t>
            </w:r>
          </w:p>
        </w:tc>
        <w:tc>
          <w:tcPr>
            <w:tcW w:w="4722" w:type="dxa"/>
          </w:tcPr>
          <w:p w14:paraId="4740ECF0" w14:textId="6E19EAD0" w:rsidR="00DD3399" w:rsidRPr="00681CDE" w:rsidRDefault="00DC3A7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Nebus perkamos atskirai, t</w:t>
            </w:r>
            <w:r w:rsidRPr="00DC3A79">
              <w:rPr>
                <w:rFonts w:ascii="Times New Roman" w:hAnsi="Times New Roman" w:cs="Times New Roman"/>
                <w:lang w:val="lt-LT"/>
              </w:rPr>
              <w:t>arpinės t</w:t>
            </w:r>
            <w:r>
              <w:rPr>
                <w:rFonts w:ascii="Times New Roman" w:hAnsi="Times New Roman" w:cs="Times New Roman"/>
                <w:lang w:val="lt-LT"/>
              </w:rPr>
              <w:t>u</w:t>
            </w:r>
            <w:r w:rsidRPr="00DC3A79">
              <w:rPr>
                <w:rFonts w:ascii="Times New Roman" w:hAnsi="Times New Roman" w:cs="Times New Roman"/>
                <w:lang w:val="lt-LT"/>
              </w:rPr>
              <w:t>ri b</w:t>
            </w:r>
            <w:r>
              <w:rPr>
                <w:rFonts w:ascii="Times New Roman" w:hAnsi="Times New Roman" w:cs="Times New Roman"/>
                <w:lang w:val="lt-LT"/>
              </w:rPr>
              <w:t>ū</w:t>
            </w:r>
            <w:r w:rsidRPr="00DC3A79">
              <w:rPr>
                <w:rFonts w:ascii="Times New Roman" w:hAnsi="Times New Roman" w:cs="Times New Roman"/>
                <w:lang w:val="lt-LT"/>
              </w:rPr>
              <w:t>ti patiektos kartu su jungtimis, movomis, alkūnėmis;</w:t>
            </w:r>
          </w:p>
        </w:tc>
      </w:tr>
      <w:tr w:rsidR="00DD3399" w:rsidRPr="00DD3399" w14:paraId="10AE786B" w14:textId="77777777" w:rsidTr="000E683C">
        <w:tc>
          <w:tcPr>
            <w:tcW w:w="534" w:type="dxa"/>
          </w:tcPr>
          <w:p w14:paraId="2CC36837" w14:textId="3BC5E0B8" w:rsidR="00DD3399" w:rsidRPr="00681CDE" w:rsidRDefault="00A855E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4723" w:type="dxa"/>
          </w:tcPr>
          <w:p w14:paraId="1931D5B7" w14:textId="3EA57D46" w:rsidR="00DD3399" w:rsidRPr="00681CDE" w:rsidRDefault="00DC3A79" w:rsidP="00DD339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Ar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tarpinės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turi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būti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pritaikytos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glikolio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mišiniui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ar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paprastos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C3A79">
              <w:rPr>
                <w:rFonts w:ascii="Times New Roman" w:hAnsi="Times New Roman" w:cs="Times New Roman"/>
              </w:rPr>
              <w:t>nes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vamzdžius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perkat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čileriui</w:t>
            </w:r>
            <w:proofErr w:type="spellEnd"/>
            <w:r w:rsidRPr="00DC3A79">
              <w:rPr>
                <w:rFonts w:ascii="Times New Roman" w:hAnsi="Times New Roman" w:cs="Times New Roman"/>
              </w:rPr>
              <w:t>)? </w:t>
            </w:r>
          </w:p>
        </w:tc>
        <w:tc>
          <w:tcPr>
            <w:tcW w:w="4722" w:type="dxa"/>
          </w:tcPr>
          <w:p w14:paraId="5F81C6A4" w14:textId="3F855DA3" w:rsidR="00DD3399" w:rsidRPr="00681CDE" w:rsidRDefault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Tarpinės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paprastos</w:t>
            </w:r>
            <w:proofErr w:type="spellEnd"/>
            <w:r w:rsidRPr="00DC3A79">
              <w:rPr>
                <w:rFonts w:ascii="Times New Roman" w:hAnsi="Times New Roman" w:cs="Times New Roman"/>
              </w:rPr>
              <w:t>;</w:t>
            </w:r>
          </w:p>
        </w:tc>
      </w:tr>
      <w:tr w:rsidR="00DC3A79" w:rsidRPr="00DD3399" w14:paraId="236C4A7A" w14:textId="77777777" w:rsidTr="000E683C">
        <w:tc>
          <w:tcPr>
            <w:tcW w:w="534" w:type="dxa"/>
          </w:tcPr>
          <w:p w14:paraId="42AC97B1" w14:textId="1BC0DC96" w:rsidR="00DC3A79" w:rsidRPr="00681CDE" w:rsidRDefault="00A855E9" w:rsidP="00DC3A7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4723" w:type="dxa"/>
          </w:tcPr>
          <w:p w14:paraId="724439A3" w14:textId="48CB013E" w:rsidR="00DC3A79" w:rsidRPr="00681CDE" w:rsidRDefault="00DC3A79" w:rsidP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Nurodykite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Mirelon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savybes</w:t>
            </w:r>
            <w:proofErr w:type="spellEnd"/>
          </w:p>
        </w:tc>
        <w:tc>
          <w:tcPr>
            <w:tcW w:w="4722" w:type="dxa"/>
          </w:tcPr>
          <w:p w14:paraId="3E642856" w14:textId="58B0E266" w:rsidR="00DC3A79" w:rsidRPr="00681CDE" w:rsidRDefault="004508D3" w:rsidP="00DC3A79">
            <w:pPr>
              <w:rPr>
                <w:rFonts w:ascii="Times New Roman" w:hAnsi="Times New Roman" w:cs="Times New Roman"/>
                <w:lang w:val="lt-LT"/>
              </w:rPr>
            </w:pPr>
            <w:r w:rsidRPr="004508D3">
              <w:rPr>
                <w:rFonts w:ascii="Times New Roman" w:hAnsi="Times New Roman" w:cs="Times New Roman"/>
              </w:rPr>
              <w:t xml:space="preserve">MIRELON </w:t>
            </w:r>
            <w:proofErr w:type="spellStart"/>
            <w:r w:rsidRPr="004508D3">
              <w:rPr>
                <w:rFonts w:ascii="Times New Roman" w:hAnsi="Times New Roman" w:cs="Times New Roman"/>
              </w:rPr>
              <w:t>specifikacijas</w:t>
            </w:r>
            <w:proofErr w:type="spellEnd"/>
            <w:r w:rsidRPr="0045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8D3">
              <w:rPr>
                <w:rFonts w:ascii="Times New Roman" w:hAnsi="Times New Roman" w:cs="Times New Roman"/>
              </w:rPr>
              <w:t>galite</w:t>
            </w:r>
            <w:proofErr w:type="spellEnd"/>
            <w:r w:rsidRPr="0045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8D3">
              <w:rPr>
                <w:rFonts w:ascii="Times New Roman" w:hAnsi="Times New Roman" w:cs="Times New Roman"/>
              </w:rPr>
              <w:t>rasti</w:t>
            </w:r>
            <w:proofErr w:type="spellEnd"/>
            <w:r w:rsidRPr="00450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8D3">
              <w:rPr>
                <w:rFonts w:ascii="Times New Roman" w:hAnsi="Times New Roman" w:cs="Times New Roman"/>
              </w:rPr>
              <w:t>čia</w:t>
            </w:r>
            <w:proofErr w:type="spellEnd"/>
            <w:r w:rsidRPr="004508D3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4508D3">
                <w:rPr>
                  <w:rStyle w:val="Hyperlink"/>
                  <w:rFonts w:ascii="Times New Roman" w:hAnsi="Times New Roman" w:cs="Times New Roman"/>
                </w:rPr>
                <w:t>https://www.mirelon.com/c3/docs/tl-mirelon-polar-d00000392.pdf</w:t>
              </w:r>
            </w:hyperlink>
          </w:p>
        </w:tc>
      </w:tr>
      <w:tr w:rsidR="00DC3A79" w:rsidRPr="00DD3399" w14:paraId="2B7D96BE" w14:textId="77777777" w:rsidTr="000E683C">
        <w:tc>
          <w:tcPr>
            <w:tcW w:w="534" w:type="dxa"/>
          </w:tcPr>
          <w:p w14:paraId="2830A209" w14:textId="04994191" w:rsidR="00DC3A79" w:rsidRPr="00681CDE" w:rsidRDefault="00A855E9" w:rsidP="00DC3A7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4723" w:type="dxa"/>
          </w:tcPr>
          <w:p w14:paraId="6CC4EA57" w14:textId="555628EE" w:rsidR="00DC3A79" w:rsidRPr="00681CDE" w:rsidRDefault="00DC3A79" w:rsidP="00DC3A79">
            <w:pPr>
              <w:rPr>
                <w:rFonts w:ascii="Times New Roman" w:hAnsi="Times New Roman" w:cs="Times New Roman"/>
                <w:lang w:val="lt-LT"/>
              </w:rPr>
            </w:pPr>
            <w:r w:rsidRPr="00DC3A79">
              <w:rPr>
                <w:rFonts w:ascii="Times New Roman" w:hAnsi="Times New Roman" w:cs="Times New Roman"/>
              </w:rPr>
              <w:t xml:space="preserve">Koks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Mirelon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kevalo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sienelės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storis?</w:t>
            </w:r>
          </w:p>
        </w:tc>
        <w:tc>
          <w:tcPr>
            <w:tcW w:w="4722" w:type="dxa"/>
          </w:tcPr>
          <w:p w14:paraId="595EF8DA" w14:textId="7A3CC2B7" w:rsidR="00DC3A79" w:rsidRPr="00681CDE" w:rsidRDefault="00DC3A79" w:rsidP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Mirelon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kevalo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sienelės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storis </w:t>
            </w:r>
            <w:proofErr w:type="spellStart"/>
            <w:r w:rsidRPr="00DC3A79">
              <w:rPr>
                <w:rFonts w:ascii="Times New Roman" w:hAnsi="Times New Roman" w:cs="Times New Roman"/>
              </w:rPr>
              <w:t>iki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15mm</w:t>
            </w:r>
          </w:p>
        </w:tc>
      </w:tr>
      <w:tr w:rsidR="00DC3A79" w:rsidRPr="00DD3399" w14:paraId="477EDAB8" w14:textId="77777777" w:rsidTr="000E683C">
        <w:tc>
          <w:tcPr>
            <w:tcW w:w="534" w:type="dxa"/>
          </w:tcPr>
          <w:p w14:paraId="79505CDC" w14:textId="51F4D774" w:rsidR="00DC3A79" w:rsidRPr="00681CDE" w:rsidRDefault="00A855E9" w:rsidP="00DC3A7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4723" w:type="dxa"/>
          </w:tcPr>
          <w:p w14:paraId="1B076BC5" w14:textId="25EB1936" w:rsidR="00DC3A79" w:rsidRPr="00681CDE" w:rsidRDefault="00DC3A79" w:rsidP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Ar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vamzdžiai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montuosis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A79">
              <w:rPr>
                <w:rFonts w:ascii="Times New Roman" w:hAnsi="Times New Roman" w:cs="Times New Roman"/>
              </w:rPr>
              <w:t>lauke</w:t>
            </w:r>
            <w:proofErr w:type="spellEnd"/>
            <w:r w:rsidRPr="00DC3A7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722" w:type="dxa"/>
          </w:tcPr>
          <w:p w14:paraId="06BE242F" w14:textId="48D2EB14" w:rsidR="00DC3A79" w:rsidRPr="00681CDE" w:rsidRDefault="00DC3A79" w:rsidP="00DC3A7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3A79">
              <w:rPr>
                <w:rFonts w:ascii="Times New Roman" w:hAnsi="Times New Roman" w:cs="Times New Roman"/>
              </w:rPr>
              <w:t>Vamzdžiai</w:t>
            </w:r>
            <w:proofErr w:type="spellEnd"/>
            <w:r w:rsidRPr="00DC3A79">
              <w:rPr>
                <w:rFonts w:ascii="Times New Roman" w:hAnsi="Times New Roman" w:cs="Times New Roman"/>
              </w:rPr>
              <w:t xml:space="preserve"> montuosis ne lauke.</w:t>
            </w:r>
          </w:p>
        </w:tc>
      </w:tr>
    </w:tbl>
    <w:p w14:paraId="1DB5BD42" w14:textId="77777777" w:rsidR="008A5FFF" w:rsidRDefault="008A5FFF"/>
    <w:sectPr w:rsidR="008A5FF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9"/>
    <w:rsid w:val="000E683C"/>
    <w:rsid w:val="001E61AA"/>
    <w:rsid w:val="002B2AC5"/>
    <w:rsid w:val="004508D3"/>
    <w:rsid w:val="00681CDE"/>
    <w:rsid w:val="008A5FFF"/>
    <w:rsid w:val="008F2E87"/>
    <w:rsid w:val="00A30A9A"/>
    <w:rsid w:val="00A855E9"/>
    <w:rsid w:val="00AA18FD"/>
    <w:rsid w:val="00AC5483"/>
    <w:rsid w:val="00C535FB"/>
    <w:rsid w:val="00DB0C7B"/>
    <w:rsid w:val="00DC3A79"/>
    <w:rsid w:val="00D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B48"/>
  <w15:chartTrackingRefBased/>
  <w15:docId w15:val="{44EEF8B3-AD8C-44DC-B620-FDEB7D7E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3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3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3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3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3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8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relon.com/c3/docs/tl-mirelon-polar-d00000392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GintareR</dc:creator>
  <cp:keywords/>
  <dc:description/>
  <cp:lastModifiedBy>GintareR</cp:lastModifiedBy>
  <cp:revision>6</cp:revision>
  <dcterms:created xsi:type="dcterms:W3CDTF">2025-04-16T07:50:00Z</dcterms:created>
  <dcterms:modified xsi:type="dcterms:W3CDTF">2025-04-18T11:23:00Z</dcterms:modified>
</cp:coreProperties>
</file>