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31B47D30" w:rsidR="00D15273" w:rsidRPr="00D15273" w:rsidRDefault="45BEA178" w:rsidP="3E719509">
      <w:pPr>
        <w:jc w:val="center"/>
        <w:rPr>
          <w:rFonts w:ascii="Times New Roman" w:eastAsia="Times New Roman" w:hAnsi="Times New Roman" w:cs="Times New Roman"/>
          <w:b/>
          <w:bCs/>
          <w:color w:val="000000" w:themeColor="text1"/>
        </w:rPr>
      </w:pPr>
      <w:r w:rsidRPr="190C33B1">
        <w:rPr>
          <w:rFonts w:ascii="Times New Roman" w:eastAsia="Times New Roman" w:hAnsi="Times New Roman" w:cs="Times New Roman"/>
          <w:b/>
          <w:bCs/>
          <w:color w:val="000000" w:themeColor="text1"/>
        </w:rPr>
        <w:t>2024-</w:t>
      </w:r>
      <w:r w:rsidR="03B1BC2D" w:rsidRPr="190C33B1">
        <w:rPr>
          <w:rFonts w:ascii="Times New Roman" w:eastAsia="Times New Roman" w:hAnsi="Times New Roman" w:cs="Times New Roman"/>
          <w:b/>
          <w:bCs/>
          <w:color w:val="000000" w:themeColor="text1"/>
        </w:rPr>
        <w:t>03</w:t>
      </w:r>
      <w:r w:rsidRPr="190C33B1">
        <w:rPr>
          <w:rFonts w:ascii="Times New Roman" w:eastAsia="Times New Roman" w:hAnsi="Times New Roman" w:cs="Times New Roman"/>
          <w:b/>
          <w:bCs/>
          <w:color w:val="000000" w:themeColor="text1"/>
        </w:rPr>
        <w:t>-</w:t>
      </w:r>
      <w:r w:rsidR="03B1BC2D" w:rsidRPr="190C33B1">
        <w:rPr>
          <w:rFonts w:ascii="Times New Roman" w:eastAsia="Times New Roman" w:hAnsi="Times New Roman" w:cs="Times New Roman"/>
          <w:b/>
          <w:bCs/>
          <w:color w:val="000000" w:themeColor="text1"/>
        </w:rPr>
        <w:t>0</w:t>
      </w:r>
      <w:r w:rsidR="67D9B0B6" w:rsidRPr="190C33B1">
        <w:rPr>
          <w:rFonts w:ascii="Times New Roman" w:eastAsia="Times New Roman" w:hAnsi="Times New Roman" w:cs="Times New Roman"/>
          <w:b/>
          <w:bCs/>
          <w:color w:val="000000" w:themeColor="text1"/>
        </w:rPr>
        <w:t>6</w:t>
      </w:r>
      <w:r w:rsidRPr="190C33B1">
        <w:rPr>
          <w:rFonts w:ascii="Times New Roman" w:eastAsia="Times New Roman" w:hAnsi="Times New Roman" w:cs="Times New Roman"/>
          <w:b/>
          <w:bCs/>
          <w:color w:val="000000" w:themeColor="text1"/>
        </w:rPr>
        <w:t xml:space="preserve"> Nr. 03-005-J-0001-J02</w:t>
      </w:r>
    </w:p>
    <w:p w14:paraId="79941D6F" w14:textId="2D871D5F" w:rsidR="00D15273" w:rsidRPr="00D15273" w:rsidRDefault="00D15273" w:rsidP="3E719509"/>
    <w:tbl>
      <w:tblPr>
        <w:tblStyle w:val="Lentelstinklelis"/>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446DB81D">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446DB81D">
        <w:trPr>
          <w:gridAfter w:val="2"/>
          <w:wAfter w:w="286" w:type="dxa"/>
          <w:trHeight w:val="300"/>
        </w:trPr>
        <w:tc>
          <w:tcPr>
            <w:tcW w:w="507"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9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446DB81D">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446DB81D">
        <w:trPr>
          <w:gridAfter w:val="2"/>
          <w:wAfter w:w="286" w:type="dxa"/>
          <w:trHeight w:val="300"/>
        </w:trPr>
        <w:tc>
          <w:tcPr>
            <w:tcW w:w="507"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9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446DB81D">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446DB81D">
        <w:trPr>
          <w:gridAfter w:val="2"/>
          <w:wAfter w:w="286" w:type="dxa"/>
          <w:trHeight w:val="300"/>
        </w:trPr>
        <w:tc>
          <w:tcPr>
            <w:tcW w:w="507"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9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446DB81D">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446DB81D">
        <w:trPr>
          <w:gridAfter w:val="2"/>
          <w:wAfter w:w="286" w:type="dxa"/>
          <w:trHeight w:val="300"/>
        </w:trPr>
        <w:tc>
          <w:tcPr>
            <w:tcW w:w="507"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446DB81D">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446DB81D">
        <w:trPr>
          <w:gridAfter w:val="2"/>
          <w:wAfter w:w="286" w:type="dxa"/>
          <w:trHeight w:val="300"/>
        </w:trPr>
        <w:tc>
          <w:tcPr>
            <w:tcW w:w="507"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9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446DB81D">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446DB81D">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9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446DB81D">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446DB81D">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9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446DB81D">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446DB81D">
        <w:trPr>
          <w:gridAfter w:val="2"/>
          <w:wAfter w:w="286" w:type="dxa"/>
          <w:trHeight w:val="300"/>
        </w:trPr>
        <w:tc>
          <w:tcPr>
            <w:tcW w:w="507"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9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446DB81D">
        <w:trPr>
          <w:gridAfter w:val="2"/>
          <w:wAfter w:w="286" w:type="dxa"/>
          <w:trHeight w:val="300"/>
        </w:trPr>
        <w:tc>
          <w:tcPr>
            <w:tcW w:w="507" w:type="dxa"/>
            <w:vMerge/>
          </w:tcPr>
          <w:p w14:paraId="7DD79A99" w14:textId="77777777" w:rsidR="00114FE1" w:rsidRPr="511F09C8" w:rsidRDefault="00114FE1" w:rsidP="00F6698A">
            <w:pPr>
              <w:rPr>
                <w:rFonts w:ascii="Times New Roman" w:hAnsi="Times New Roman" w:cs="Times New Roman"/>
                <w:b/>
                <w:bCs/>
              </w:rPr>
            </w:pPr>
          </w:p>
        </w:tc>
        <w:tc>
          <w:tcPr>
            <w:tcW w:w="9198" w:type="dxa"/>
            <w:gridSpan w:val="14"/>
          </w:tcPr>
          <w:p w14:paraId="2F0960A1" w14:textId="59C22861" w:rsidR="00114FE1" w:rsidRPr="00061E65" w:rsidRDefault="490025BC" w:rsidP="36B15EF8">
            <w:pPr>
              <w:pStyle w:val="paragraph"/>
              <w:spacing w:before="0" w:beforeAutospacing="0" w:after="0" w:afterAutospacing="0"/>
              <w:textAlignment w:val="baseline"/>
              <w:rPr>
                <w:b/>
                <w:bCs/>
                <w:sz w:val="20"/>
                <w:szCs w:val="20"/>
              </w:rPr>
            </w:pPr>
            <w:r w:rsidRPr="36B15EF8">
              <w:rPr>
                <w:sz w:val="22"/>
                <w:szCs w:val="22"/>
              </w:rPr>
              <w:t>54 864 971,55</w:t>
            </w:r>
            <w:r w:rsidR="0021741F" w:rsidRPr="36B15EF8">
              <w:rPr>
                <w:sz w:val="22"/>
                <w:szCs w:val="22"/>
              </w:rPr>
              <w:t xml:space="preserve"> Eur</w:t>
            </w:r>
          </w:p>
        </w:tc>
      </w:tr>
      <w:tr w:rsidR="00B13739" w:rsidRPr="008D0637" w14:paraId="019E4077" w14:textId="77777777" w:rsidTr="446DB81D">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57"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41" w:type="dxa"/>
            <w:gridSpan w:val="8"/>
          </w:tcPr>
          <w:p w14:paraId="473619DF" w14:textId="4D751B7E" w:rsidR="00B13739" w:rsidRPr="00D92E6E" w:rsidRDefault="00E02A14"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446DB81D">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lastRenderedPageBreak/>
              <w:t>1.8.2.</w:t>
            </w:r>
          </w:p>
        </w:tc>
        <w:tc>
          <w:tcPr>
            <w:tcW w:w="2857"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41" w:type="dxa"/>
            <w:gridSpan w:val="8"/>
          </w:tcPr>
          <w:p w14:paraId="0A661778" w14:textId="163375E2" w:rsidR="00B13739" w:rsidRDefault="48C2CDA1" w:rsidP="066E83EC">
            <w:pPr>
              <w:pStyle w:val="paragraph"/>
              <w:spacing w:before="0" w:beforeAutospacing="0" w:after="0" w:afterAutospacing="0"/>
              <w:textAlignment w:val="baseline"/>
              <w:divId w:val="950749339"/>
              <w:rPr>
                <w:sz w:val="22"/>
                <w:szCs w:val="22"/>
              </w:rPr>
            </w:pPr>
            <w:r w:rsidRPr="036CE27B">
              <w:rPr>
                <w:rStyle w:val="normaltextrun"/>
                <w:rFonts w:ascii="MS Gothic" w:eastAsia="MS Gothic" w:hAnsi="MS Gothic" w:cs="Segoe UI"/>
                <w:sz w:val="22"/>
                <w:szCs w:val="22"/>
              </w:rPr>
              <w:t>☐</w:t>
            </w:r>
            <w:r w:rsidRPr="036CE27B">
              <w:rPr>
                <w:rStyle w:val="normaltextrun"/>
                <w:b/>
                <w:bCs/>
                <w:sz w:val="22"/>
                <w:szCs w:val="22"/>
              </w:rPr>
              <w:t xml:space="preserve"> </w:t>
            </w:r>
            <w:r w:rsidRPr="036CE27B">
              <w:rPr>
                <w:rStyle w:val="contentcontrolboundarysink"/>
                <w:rFonts w:ascii="Calibri" w:hAnsi="Calibri" w:cs="Calibri"/>
                <w:sz w:val="22"/>
                <w:szCs w:val="22"/>
              </w:rPr>
              <w:t>​</w:t>
            </w:r>
            <w:r w:rsidRPr="036CE27B">
              <w:rPr>
                <w:rStyle w:val="normaltextrun"/>
                <w:b/>
                <w:bCs/>
                <w:sz w:val="22"/>
                <w:szCs w:val="22"/>
              </w:rPr>
              <w:t>EGADP subsidijos nepanaudotos lėšos</w:t>
            </w:r>
            <w:r w:rsidRPr="036CE27B">
              <w:rPr>
                <w:rStyle w:val="normaltextrun"/>
                <w:sz w:val="22"/>
                <w:szCs w:val="22"/>
              </w:rPr>
              <w:t xml:space="preserve"> </w:t>
            </w:r>
            <w:r w:rsidR="27C4E5B6" w:rsidRPr="036CE27B">
              <w:rPr>
                <w:sz w:val="22"/>
                <w:szCs w:val="22"/>
              </w:rPr>
              <w:t>54 864 971,55</w:t>
            </w:r>
            <w:r w:rsidR="2D69625A" w:rsidRPr="036CE27B">
              <w:rPr>
                <w:sz w:val="22"/>
                <w:szCs w:val="22"/>
              </w:rPr>
              <w:t xml:space="preserve"> 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446DB81D">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57"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41" w:type="dxa"/>
            <w:gridSpan w:val="8"/>
          </w:tcPr>
          <w:p w14:paraId="02FDAC72" w14:textId="19D75208" w:rsidR="00B13739" w:rsidRPr="00D92E6E" w:rsidRDefault="00E02A14"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446DB81D">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57"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41"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446DB81D">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57"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41"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446DB81D">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57"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41" w:type="dxa"/>
            <w:gridSpan w:val="8"/>
          </w:tcPr>
          <w:p w14:paraId="58023786" w14:textId="1B2D1517" w:rsidR="00B13739" w:rsidRPr="00D92E6E" w:rsidRDefault="00E02A14"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F6698A" w:rsidRPr="008D0637" w14:paraId="7C64973F" w14:textId="77777777" w:rsidTr="446DB81D">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98"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446DB81D">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446DB81D">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98"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446DB81D">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01AF31BF" w:rsidR="00F6698A" w:rsidRPr="00544DD4" w:rsidRDefault="0E38D209" w:rsidP="2B76327C">
            <w:pPr>
              <w:pStyle w:val="paragraph"/>
              <w:spacing w:before="0" w:beforeAutospacing="0" w:after="0" w:afterAutospacing="0"/>
              <w:jc w:val="both"/>
              <w:textAlignment w:val="baseline"/>
            </w:pPr>
            <w:r w:rsidRPr="2B76327C">
              <w:rPr>
                <w:rStyle w:val="normaltextrun"/>
                <w:sz w:val="22"/>
                <w:szCs w:val="22"/>
              </w:rPr>
              <w:t>35 proc.</w:t>
            </w:r>
            <w:r w:rsidR="5E9D768E" w:rsidRPr="2B76327C">
              <w:rPr>
                <w:rStyle w:val="normaltextrun"/>
                <w:sz w:val="22"/>
                <w:szCs w:val="22"/>
              </w:rPr>
              <w:t xml:space="preserve"> </w:t>
            </w:r>
            <w:r w:rsidR="007E6A61" w:rsidRPr="2B76327C">
              <w:rPr>
                <w:rStyle w:val="normaltextrun"/>
                <w:sz w:val="22"/>
                <w:szCs w:val="22"/>
              </w:rPr>
              <w:t xml:space="preserve">nuo fiksuotojo </w:t>
            </w:r>
            <w:r w:rsidR="00100DEB" w:rsidRPr="2B76327C">
              <w:rPr>
                <w:rStyle w:val="normaltextrun"/>
                <w:sz w:val="22"/>
                <w:szCs w:val="22"/>
              </w:rPr>
              <w:t>vieneto įkainio</w:t>
            </w:r>
            <w:r w:rsidR="2E333DD6" w:rsidRPr="2B76327C">
              <w:rPr>
                <w:rStyle w:val="normaltextrun"/>
                <w:sz w:val="22"/>
                <w:szCs w:val="22"/>
              </w:rPr>
              <w:t xml:space="preserve"> </w:t>
            </w:r>
            <w:r w:rsidR="2E333DD6" w:rsidRPr="2B76327C">
              <w:rPr>
                <w:rStyle w:val="normaltextrun"/>
                <w:color w:val="000000" w:themeColor="text1"/>
                <w:sz w:val="22"/>
                <w:szCs w:val="22"/>
              </w:rPr>
              <w:t>nurodyto 2.7 papunktyje</w:t>
            </w:r>
          </w:p>
        </w:tc>
      </w:tr>
      <w:tr w:rsidR="00F6698A" w:rsidRPr="008D0637" w14:paraId="026123BE" w14:textId="77777777" w:rsidTr="446DB81D">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98"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446DB81D">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443CD6A2" w:rsidR="00F6698A" w:rsidRPr="00544DD4" w:rsidRDefault="14251EE5" w:rsidP="36B15EF8">
            <w:pPr>
              <w:pStyle w:val="paragraph"/>
              <w:tabs>
                <w:tab w:val="num" w:pos="400"/>
              </w:tabs>
              <w:spacing w:before="0" w:beforeAutospacing="0" w:after="0" w:afterAutospacing="0"/>
              <w:jc w:val="both"/>
              <w:textAlignment w:val="baseline"/>
              <w:rPr>
                <w:rFonts w:ascii="Segoe UI" w:hAnsi="Segoe UI" w:cs="Segoe UI"/>
                <w:sz w:val="18"/>
                <w:szCs w:val="18"/>
              </w:rPr>
            </w:pPr>
            <w:r w:rsidRPr="36B15EF8">
              <w:rPr>
                <w:rStyle w:val="normaltextrun"/>
                <w:sz w:val="22"/>
                <w:szCs w:val="22"/>
              </w:rPr>
              <w:t>6</w:t>
            </w:r>
            <w:r w:rsidR="17949F70" w:rsidRPr="36B15EF8">
              <w:rPr>
                <w:rStyle w:val="normaltextrun"/>
                <w:sz w:val="22"/>
                <w:szCs w:val="22"/>
              </w:rPr>
              <w:t>5 proc. </w:t>
            </w:r>
            <w:r w:rsidR="00100DEB" w:rsidRPr="36B15EF8">
              <w:rPr>
                <w:rStyle w:val="normaltextrun"/>
                <w:sz w:val="22"/>
                <w:szCs w:val="22"/>
              </w:rPr>
              <w:t>nuo fiksuotojo vieneto įkainio</w:t>
            </w:r>
          </w:p>
        </w:tc>
      </w:tr>
      <w:tr w:rsidR="00F6698A" w:rsidRPr="008D0637" w14:paraId="3166D02B" w14:textId="77777777" w:rsidTr="446DB81D">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446DB81D">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446DB81D">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Default="007B6EBD" w:rsidP="00F6698A">
            <w:pPr>
              <w:rPr>
                <w:rFonts w:ascii="Times New Roman" w:eastAsia="Times New Roman" w:hAnsi="Times New Roman" w:cs="Times New Roman"/>
                <w:i/>
                <w:iCs/>
              </w:rPr>
            </w:pPr>
            <w:r w:rsidRPr="000A77D1">
              <w:rPr>
                <w:rFonts w:ascii="Times New Roman" w:eastAsia="Times New Roman" w:hAnsi="Times New Roman" w:cs="Times New Roman"/>
              </w:rPr>
              <w:t>Saulės elektrinių iki 500 kW (toliau – mažos galios saulės elektrinės) įrengimas</w:t>
            </w:r>
            <w:r w:rsidR="00D41FAC">
              <w:rPr>
                <w:rFonts w:ascii="Times New Roman" w:eastAsia="Times New Roman" w:hAnsi="Times New Roman" w:cs="Times New Roman"/>
              </w:rPr>
              <w:t xml:space="preserve"> </w:t>
            </w:r>
            <w:r w:rsidR="00D41FAC" w:rsidRPr="00D41FAC">
              <w:rPr>
                <w:rFonts w:ascii="Times New Roman" w:eastAsia="Times New Roman" w:hAnsi="Times New Roman" w:cs="Times New Roman"/>
              </w:rPr>
              <w:t>(neapima jau pastatytos saulės elektrinės galios didinimo).</w:t>
            </w:r>
          </w:p>
        </w:tc>
      </w:tr>
      <w:tr w:rsidR="00F6698A" w:rsidRPr="009437C4" w14:paraId="21503FEB" w14:textId="77777777" w:rsidTr="446DB81D">
        <w:trPr>
          <w:gridAfter w:val="1"/>
          <w:wAfter w:w="11" w:type="dxa"/>
          <w:trHeight w:val="300"/>
        </w:trPr>
        <w:tc>
          <w:tcPr>
            <w:tcW w:w="507"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3" w:type="dxa"/>
            <w:gridSpan w:val="15"/>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446DB81D">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0D32E9BC" w14:textId="5491C77B" w:rsidR="00321E09" w:rsidRDefault="5041C81B" w:rsidP="6818EBCA">
            <w:pPr>
              <w:pStyle w:val="Sraopastraipa"/>
              <w:numPr>
                <w:ilvl w:val="0"/>
                <w:numId w:val="21"/>
              </w:numPr>
              <w:ind w:left="400"/>
              <w:jc w:val="both"/>
              <w:rPr>
                <w:rFonts w:ascii="Times New Roman" w:eastAsia="Times New Roman" w:hAnsi="Times New Roman" w:cs="Times New Roman"/>
              </w:rPr>
            </w:pPr>
            <w:r w:rsidRPr="6818EBCA">
              <w:rPr>
                <w:rFonts w:ascii="Times New Roman" w:eastAsia="Times New Roman" w:hAnsi="Times New Roman" w:cs="Times New Roman"/>
              </w:rPr>
              <w:t xml:space="preserve">Labai mažos ir mažos įmonės (toliau - </w:t>
            </w:r>
            <w:r w:rsidR="7B49FA43" w:rsidRPr="6818EBCA">
              <w:rPr>
                <w:rFonts w:ascii="Times New Roman" w:eastAsia="Times New Roman" w:hAnsi="Times New Roman" w:cs="Times New Roman"/>
              </w:rPr>
              <w:t>LMMĮ</w:t>
            </w:r>
            <w:r w:rsidR="5C68E51C" w:rsidRPr="6818EBCA">
              <w:rPr>
                <w:rFonts w:ascii="Times New Roman" w:eastAsia="Times New Roman" w:hAnsi="Times New Roman" w:cs="Times New Roman"/>
              </w:rPr>
              <w:t>)</w:t>
            </w:r>
            <w:r w:rsidR="7B49FA43" w:rsidRPr="6818EBCA">
              <w:rPr>
                <w:rFonts w:ascii="Times New Roman" w:eastAsia="Times New Roman" w:hAnsi="Times New Roman" w:cs="Times New Roman"/>
              </w:rPr>
              <w:t>, registruotos ne trumpiau nei 1 metus iki paraiškos pateikimo;</w:t>
            </w:r>
          </w:p>
          <w:p w14:paraId="59443909" w14:textId="3DCDC92F" w:rsidR="00321E09" w:rsidRPr="000A77D1" w:rsidRDefault="00843D13" w:rsidP="6818EBCA">
            <w:pPr>
              <w:pStyle w:val="Sraopastraipa"/>
              <w:numPr>
                <w:ilvl w:val="0"/>
                <w:numId w:val="21"/>
              </w:numPr>
              <w:ind w:left="400"/>
              <w:jc w:val="both"/>
              <w:rPr>
                <w:rFonts w:ascii="Times New Roman" w:eastAsia="Times New Roman" w:hAnsi="Times New Roman" w:cs="Times New Roman"/>
              </w:rPr>
            </w:pPr>
            <w:r w:rsidRPr="6818EBCA">
              <w:rPr>
                <w:rFonts w:ascii="Times New Roman" w:eastAsia="Times New Roman" w:hAnsi="Times New Roman" w:cs="Times New Roman"/>
              </w:rPr>
              <w:t xml:space="preserve">ūkininkai, atitinkantys LMMĮ statusą, kurių ūkiai iki paraiškos pateikimo ne trumpiau nei 1 metus įregistruoti Ūkininkų ūkių registre; </w:t>
            </w:r>
          </w:p>
          <w:p w14:paraId="06ED2DDC" w14:textId="545E40A3" w:rsidR="00321E09" w:rsidRPr="000A77D1" w:rsidRDefault="621FA674" w:rsidP="6818EBCA">
            <w:pPr>
              <w:pStyle w:val="Sraopastraipa"/>
              <w:numPr>
                <w:ilvl w:val="0"/>
                <w:numId w:val="21"/>
              </w:numPr>
              <w:ind w:left="400"/>
              <w:jc w:val="both"/>
              <w:rPr>
                <w:rFonts w:ascii="Times New Roman" w:hAnsi="Times New Roman" w:cs="Times New Roman"/>
              </w:rPr>
            </w:pPr>
            <w:r w:rsidRPr="6818EBCA">
              <w:rPr>
                <w:rFonts w:ascii="Times New Roman" w:hAnsi="Times New Roman" w:cs="Times New Roman"/>
              </w:rPr>
              <w:t>Atsinaujinančių išteklių energ</w:t>
            </w:r>
            <w:r w:rsidR="34CA0CC4" w:rsidRPr="6818EBCA">
              <w:rPr>
                <w:rFonts w:ascii="Times New Roman" w:hAnsi="Times New Roman" w:cs="Times New Roman"/>
              </w:rPr>
              <w:t>ijos</w:t>
            </w:r>
            <w:r w:rsidRPr="6818EBCA">
              <w:rPr>
                <w:rFonts w:ascii="Times New Roman" w:hAnsi="Times New Roman" w:cs="Times New Roman"/>
              </w:rPr>
              <w:t xml:space="preserve"> bendrijos (toliau</w:t>
            </w:r>
            <w:r w:rsidR="66E2402A" w:rsidRPr="6818EBCA">
              <w:rPr>
                <w:rFonts w:ascii="Times New Roman" w:hAnsi="Times New Roman" w:cs="Times New Roman"/>
              </w:rPr>
              <w:t xml:space="preserve"> – </w:t>
            </w:r>
            <w:r w:rsidR="7BDB8C5F" w:rsidRPr="6818EBCA">
              <w:rPr>
                <w:rFonts w:ascii="Times New Roman" w:hAnsi="Times New Roman" w:cs="Times New Roman"/>
              </w:rPr>
              <w:t>AIEB</w:t>
            </w:r>
            <w:r w:rsidR="66E2402A" w:rsidRPr="6818EBCA">
              <w:rPr>
                <w:rFonts w:ascii="Times New Roman" w:hAnsi="Times New Roman" w:cs="Times New Roman"/>
              </w:rPr>
              <w:t>)</w:t>
            </w:r>
            <w:r w:rsidR="650E0783" w:rsidRPr="6818EBCA">
              <w:rPr>
                <w:rFonts w:ascii="Times New Roman" w:hAnsi="Times New Roman" w:cs="Times New Roman"/>
              </w:rPr>
              <w:t xml:space="preserve">, </w:t>
            </w:r>
            <w:r w:rsidR="650E0783" w:rsidRPr="6818EBCA">
              <w:rPr>
                <w:rStyle w:val="normaltextrun"/>
                <w:rFonts w:ascii="Times New Roman" w:hAnsi="Times New Roman" w:cs="Times New Roman"/>
              </w:rPr>
              <w:t>kai dalininkais nėra vidutinės įmonės</w:t>
            </w:r>
            <w:r w:rsidR="582EFA60" w:rsidRPr="6818EBCA">
              <w:rPr>
                <w:rStyle w:val="normaltextrun"/>
                <w:rFonts w:ascii="Times New Roman" w:hAnsi="Times New Roman" w:cs="Times New Roman"/>
              </w:rPr>
              <w:t xml:space="preserve"> ir kai bent vienas dalininkas yra LMMĮ arba ūkininkas, atitinkantis LMMĮ statusą</w:t>
            </w:r>
            <w:r w:rsidR="7BDB8C5F" w:rsidRPr="6818EBCA">
              <w:rPr>
                <w:rFonts w:ascii="Times New Roman" w:hAnsi="Times New Roman" w:cs="Times New Roman"/>
              </w:rPr>
              <w:t>;</w:t>
            </w:r>
          </w:p>
          <w:p w14:paraId="506C57AE" w14:textId="384CABD2" w:rsidR="00321E09" w:rsidRPr="000A77D1" w:rsidRDefault="363C8D7E" w:rsidP="6818EBCA">
            <w:pPr>
              <w:pStyle w:val="Sraopastraipa"/>
              <w:numPr>
                <w:ilvl w:val="0"/>
                <w:numId w:val="21"/>
              </w:numPr>
              <w:ind w:left="400"/>
              <w:jc w:val="both"/>
              <w:rPr>
                <w:rFonts w:ascii="Times New Roman" w:hAnsi="Times New Roman" w:cs="Times New Roman"/>
              </w:rPr>
            </w:pPr>
            <w:r w:rsidRPr="6818EBCA">
              <w:rPr>
                <w:rFonts w:ascii="Times New Roman" w:hAnsi="Times New Roman" w:cs="Times New Roman"/>
              </w:rPr>
              <w:t>Piliečių energ</w:t>
            </w:r>
            <w:r w:rsidR="6E3C0AF8" w:rsidRPr="6818EBCA">
              <w:rPr>
                <w:rFonts w:ascii="Times New Roman" w:hAnsi="Times New Roman" w:cs="Times New Roman"/>
              </w:rPr>
              <w:t>etikos bendrijos (toliau</w:t>
            </w:r>
            <w:r w:rsidR="2AC79173" w:rsidRPr="6818EBCA">
              <w:rPr>
                <w:rFonts w:ascii="Times New Roman" w:hAnsi="Times New Roman" w:cs="Times New Roman"/>
              </w:rPr>
              <w:t xml:space="preserve"> – </w:t>
            </w:r>
            <w:r w:rsidR="7BDB8C5F" w:rsidRPr="6818EBCA">
              <w:rPr>
                <w:rFonts w:ascii="Times New Roman" w:hAnsi="Times New Roman" w:cs="Times New Roman"/>
              </w:rPr>
              <w:t>PEB</w:t>
            </w:r>
            <w:r w:rsidR="2AC79173" w:rsidRPr="6818EBCA">
              <w:rPr>
                <w:rFonts w:ascii="Times New Roman" w:hAnsi="Times New Roman" w:cs="Times New Roman"/>
              </w:rPr>
              <w:t>)</w:t>
            </w:r>
            <w:r w:rsidR="650E0783" w:rsidRPr="6818EBCA">
              <w:rPr>
                <w:rFonts w:ascii="Times New Roman" w:hAnsi="Times New Roman" w:cs="Times New Roman"/>
              </w:rPr>
              <w:t xml:space="preserve">, </w:t>
            </w:r>
            <w:r w:rsidR="650E0783" w:rsidRPr="6818EBCA">
              <w:rPr>
                <w:rStyle w:val="normaltextrun"/>
                <w:rFonts w:ascii="Times New Roman" w:hAnsi="Times New Roman" w:cs="Times New Roman"/>
              </w:rPr>
              <w:t>kai dalininkais nėra vidutinės ir (ar) didelės įmonės</w:t>
            </w:r>
            <w:r w:rsidR="193BFB26" w:rsidRPr="6818EBCA">
              <w:rPr>
                <w:rStyle w:val="normaltextrun"/>
                <w:rFonts w:ascii="Times New Roman" w:hAnsi="Times New Roman" w:cs="Times New Roman"/>
              </w:rPr>
              <w:t xml:space="preserve"> ir kai bent vienas dalininkas yra LMMĮ arba ūkininkas, atitinkantis LMMĮ statusą</w:t>
            </w:r>
            <w:r w:rsidR="7BDB8C5F" w:rsidRPr="6818EBCA">
              <w:rPr>
                <w:rFonts w:ascii="Times New Roman" w:hAnsi="Times New Roman" w:cs="Times New Roman"/>
              </w:rPr>
              <w:t>;</w:t>
            </w:r>
          </w:p>
          <w:p w14:paraId="4661BA7E" w14:textId="22C43561" w:rsidR="00F6698A" w:rsidRPr="00544DD4" w:rsidRDefault="59B4E481" w:rsidP="29FE4624">
            <w:pPr>
              <w:pStyle w:val="Sraopastraipa"/>
              <w:numPr>
                <w:ilvl w:val="0"/>
                <w:numId w:val="21"/>
              </w:numPr>
              <w:ind w:left="400"/>
              <w:jc w:val="both"/>
              <w:rPr>
                <w:rFonts w:ascii="Times New Roman" w:hAnsi="Times New Roman" w:cs="Times New Roman"/>
              </w:rPr>
            </w:pPr>
            <w:r w:rsidRPr="29FE4624">
              <w:rPr>
                <w:rFonts w:ascii="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7DD11FA8" w:rsidRPr="29FE4624">
              <w:rPr>
                <w:rFonts w:ascii="Times New Roman" w:hAnsi="Times New Roman" w:cs="Times New Roman"/>
              </w:rPr>
              <w:t xml:space="preserve"> ir kai bent vienas dalininkas yra LMMĮ arba ūkininkas, atitinkantis LMMĮ statusą</w:t>
            </w:r>
            <w:r w:rsidRPr="29FE4624">
              <w:rPr>
                <w:rFonts w:ascii="Times New Roman" w:hAnsi="Times New Roman" w:cs="Times New Roman"/>
              </w:rPr>
              <w:t>.</w:t>
            </w:r>
          </w:p>
        </w:tc>
      </w:tr>
      <w:tr w:rsidR="00F6698A" w14:paraId="55776F26" w14:textId="77777777" w:rsidTr="446DB81D">
        <w:trPr>
          <w:gridAfter w:val="1"/>
          <w:wAfter w:w="11" w:type="dxa"/>
          <w:trHeight w:val="356"/>
        </w:trPr>
        <w:tc>
          <w:tcPr>
            <w:tcW w:w="507"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3"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446DB81D">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343FA773" w:rsidR="00D85044" w:rsidRDefault="00000000"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000000"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446DB81D">
        <w:trPr>
          <w:gridAfter w:val="1"/>
          <w:wAfter w:w="11" w:type="dxa"/>
          <w:trHeight w:val="356"/>
        </w:trPr>
        <w:tc>
          <w:tcPr>
            <w:tcW w:w="507"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3"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446DB81D">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00A77D1">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446DB81D">
        <w:trPr>
          <w:gridAfter w:val="1"/>
          <w:wAfter w:w="11" w:type="dxa"/>
          <w:trHeight w:val="321"/>
        </w:trPr>
        <w:tc>
          <w:tcPr>
            <w:tcW w:w="507"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3"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446DB81D">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446DB81D">
        <w:trPr>
          <w:gridAfter w:val="1"/>
          <w:wAfter w:w="11" w:type="dxa"/>
          <w:trHeight w:val="244"/>
        </w:trPr>
        <w:tc>
          <w:tcPr>
            <w:tcW w:w="507"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6</w:t>
            </w:r>
            <w:r w:rsidRPr="008D0637">
              <w:rPr>
                <w:rFonts w:ascii="Times New Roman" w:hAnsi="Times New Roman" w:cs="Times New Roman"/>
                <w:b/>
              </w:rPr>
              <w:t>.</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446DB81D">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00964CB1">
            <w:pPr>
              <w:pStyle w:val="Sraopastraipa"/>
              <w:numPr>
                <w:ilvl w:val="0"/>
                <w:numId w:val="22"/>
              </w:numPr>
              <w:ind w:left="400"/>
              <w:jc w:val="both"/>
              <w:rPr>
                <w:rFonts w:ascii="Times New Roman" w:hAnsi="Times New Roman" w:cs="Times New Roman"/>
              </w:rPr>
            </w:pPr>
            <w:r w:rsidRPr="361ECE9F">
              <w:rPr>
                <w:rFonts w:ascii="Times New Roman" w:eastAsia="Times New Roman" w:hAnsi="Times New Roman" w:cs="Times New Roman"/>
              </w:rPr>
              <w:t>Pagal vieną kvietimą teikti paraiškas vienas JP projekto pareiškėjas gali teikti tik vieną</w:t>
            </w:r>
            <w:r w:rsidR="00BF59ED" w:rsidRPr="361ECE9F">
              <w:rPr>
                <w:rFonts w:ascii="Times New Roman" w:eastAsia="Times New Roman" w:hAnsi="Times New Roman" w:cs="Times New Roman"/>
              </w:rPr>
              <w:t xml:space="preserve"> </w:t>
            </w:r>
            <w:r w:rsidR="0012397F" w:rsidRPr="361ECE9F">
              <w:rPr>
                <w:rFonts w:ascii="Times New Roman" w:eastAsia="Times New Roman" w:hAnsi="Times New Roman" w:cs="Times New Roman"/>
              </w:rPr>
              <w:t xml:space="preserve">paraišką. </w:t>
            </w:r>
            <w:r w:rsidR="008651D7" w:rsidRPr="361ECE9F">
              <w:rPr>
                <w:rFonts w:ascii="Times New Roman" w:eastAsia="Times New Roman" w:hAnsi="Times New Roman" w:cs="Times New Roman"/>
              </w:rPr>
              <w:t>JP projekto p</w:t>
            </w:r>
            <w:r w:rsidR="0012397F" w:rsidRPr="361ECE9F">
              <w:rPr>
                <w:rFonts w:ascii="Times New Roman" w:eastAsia="Times New Roman" w:hAnsi="Times New Roman" w:cs="Times New Roman"/>
              </w:rPr>
              <w:t>areiškėjas paraiškoje gali nurodyti kelis nekilnojamojo turto objektus, kuriuose siekia įrengti mažos galios saulės elektrinę</w:t>
            </w:r>
            <w:r w:rsidR="00FA21DC" w:rsidRPr="361ECE9F">
              <w:rPr>
                <w:rFonts w:ascii="Times New Roman" w:eastAsia="Times New Roman" w:hAnsi="Times New Roman" w:cs="Times New Roman"/>
              </w:rPr>
              <w:t xml:space="preserve"> (neapima jau pastatytos saulės elektrinės galios didinimo)</w:t>
            </w:r>
            <w:r w:rsidR="0012397F" w:rsidRPr="361ECE9F">
              <w:rPr>
                <w:rFonts w:ascii="Times New Roman" w:eastAsia="Times New Roman" w:hAnsi="Times New Roman" w:cs="Times New Roman"/>
              </w:rPr>
              <w:t xml:space="preserve">, jei bendra planuojamų įrengti saulės elektrinių įrengtoji galia ne didesnė nei 500 kW;  </w:t>
            </w:r>
            <w:r w:rsidR="00F6698A" w:rsidRPr="361ECE9F">
              <w:rPr>
                <w:rFonts w:ascii="Times New Roman" w:hAnsi="Times New Roman" w:cs="Times New Roman"/>
              </w:rPr>
              <w:t xml:space="preserve"> </w:t>
            </w:r>
          </w:p>
          <w:p w14:paraId="08CEC194" w14:textId="77777777" w:rsidR="0012397F" w:rsidRDefault="0012397F"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Partneriai nėra galimi</w:t>
            </w:r>
            <w:r w:rsidR="00D6122B" w:rsidRPr="361ECE9F">
              <w:rPr>
                <w:rFonts w:ascii="Times New Roman" w:hAnsi="Times New Roman" w:cs="Times New Roman"/>
              </w:rPr>
              <w:t>;</w:t>
            </w:r>
          </w:p>
          <w:p w14:paraId="6C184D0E" w14:textId="43DAAB62" w:rsidR="00D6122B" w:rsidRDefault="007F50D5"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 xml:space="preserve">JP projektas įgyvendinamas </w:t>
            </w:r>
            <w:r w:rsidR="003034E2" w:rsidRPr="361ECE9F">
              <w:rPr>
                <w:rFonts w:ascii="Times New Roman" w:hAnsi="Times New Roman" w:cs="Times New Roman"/>
              </w:rPr>
              <w:t xml:space="preserve">JP projekto </w:t>
            </w:r>
            <w:r w:rsidRPr="361ECE9F">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00751F06" w:rsidRPr="361ECE9F">
              <w:rPr>
                <w:rFonts w:ascii="Times New Roman" w:hAnsi="Times New Roman" w:cs="Times New Roman"/>
              </w:rPr>
              <w:t>;</w:t>
            </w:r>
          </w:p>
          <w:p w14:paraId="58B4B746" w14:textId="77777777" w:rsidR="00751F06" w:rsidRDefault="4EBA2F25"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Finansavimas neteikiamas JP projektams, vykdomiems ne Lietuvos Respublikos teritorijoje;</w:t>
            </w:r>
          </w:p>
          <w:p w14:paraId="5105946F" w14:textId="643F23F3" w:rsidR="2D7C5486" w:rsidRPr="00964CB1" w:rsidRDefault="2D7C5486" w:rsidP="00964CB1">
            <w:pPr>
              <w:pStyle w:val="Sraopastraipa"/>
              <w:numPr>
                <w:ilvl w:val="0"/>
                <w:numId w:val="22"/>
              </w:numPr>
              <w:ind w:left="400"/>
              <w:jc w:val="both"/>
              <w:rPr>
                <w:rFonts w:ascii="Times New Roman" w:hAnsi="Times New Roman" w:cs="Times New Roman"/>
              </w:rPr>
            </w:pPr>
            <w:r w:rsidRPr="00964CB1">
              <w:rPr>
                <w:rFonts w:ascii="Times New Roman" w:hAnsi="Times New Roman" w:cs="Times New Roman"/>
              </w:rPr>
              <w:t>Finansavimas nėra skiriamas JP projektams, kai saulės elektrinės įsigyjamos iš kitų asmenų, kurie jas stato ir eksploatuoja vadovaudamiesi Lietuvos Respublikos atsinaujinančių išteklių energetikos įstatymo 20</w:t>
            </w:r>
            <w:r w:rsidRPr="00964CB1">
              <w:rPr>
                <w:rFonts w:ascii="Times New Roman" w:hAnsi="Times New Roman" w:cs="Times New Roman"/>
                <w:vertAlign w:val="superscript"/>
              </w:rPr>
              <w:t>1</w:t>
            </w:r>
            <w:r w:rsidRPr="00964CB1">
              <w:rPr>
                <w:rFonts w:ascii="Times New Roman" w:hAnsi="Times New Roman" w:cs="Times New Roman"/>
              </w:rPr>
              <w:t xml:space="preserve"> straipsnio 8 dalimi.</w:t>
            </w:r>
          </w:p>
          <w:p w14:paraId="7970FF2A" w14:textId="77777777" w:rsidR="00401DB2" w:rsidRDefault="00401DB2" w:rsidP="00964CB1">
            <w:pPr>
              <w:ind w:left="400"/>
              <w:jc w:val="both"/>
              <w:rPr>
                <w:rFonts w:ascii="Times New Roman" w:hAnsi="Times New Roman" w:cs="Times New Roman"/>
              </w:rPr>
            </w:pPr>
          </w:p>
          <w:p w14:paraId="20F1AE9D" w14:textId="77777777" w:rsidR="00401DB2" w:rsidRPr="004C6182" w:rsidRDefault="00401DB2" w:rsidP="00964CB1">
            <w:pPr>
              <w:ind w:left="400"/>
              <w:jc w:val="both"/>
              <w:rPr>
                <w:rFonts w:ascii="Times New Roman" w:hAnsi="Times New Roman" w:cs="Times New Roman"/>
                <w:b/>
                <w:bCs/>
              </w:rPr>
            </w:pPr>
            <w:r w:rsidRPr="361ECE9F">
              <w:rPr>
                <w:rFonts w:ascii="Times New Roman" w:hAnsi="Times New Roman" w:cs="Times New Roman"/>
                <w:b/>
                <w:bCs/>
              </w:rPr>
              <w:t>Išlaidų tinkamumo reikalavimai</w:t>
            </w:r>
            <w:r w:rsidR="00544DD4" w:rsidRPr="361ECE9F">
              <w:rPr>
                <w:rFonts w:ascii="Times New Roman" w:hAnsi="Times New Roman" w:cs="Times New Roman"/>
                <w:b/>
                <w:bCs/>
              </w:rPr>
              <w:t>:</w:t>
            </w:r>
          </w:p>
          <w:p w14:paraId="2DD8739C" w14:textId="77777777" w:rsidR="00544DD4" w:rsidRDefault="1D478B29"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77777777" w:rsidR="00D47CBB" w:rsidRDefault="1C63DC79"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w:t>
            </w:r>
            <w:r w:rsidR="6E5C79E1" w:rsidRPr="361ECE9F">
              <w:rPr>
                <w:rFonts w:ascii="Times New Roman" w:hAnsi="Times New Roman" w:cs="Times New Roman"/>
              </w:rPr>
              <w:t xml:space="preserve"> Įranga ir susiję komponentai turi būti nauji ir nenaudoti;</w:t>
            </w:r>
          </w:p>
          <w:p w14:paraId="563D6627" w14:textId="77777777" w:rsidR="00FB54DA" w:rsidRDefault="53957EEC"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JP projekto išlaidos yra tinkamos finansuoti tik nuo paraiškos pateikimo JP vykdytojui (viešajai įstaigai Lietuvos energetikos agentūrai, toliau – LEA) dienos;</w:t>
            </w:r>
          </w:p>
          <w:p w14:paraId="7C22E7A5" w14:textId="5167DA0D" w:rsidR="00731C3F" w:rsidRDefault="275BB2AC"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 xml:space="preserve">Jeigu JP projektas, kuriam prašoma finansavimo, pradedamas įgyvendinti iki paraiškos pateikimo </w:t>
            </w:r>
            <w:r w:rsidR="53A902C9" w:rsidRPr="361ECE9F">
              <w:rPr>
                <w:rFonts w:ascii="Times New Roman" w:hAnsi="Times New Roman" w:cs="Times New Roman"/>
              </w:rPr>
              <w:t>LEA</w:t>
            </w:r>
            <w:r w:rsidRPr="361ECE9F">
              <w:rPr>
                <w:rFonts w:ascii="Times New Roman" w:hAnsi="Times New Roman" w:cs="Times New Roman"/>
              </w:rPr>
              <w:t xml:space="preserve"> dienos (</w:t>
            </w:r>
            <w:r w:rsidR="4A53EB3D" w:rsidRPr="361ECE9F">
              <w:rPr>
                <w:rFonts w:ascii="Times New Roman" w:hAnsi="Times New Roman" w:cs="Times New Roman"/>
              </w:rPr>
              <w:t>pasirašoma kvietimo 2.6</w:t>
            </w:r>
            <w:r w:rsidR="6C3EF751" w:rsidRPr="361ECE9F">
              <w:rPr>
                <w:rFonts w:ascii="Times New Roman" w:hAnsi="Times New Roman" w:cs="Times New Roman"/>
              </w:rPr>
              <w:t xml:space="preserve"> papunkčio </w:t>
            </w:r>
            <w:r w:rsidR="13A96E47" w:rsidRPr="361ECE9F">
              <w:rPr>
                <w:rFonts w:ascii="Times New Roman" w:hAnsi="Times New Roman" w:cs="Times New Roman"/>
              </w:rPr>
              <w:t>7</w:t>
            </w:r>
            <w:r w:rsidR="6C3EF751" w:rsidRPr="361ECE9F">
              <w:rPr>
                <w:rFonts w:ascii="Times New Roman" w:hAnsi="Times New Roman" w:cs="Times New Roman"/>
              </w:rPr>
              <w:t xml:space="preserve"> dalyje</w:t>
            </w:r>
            <w:r w:rsidR="4A53EB3D" w:rsidRPr="361ECE9F">
              <w:rPr>
                <w:rFonts w:ascii="Times New Roman" w:hAnsi="Times New Roman" w:cs="Times New Roman"/>
              </w:rPr>
              <w:t xml:space="preserve"> išvardytų komponentų pirkimo–pardavimo sutartis arba pradedami montavimo darbai</w:t>
            </w:r>
            <w:r w:rsidRPr="361ECE9F">
              <w:rPr>
                <w:rFonts w:ascii="Times New Roman" w:hAnsi="Times New Roman" w:cs="Times New Roman"/>
              </w:rPr>
              <w:t>), visas JP projektas tampa netinkamas ir jam finansavimas neskiriamas</w:t>
            </w:r>
            <w:r w:rsidR="760510FE" w:rsidRPr="361ECE9F">
              <w:rPr>
                <w:rFonts w:ascii="Times New Roman" w:hAnsi="Times New Roman" w:cs="Times New Roman"/>
              </w:rPr>
              <w:t>;</w:t>
            </w:r>
          </w:p>
          <w:p w14:paraId="6CC52174" w14:textId="54735D4B" w:rsidR="008510B7" w:rsidRDefault="18216716"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 xml:space="preserve">Pridėtinės vertės mokestis yra netinkamos finansuoti </w:t>
            </w:r>
            <w:r w:rsidR="424F03B0" w:rsidRPr="361ECE9F">
              <w:rPr>
                <w:rFonts w:ascii="Times New Roman" w:hAnsi="Times New Roman" w:cs="Times New Roman"/>
              </w:rPr>
              <w:t xml:space="preserve">JP </w:t>
            </w:r>
            <w:r w:rsidRPr="361ECE9F">
              <w:rPr>
                <w:rFonts w:ascii="Times New Roman" w:hAnsi="Times New Roman" w:cs="Times New Roman"/>
              </w:rPr>
              <w:t>projekto išlaidos</w:t>
            </w:r>
            <w:r w:rsidR="3B2FB864" w:rsidRPr="361ECE9F">
              <w:rPr>
                <w:rFonts w:ascii="Times New Roman" w:hAnsi="Times New Roman" w:cs="Times New Roman"/>
              </w:rPr>
              <w:t>;</w:t>
            </w:r>
          </w:p>
          <w:p w14:paraId="01CB44BD" w14:textId="2FF68DFB" w:rsidR="00D820CE" w:rsidRDefault="65EB0D55"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JP projektų viešinimo išlaidos yra netinkamos finansuoti išlaidos</w:t>
            </w:r>
            <w:r w:rsidR="3B2FB864" w:rsidRPr="361ECE9F">
              <w:rPr>
                <w:rFonts w:ascii="Times New Roman" w:hAnsi="Times New Roman" w:cs="Times New Roman"/>
              </w:rPr>
              <w:t>;</w:t>
            </w:r>
          </w:p>
          <w:p w14:paraId="2FFC3657" w14:textId="6F5AF603" w:rsidR="00651ABC" w:rsidRDefault="3B2FB864"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JP projektų vykdytojams projekto administravimo išlaidos yra netinkamos finansuoti išlaidos.</w:t>
            </w:r>
          </w:p>
          <w:p w14:paraId="496FA99F" w14:textId="59A8F1AD" w:rsidR="00865AB9" w:rsidRPr="00544DD4" w:rsidRDefault="090D2CFC" w:rsidP="00964CB1">
            <w:pPr>
              <w:pStyle w:val="Sraopastraipa"/>
              <w:numPr>
                <w:ilvl w:val="0"/>
                <w:numId w:val="22"/>
              </w:numPr>
              <w:ind w:left="400"/>
              <w:jc w:val="both"/>
              <w:rPr>
                <w:rFonts w:ascii="Times New Roman" w:hAnsi="Times New Roman" w:cs="Times New Roman"/>
              </w:rPr>
            </w:pPr>
            <w:r w:rsidRPr="361ECE9F">
              <w:rPr>
                <w:rFonts w:ascii="Times New Roman" w:hAnsi="Times New Roman" w:cs="Times New Roman"/>
              </w:rPr>
              <w:t>Kryžminis finansavimas netaikomas.</w:t>
            </w:r>
          </w:p>
        </w:tc>
      </w:tr>
      <w:tr w:rsidR="00F6698A" w:rsidRPr="008D0637" w14:paraId="06730FAE" w14:textId="77777777" w:rsidTr="446DB81D">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446DB81D">
        <w:trPr>
          <w:gridAfter w:val="1"/>
          <w:wAfter w:w="11" w:type="dxa"/>
          <w:trHeight w:val="300"/>
        </w:trPr>
        <w:tc>
          <w:tcPr>
            <w:tcW w:w="507" w:type="dxa"/>
            <w:vMerge/>
          </w:tcPr>
          <w:p w14:paraId="22B352F6" w14:textId="77777777" w:rsidR="00F6698A" w:rsidRPr="008D0637" w:rsidRDefault="00F6698A" w:rsidP="00F6698A">
            <w:pPr>
              <w:pStyle w:val="Sraopastraipa"/>
              <w:numPr>
                <w:ilvl w:val="0"/>
                <w:numId w:val="5"/>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446DB81D">
        <w:trPr>
          <w:gridAfter w:val="1"/>
          <w:wAfter w:w="11" w:type="dxa"/>
          <w:trHeight w:val="300"/>
        </w:trPr>
        <w:tc>
          <w:tcPr>
            <w:tcW w:w="507" w:type="dxa"/>
            <w:vMerge/>
          </w:tcPr>
          <w:p w14:paraId="73DF5D3E" w14:textId="77777777" w:rsidR="00F6698A" w:rsidRPr="008D0637" w:rsidRDefault="00F6698A" w:rsidP="00F6698A">
            <w:pPr>
              <w:pStyle w:val="Sraopastraipa"/>
              <w:numPr>
                <w:ilvl w:val="0"/>
                <w:numId w:val="5"/>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Saulės elektrinės 1 kW įrengtosios galios fiksuotasis 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Kaip įrodymą, kad pasiekti JP projekto rezultatai, JP projekto vykdytojas su galutiniu mokėjimo prašymu turės pateikti:</w:t>
            </w:r>
          </w:p>
          <w:p w14:paraId="40F0178D" w14:textId="27CE36FA" w:rsidR="00D2545F" w:rsidRDefault="00D2545F" w:rsidP="004C61AA">
            <w:pPr>
              <w:pStyle w:val="Sraopastraipa"/>
              <w:numPr>
                <w:ilvl w:val="0"/>
                <w:numId w:val="5"/>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 xml:space="preserve">mažos galios saulės elektrinės įsigijimą (tapimą elektrinės savininku) pagrindžiančių dokumentų, kuriuose būtų nurodyta saulės elektrinės įrengtoji galia, ir atliktus darbus </w:t>
            </w:r>
            <w:r w:rsidRPr="36B15EF8">
              <w:rPr>
                <w:rStyle w:val="Komentaronuoroda"/>
                <w:rFonts w:ascii="Times New Roman" w:hAnsi="Times New Roman" w:cs="Times New Roman"/>
                <w:sz w:val="22"/>
                <w:szCs w:val="22"/>
              </w:rPr>
              <w:lastRenderedPageBreak/>
              <w:t>įrodančių dokumentų kopijas;</w:t>
            </w:r>
          </w:p>
          <w:p w14:paraId="01F49F6D" w14:textId="77777777" w:rsidR="007551A6" w:rsidRDefault="00176306" w:rsidP="004C61AA">
            <w:pPr>
              <w:pStyle w:val="Sraopastraipa"/>
              <w:numPr>
                <w:ilvl w:val="0"/>
                <w:numId w:val="5"/>
              </w:numPr>
              <w:ind w:right="-57"/>
              <w:rPr>
                <w:rStyle w:val="Komentaronuoroda"/>
                <w:rFonts w:ascii="Times New Roman" w:hAnsi="Times New Roman" w:cs="Times New Roman"/>
                <w:sz w:val="22"/>
                <w:szCs w:val="22"/>
              </w:rPr>
            </w:pPr>
            <w:r w:rsidRPr="00176306">
              <w:rPr>
                <w:rStyle w:val="Komentaronuoroda"/>
                <w:rFonts w:ascii="Times New Roman" w:hAnsi="Times New Roman" w:cs="Times New Roman"/>
                <w:sz w:val="22"/>
                <w:szCs w:val="22"/>
              </w:rPr>
              <w:t>mažos galios saulės elektrinės techninius duomenis (įrenginio pasą ir (ar) techninę specifikaciją);</w:t>
            </w:r>
          </w:p>
          <w:p w14:paraId="01D4D44C" w14:textId="6CABABB1" w:rsidR="00176306" w:rsidRDefault="09A1837D" w:rsidP="004C61AA">
            <w:pPr>
              <w:pStyle w:val="Sraopastraipa"/>
              <w:numPr>
                <w:ilvl w:val="0"/>
                <w:numId w:val="5"/>
              </w:numPr>
              <w:ind w:right="-57"/>
              <w:rPr>
                <w:rStyle w:val="Komentaronuoroda"/>
                <w:rFonts w:ascii="Times New Roman" w:hAnsi="Times New Roman" w:cs="Times New Roman"/>
                <w:sz w:val="22"/>
                <w:szCs w:val="22"/>
              </w:rPr>
            </w:pPr>
            <w:r w:rsidRPr="066E83EC">
              <w:rPr>
                <w:rStyle w:val="Komentaronuoroda"/>
                <w:rFonts w:ascii="Times New Roman" w:hAnsi="Times New Roman" w:cs="Times New Roman"/>
                <w:b/>
                <w:bCs/>
                <w:sz w:val="22"/>
                <w:szCs w:val="22"/>
              </w:rPr>
              <w:t>gamintojai</w:t>
            </w:r>
            <w:r w:rsidRPr="066E83EC">
              <w:rPr>
                <w:rStyle w:val="Komentaronuoroda"/>
                <w:rFonts w:ascii="Times New Roman" w:hAnsi="Times New Roman" w:cs="Times New Roman"/>
                <w:sz w:val="22"/>
                <w:szCs w:val="22"/>
              </w:rPr>
              <w:t>:</w:t>
            </w:r>
            <w:r w:rsidR="427DA075" w:rsidRPr="066E83EC">
              <w:rPr>
                <w:rStyle w:val="Komentaronuoroda"/>
                <w:rFonts w:ascii="Times New Roman" w:hAnsi="Times New Roman" w:cs="Times New Roman"/>
                <w:sz w:val="22"/>
                <w:szCs w:val="22"/>
              </w:rPr>
              <w:t xml:space="preserve"> </w:t>
            </w:r>
            <w:r w:rsidRPr="066E83EC">
              <w:rPr>
                <w:rStyle w:val="Komentaronuoroda"/>
                <w:rFonts w:ascii="Times New Roman" w:hAnsi="Times New Roman" w:cs="Times New Roman"/>
                <w:sz w:val="22"/>
                <w:szCs w:val="22"/>
              </w:rPr>
              <w:t xml:space="preserve">leidimą gaminti elektros energiją (kai taikoma) </w:t>
            </w:r>
            <w:r w:rsidRPr="066E83EC">
              <w:rPr>
                <w:rStyle w:val="Komentaronuoroda"/>
                <w:rFonts w:ascii="Times New Roman" w:hAnsi="Times New Roman" w:cs="Times New Roman"/>
                <w:b/>
                <w:bCs/>
                <w:sz w:val="22"/>
                <w:szCs w:val="22"/>
              </w:rPr>
              <w:t>arba</w:t>
            </w:r>
            <w:r w:rsidRPr="066E83EC">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 </w:t>
            </w:r>
            <w:r w:rsidRPr="066E83EC">
              <w:rPr>
                <w:rStyle w:val="Komentaronuoroda"/>
                <w:rFonts w:ascii="Times New Roman" w:hAnsi="Times New Roman" w:cs="Times New Roman"/>
                <w:b/>
                <w:bCs/>
                <w:sz w:val="22"/>
                <w:szCs w:val="22"/>
              </w:rPr>
              <w:t>gaminantys vartotojai</w:t>
            </w:r>
            <w:r w:rsidRPr="066E83EC">
              <w:rPr>
                <w:rStyle w:val="Komentaronuoroda"/>
                <w:rFonts w:ascii="Times New Roman" w:hAnsi="Times New Roman" w:cs="Times New Roman"/>
                <w:sz w:val="22"/>
                <w:szCs w:val="22"/>
              </w:rPr>
              <w:t xml:space="preserve">: </w:t>
            </w:r>
            <w:r w:rsidR="2DA1449C" w:rsidRPr="066E83EC">
              <w:rPr>
                <w:rStyle w:val="Komentaronuoroda"/>
                <w:rFonts w:ascii="Times New Roman" w:hAnsi="Times New Roman" w:cs="Times New Roman"/>
                <w:sz w:val="22"/>
                <w:szCs w:val="22"/>
              </w:rPr>
              <w:t xml:space="preserve">Valstybinės energetikos </w:t>
            </w:r>
            <w:r w:rsidR="7CB3A807" w:rsidRPr="066E83EC">
              <w:rPr>
                <w:rStyle w:val="Komentaronuoroda"/>
                <w:rFonts w:ascii="Times New Roman" w:hAnsi="Times New Roman" w:cs="Times New Roman"/>
                <w:sz w:val="22"/>
                <w:szCs w:val="22"/>
              </w:rPr>
              <w:t xml:space="preserve">reguliavimo tarybos (toliau – </w:t>
            </w:r>
            <w:r w:rsidRPr="066E83EC">
              <w:rPr>
                <w:rStyle w:val="Komentaronuoroda"/>
                <w:rFonts w:ascii="Times New Roman" w:hAnsi="Times New Roman" w:cs="Times New Roman"/>
                <w:sz w:val="22"/>
                <w:szCs w:val="22"/>
              </w:rPr>
              <w:t>VERT</w:t>
            </w:r>
            <w:r w:rsidR="7CB3A807" w:rsidRPr="066E83EC">
              <w:rPr>
                <w:rStyle w:val="Komentaronuoroda"/>
                <w:rFonts w:ascii="Times New Roman" w:hAnsi="Times New Roman" w:cs="Times New Roman"/>
                <w:sz w:val="22"/>
                <w:szCs w:val="22"/>
              </w:rPr>
              <w:t>)</w:t>
            </w:r>
            <w:r w:rsidRPr="066E83EC">
              <w:rPr>
                <w:rStyle w:val="Komentaronuoroda"/>
                <w:rFonts w:ascii="Times New Roman" w:hAnsi="Times New Roman" w:cs="Times New Roman"/>
                <w:sz w:val="22"/>
                <w:szCs w:val="22"/>
              </w:rPr>
              <w:t xml:space="preserve"> įrenginių techninės būklės patikrinimo aktą–pažymą elektrinėms, kurių įrengtoji galia yra didesnė nei 100 kW </w:t>
            </w:r>
            <w:r w:rsidRPr="066E83EC">
              <w:rPr>
                <w:rStyle w:val="Komentaronuoroda"/>
                <w:rFonts w:ascii="Times New Roman" w:hAnsi="Times New Roman" w:cs="Times New Roman"/>
                <w:b/>
                <w:bCs/>
                <w:sz w:val="22"/>
                <w:szCs w:val="22"/>
              </w:rPr>
              <w:t>arba</w:t>
            </w:r>
            <w:r w:rsidRPr="066E83EC">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w:t>
            </w:r>
            <w:r w:rsidR="12D7E1EE" w:rsidRPr="066E83EC">
              <w:rPr>
                <w:rStyle w:val="Komentaronuoroda"/>
                <w:rFonts w:ascii="Times New Roman" w:hAnsi="Times New Roman" w:cs="Times New Roman"/>
                <w:sz w:val="22"/>
                <w:szCs w:val="22"/>
              </w:rPr>
              <w:t>;</w:t>
            </w:r>
          </w:p>
          <w:p w14:paraId="34020F79" w14:textId="6FA7AD58" w:rsidR="00DC0D66" w:rsidRDefault="00A0661C" w:rsidP="004C61AA">
            <w:pPr>
              <w:pStyle w:val="Sraopastraipa"/>
              <w:numPr>
                <w:ilvl w:val="0"/>
                <w:numId w:val="5"/>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įrengtos mažos galios saulės elektrinės fotonuotrauk</w:t>
            </w:r>
            <w:r w:rsidR="003A1D03" w:rsidRPr="36B15EF8">
              <w:rPr>
                <w:rStyle w:val="Komentaronuoroda"/>
                <w:rFonts w:ascii="Times New Roman" w:hAnsi="Times New Roman" w:cs="Times New Roman"/>
                <w:sz w:val="22"/>
                <w:szCs w:val="22"/>
              </w:rPr>
              <w:t>a</w:t>
            </w:r>
            <w:r w:rsidRPr="36B15EF8">
              <w:rPr>
                <w:rStyle w:val="Komentaronuoroda"/>
                <w:rFonts w:ascii="Times New Roman" w:hAnsi="Times New Roman" w:cs="Times New Roman"/>
                <w:sz w:val="22"/>
                <w:szCs w:val="22"/>
              </w:rPr>
              <w:t>s (įskaitant techninių parametrų nuotraukas);</w:t>
            </w:r>
          </w:p>
          <w:p w14:paraId="2309255F" w14:textId="1C7201EB" w:rsidR="008E548B" w:rsidRPr="00D2545F" w:rsidRDefault="008E548B" w:rsidP="004C61AA">
            <w:pPr>
              <w:pStyle w:val="Sraopastraipa"/>
              <w:numPr>
                <w:ilvl w:val="0"/>
                <w:numId w:val="5"/>
              </w:numPr>
              <w:ind w:right="-57"/>
              <w:rPr>
                <w:rStyle w:val="Komentaronuoroda"/>
                <w:rFonts w:ascii="Times New Roman" w:hAnsi="Times New Roman" w:cs="Times New Roman"/>
                <w:sz w:val="22"/>
                <w:szCs w:val="22"/>
              </w:rPr>
            </w:pPr>
            <w:r w:rsidRPr="008E548B">
              <w:rPr>
                <w:rStyle w:val="Komentaronuoroda"/>
                <w:rFonts w:ascii="Times New Roman" w:hAnsi="Times New Roman" w:cs="Times New Roman"/>
                <w:sz w:val="22"/>
                <w:szCs w:val="22"/>
              </w:rPr>
              <w:t>PEB ir AIEB statusą patvirtinan</w:t>
            </w:r>
            <w:r>
              <w:rPr>
                <w:rStyle w:val="Komentaronuoroda"/>
                <w:rFonts w:ascii="Times New Roman" w:hAnsi="Times New Roman" w:cs="Times New Roman"/>
                <w:sz w:val="22"/>
                <w:szCs w:val="22"/>
              </w:rPr>
              <w:t>čią</w:t>
            </w:r>
            <w:r w:rsidRPr="008E548B">
              <w:rPr>
                <w:rStyle w:val="Komentaronuoroda"/>
                <w:rFonts w:ascii="Times New Roman" w:hAnsi="Times New Roman" w:cs="Times New Roman"/>
                <w:sz w:val="22"/>
                <w:szCs w:val="22"/>
              </w:rPr>
              <w:t xml:space="preserve"> informacij</w:t>
            </w:r>
            <w:r>
              <w:rPr>
                <w:rStyle w:val="Komentaronuoroda"/>
                <w:rFonts w:ascii="Times New Roman" w:hAnsi="Times New Roman" w:cs="Times New Roman"/>
                <w:sz w:val="22"/>
                <w:szCs w:val="22"/>
              </w:rPr>
              <w:t>ą</w:t>
            </w:r>
            <w:r w:rsidR="00484767">
              <w:rPr>
                <w:rStyle w:val="Komentaronuoroda"/>
                <w:rFonts w:ascii="Times New Roman" w:hAnsi="Times New Roman" w:cs="Times New Roman"/>
                <w:sz w:val="22"/>
                <w:szCs w:val="22"/>
              </w:rPr>
              <w:t xml:space="preserve"> (kai taikoma)</w:t>
            </w:r>
            <w:r>
              <w:rPr>
                <w:rStyle w:val="Komentaronuoroda"/>
                <w:rFonts w:ascii="Times New Roman" w:hAnsi="Times New Roman" w:cs="Times New Roman"/>
                <w:sz w:val="22"/>
                <w:szCs w:val="22"/>
              </w:rPr>
              <w:t>.</w:t>
            </w:r>
          </w:p>
        </w:tc>
      </w:tr>
      <w:tr w:rsidR="00F6698A" w:rsidRPr="008D0637" w14:paraId="5E94DAEB" w14:textId="77777777" w:rsidTr="446DB81D">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446DB81D">
        <w:trPr>
          <w:gridAfter w:val="1"/>
          <w:wAfter w:w="11" w:type="dxa"/>
          <w:trHeight w:val="595"/>
        </w:trPr>
        <w:tc>
          <w:tcPr>
            <w:tcW w:w="507" w:type="dxa"/>
            <w:vMerge/>
          </w:tcPr>
          <w:p w14:paraId="0F9F5A5E" w14:textId="77777777" w:rsidR="00F6698A" w:rsidRPr="00025451" w:rsidRDefault="00F6698A" w:rsidP="00F6698A">
            <w:pPr>
              <w:pStyle w:val="Sraopastraipa"/>
              <w:numPr>
                <w:ilvl w:val="0"/>
                <w:numId w:val="5"/>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ipersaitas"/>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446DB81D">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446DB81D">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446DB81D">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56"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49" w:type="dxa"/>
            <w:gridSpan w:val="4"/>
          </w:tcPr>
          <w:p w14:paraId="4B476E19" w14:textId="22FE9E35" w:rsidR="000D7CD6" w:rsidRPr="000D7CD6" w:rsidRDefault="01D9E2F9" w:rsidP="000D7CD6">
            <w:pPr>
              <w:rPr>
                <w:rFonts w:ascii="Times New Roman" w:eastAsia="Times New Roman" w:hAnsi="Times New Roman" w:cs="Times New Roman"/>
              </w:rPr>
            </w:pPr>
            <w:r w:rsidRPr="066E83EC">
              <w:rPr>
                <w:rFonts w:ascii="Times New Roman" w:eastAsia="Times New Roman" w:hAnsi="Times New Roman" w:cs="Times New Roman"/>
              </w:rPr>
              <w:t>Vertinama</w:t>
            </w:r>
            <w:r w:rsidR="73854F0B" w:rsidRPr="066E83EC">
              <w:rPr>
                <w:rFonts w:ascii="Times New Roman" w:eastAsia="Times New Roman" w:hAnsi="Times New Roman" w:cs="Times New Roman"/>
              </w:rPr>
              <w:t>,</w:t>
            </w:r>
            <w:r w:rsidRPr="066E83EC">
              <w:rPr>
                <w:rFonts w:ascii="Times New Roman" w:eastAsia="Times New Roman" w:hAnsi="Times New Roman" w:cs="Times New Roman"/>
              </w:rPr>
              <w:t xml:space="preserve"> ar JP projektų pareiškėjai yra:</w:t>
            </w:r>
          </w:p>
          <w:p w14:paraId="43693CB5" w14:textId="77777777" w:rsidR="00915FD1" w:rsidRDefault="000D7CD6" w:rsidP="008A69F3">
            <w:pPr>
              <w:pStyle w:val="Sraopastraipa"/>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LMMĮ, registruotos ne trumpiau nei 1 metus iki paraiškos pateikimo;</w:t>
            </w:r>
          </w:p>
          <w:p w14:paraId="69B041FF" w14:textId="77777777" w:rsidR="00915FD1" w:rsidRDefault="000D7CD6" w:rsidP="008A69F3">
            <w:pPr>
              <w:pStyle w:val="Sraopastraipa"/>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lastRenderedPageBreak/>
              <w:t>ūkininkai, atitinkantys LMMĮ statusą, kurių ūkiai iki paraiškos pateikimo ne trumpiau nei 1 metus įregistruoti Ūkininkų ūkių registre;</w:t>
            </w:r>
          </w:p>
          <w:p w14:paraId="545DFEBD" w14:textId="5626D138" w:rsidR="00915FD1" w:rsidRDefault="000D7CD6" w:rsidP="008A69F3">
            <w:pPr>
              <w:pStyle w:val="Sraopastraipa"/>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AIEB, kai dalininkais nėra vidutinės įmonės</w:t>
            </w:r>
            <w:r w:rsidR="00A36ACC">
              <w:rPr>
                <w:rFonts w:ascii="Times New Roman" w:eastAsia="Times New Roman" w:hAnsi="Times New Roman" w:cs="Times New Roman"/>
              </w:rPr>
              <w:t xml:space="preserve"> </w:t>
            </w:r>
            <w:r w:rsidR="00A36ACC" w:rsidRPr="1C2F23D9">
              <w:rPr>
                <w:rStyle w:val="normaltextrun"/>
                <w:rFonts w:ascii="Times New Roman" w:hAnsi="Times New Roman" w:cs="Times New Roman"/>
              </w:rPr>
              <w:t>ir kai bent vienas dalininkas yra LMMĮ arba ūkininkas, atitinkantis LMMĮ statusą</w:t>
            </w:r>
            <w:r w:rsidRPr="00915FD1">
              <w:rPr>
                <w:rFonts w:ascii="Times New Roman" w:eastAsia="Times New Roman" w:hAnsi="Times New Roman" w:cs="Times New Roman"/>
              </w:rPr>
              <w:t>;</w:t>
            </w:r>
          </w:p>
          <w:p w14:paraId="03CBB786" w14:textId="55C9301B" w:rsidR="00915FD1" w:rsidRDefault="000D7CD6" w:rsidP="008A69F3">
            <w:pPr>
              <w:pStyle w:val="Sraopastraipa"/>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PEB, kai dalininkais nėra vidutinės ir (ar) didelės įmonės</w:t>
            </w:r>
            <w:r w:rsidR="00A36ACC">
              <w:rPr>
                <w:rFonts w:ascii="Times New Roman" w:eastAsia="Times New Roman" w:hAnsi="Times New Roman" w:cs="Times New Roman"/>
              </w:rPr>
              <w:t xml:space="preserve"> </w:t>
            </w:r>
            <w:r w:rsidR="00A36ACC" w:rsidRPr="1C2F23D9">
              <w:rPr>
                <w:rStyle w:val="normaltextrun"/>
                <w:rFonts w:ascii="Times New Roman" w:hAnsi="Times New Roman" w:cs="Times New Roman"/>
              </w:rPr>
              <w:t>ir kai bent vienas dalininkas yra LMMĮ arba ūkininkas, atitinkantis LMMĮ statusą</w:t>
            </w:r>
            <w:r w:rsidRPr="00915FD1">
              <w:rPr>
                <w:rFonts w:ascii="Times New Roman" w:eastAsia="Times New Roman" w:hAnsi="Times New Roman" w:cs="Times New Roman"/>
              </w:rPr>
              <w:t>;</w:t>
            </w:r>
          </w:p>
          <w:p w14:paraId="6007F1CA" w14:textId="2784FDC5" w:rsidR="005506C3" w:rsidRPr="00915FD1" w:rsidRDefault="000D7CD6" w:rsidP="008A69F3">
            <w:pPr>
              <w:pStyle w:val="Sraopastraipa"/>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00A36ACC">
              <w:rPr>
                <w:rFonts w:ascii="Times New Roman" w:eastAsia="Times New Roman" w:hAnsi="Times New Roman" w:cs="Times New Roman"/>
              </w:rPr>
              <w:t xml:space="preserve"> </w:t>
            </w:r>
            <w:r w:rsidR="00A36ACC" w:rsidRPr="1C2F23D9">
              <w:rPr>
                <w:rStyle w:val="normaltextrun"/>
                <w:rFonts w:ascii="Times New Roman" w:hAnsi="Times New Roman" w:cs="Times New Roman"/>
              </w:rPr>
              <w:t>ir kai bent vienas dalininkas yra LMMĮ arba ūkininkas, atitinkantis LMMĮ statusą</w:t>
            </w:r>
            <w:r w:rsidRPr="00915FD1">
              <w:rPr>
                <w:rFonts w:ascii="Times New Roman" w:eastAsia="Times New Roman" w:hAnsi="Times New Roman" w:cs="Times New Roman"/>
              </w:rPr>
              <w:t>.</w:t>
            </w: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lastRenderedPageBreak/>
              <w:t>-</w:t>
            </w:r>
          </w:p>
        </w:tc>
        <w:tc>
          <w:tcPr>
            <w:tcW w:w="147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00F6698A" w14:paraId="51D1E2E0" w14:textId="77777777" w:rsidTr="446DB81D">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446DB81D">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446DB81D">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446DB81D">
        <w:trPr>
          <w:gridAfter w:val="1"/>
          <w:wAfter w:w="11" w:type="dxa"/>
          <w:trHeight w:val="629"/>
        </w:trPr>
        <w:tc>
          <w:tcPr>
            <w:tcW w:w="507" w:type="dxa"/>
            <w:vMerge/>
          </w:tcPr>
          <w:p w14:paraId="58548CFE" w14:textId="77777777" w:rsidR="00F6698A" w:rsidRPr="00025451" w:rsidRDefault="00F6698A" w:rsidP="00F6698A">
            <w:pPr>
              <w:pStyle w:val="Sraopastraipa"/>
              <w:numPr>
                <w:ilvl w:val="0"/>
                <w:numId w:val="5"/>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00964CB1">
            <w:pPr>
              <w:pStyle w:val="Sraopastraipa"/>
              <w:numPr>
                <w:ilvl w:val="0"/>
                <w:numId w:val="25"/>
              </w:numPr>
              <w:ind w:left="400"/>
              <w:jc w:val="both"/>
              <w:rPr>
                <w:rFonts w:ascii="Times New Roman" w:eastAsia="Times New Roman" w:hAnsi="Times New Roman" w:cs="Times New Roman"/>
              </w:rPr>
            </w:pPr>
            <w:r w:rsidRPr="5E8FB71B">
              <w:rPr>
                <w:rFonts w:ascii="Times New Roman" w:eastAsia="Times New Roman" w:hAnsi="Times New Roman" w:cs="Times New Roman"/>
              </w:rPr>
              <w:t xml:space="preserve"> </w:t>
            </w:r>
            <w:r w:rsidR="00AD5D3E" w:rsidRPr="5E8FB71B">
              <w:rPr>
                <w:rFonts w:ascii="Times New Roman" w:eastAsia="Times New Roman" w:hAnsi="Times New Roman" w:cs="Times New Roman"/>
              </w:rPr>
              <w:t xml:space="preserve">Nėra numatyta apribojimų </w:t>
            </w:r>
            <w:r w:rsidR="003034E2" w:rsidRPr="5E8FB71B">
              <w:rPr>
                <w:rFonts w:ascii="Times New Roman" w:eastAsia="Times New Roman" w:hAnsi="Times New Roman" w:cs="Times New Roman"/>
              </w:rPr>
              <w:t xml:space="preserve">JP projektų </w:t>
            </w:r>
            <w:r w:rsidR="00AD5D3E" w:rsidRPr="5E8FB71B">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00964CB1">
            <w:pPr>
              <w:pStyle w:val="Sraopastraipa"/>
              <w:numPr>
                <w:ilvl w:val="0"/>
                <w:numId w:val="25"/>
              </w:numPr>
              <w:ind w:left="400"/>
              <w:jc w:val="both"/>
              <w:rPr>
                <w:rFonts w:ascii="Times New Roman" w:eastAsia="Times New Roman" w:hAnsi="Times New Roman" w:cs="Times New Roman"/>
              </w:rPr>
            </w:pPr>
            <w:r w:rsidRPr="5E8FB71B">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00964CB1">
            <w:pPr>
              <w:pStyle w:val="Sraopastraipa"/>
              <w:numPr>
                <w:ilvl w:val="0"/>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00964CB1">
            <w:pPr>
              <w:pStyle w:val="Sraopastraipa"/>
              <w:numPr>
                <w:ilvl w:val="0"/>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00964CB1">
            <w:pPr>
              <w:pStyle w:val="Sraopastraipa"/>
              <w:numPr>
                <w:ilvl w:val="1"/>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sidRPr="5E8FB71B">
              <w:rPr>
                <w:rFonts w:ascii="Times New Roman" w:eastAsia="Times New Roman" w:hAnsi="Times New Roman" w:cs="Times New Roman"/>
              </w:rPr>
              <w:t xml:space="preserve">. Prieš gaudamas leidimą gaminti JP projekto vykdytojas Valstybinei energetikos reguliavimo tarybai teikia įsipareigojimą, kad elektrinė bus išmontuota, kai nebegalios leidimas gaminti ir jei nebus vykdoma </w:t>
            </w:r>
            <w:r w:rsidR="00D256D6" w:rsidRPr="5E8FB71B">
              <w:rPr>
                <w:rFonts w:ascii="Times New Roman" w:eastAsia="Times New Roman" w:hAnsi="Times New Roman" w:cs="Times New Roman"/>
              </w:rPr>
              <w:lastRenderedPageBreak/>
              <w:t>kita veikla, atitinkanti teisės aktų reikalavimus. Įpareigojimas nugriauti elektrinę nustatytas Elektros energetikos įstatymo 16 straipsnio 9 dalies 5 punkte</w:t>
            </w:r>
            <w:r w:rsidR="008A04E2" w:rsidRPr="5E8FB71B">
              <w:rPr>
                <w:rFonts w:ascii="Times New Roman" w:eastAsia="Times New Roman" w:hAnsi="Times New Roman" w:cs="Times New Roman"/>
              </w:rPr>
              <w:t>;</w:t>
            </w:r>
          </w:p>
          <w:p w14:paraId="2B92189C" w14:textId="2D027829" w:rsidR="004D1BD4" w:rsidRDefault="00773E44" w:rsidP="00964CB1">
            <w:pPr>
              <w:pStyle w:val="Sraopastraipa"/>
              <w:numPr>
                <w:ilvl w:val="1"/>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JP projekto pareiškėjas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sidRPr="5E8FB71B">
              <w:rPr>
                <w:rFonts w:ascii="Times New Roman" w:eastAsia="Times New Roman" w:hAnsi="Times New Roman" w:cs="Times New Roman"/>
              </w:rPr>
              <w:t>;</w:t>
            </w:r>
          </w:p>
          <w:p w14:paraId="111F11BC" w14:textId="77777777" w:rsidR="007E6F91" w:rsidRDefault="00814514" w:rsidP="00964CB1">
            <w:pPr>
              <w:pStyle w:val="Sraopastraipa"/>
              <w:numPr>
                <w:ilvl w:val="0"/>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00964CB1">
            <w:pPr>
              <w:pStyle w:val="Sraopastraipa"/>
              <w:numPr>
                <w:ilvl w:val="2"/>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5E8FB71B">
              <w:rPr>
                <w:rFonts w:ascii="Times New Roman" w:eastAsia="Times New Roman" w:hAnsi="Times New Roman" w:cs="Times New Roman"/>
              </w:rPr>
              <w:t>as</w:t>
            </w:r>
            <w:proofErr w:type="spellEnd"/>
            <w:r w:rsidRPr="5E8FB71B">
              <w:rPr>
                <w:rFonts w:ascii="Times New Roman" w:eastAsia="Times New Roman" w:hAnsi="Times New Roman" w:cs="Times New Roman"/>
              </w:rPr>
              <w:t>), jei tokie dokumentai skelbiami atsakingos institucijos interneto svetainėje), kai planuojamos ūkinės veiklos įgyvendinimas gali daryti poveikį Europos ekologinio tinklo „</w:t>
            </w:r>
            <w:proofErr w:type="spellStart"/>
            <w:r w:rsidRPr="5E8FB71B">
              <w:rPr>
                <w:rFonts w:ascii="Times New Roman" w:eastAsia="Times New Roman" w:hAnsi="Times New Roman" w:cs="Times New Roman"/>
              </w:rPr>
              <w:t>Natura</w:t>
            </w:r>
            <w:proofErr w:type="spellEnd"/>
            <w:r w:rsidRPr="5E8FB71B">
              <w:rPr>
                <w:rFonts w:ascii="Times New Roman" w:eastAsia="Times New Roman" w:hAnsi="Times New Roman" w:cs="Times New Roman"/>
              </w:rPr>
              <w:t xml:space="preserve"> 2000“ teritorijoms ir kai saugomų teritorijų institucija, nurodyta Lietuvos Respublikos saugomų teritorijų įstatyme, aplinkos ministro nustatyta tvarka nustato, kad šis poveikis gali būti reikšmingas;</w:t>
            </w:r>
          </w:p>
          <w:p w14:paraId="42EC9536" w14:textId="59835285" w:rsidR="00204C4D" w:rsidRPr="00AD5D3E" w:rsidRDefault="005C0210" w:rsidP="00964CB1">
            <w:pPr>
              <w:pStyle w:val="Sraopastraipa"/>
              <w:numPr>
                <w:ilvl w:val="2"/>
                <w:numId w:val="26"/>
              </w:numPr>
              <w:ind w:left="400"/>
              <w:jc w:val="both"/>
              <w:rPr>
                <w:rFonts w:ascii="Times New Roman" w:eastAsia="Times New Roman" w:hAnsi="Times New Roman" w:cs="Times New Roman"/>
              </w:rPr>
            </w:pPr>
            <w:r w:rsidRPr="5E8FB71B">
              <w:rPr>
                <w:rFonts w:ascii="Times New Roman" w:eastAsia="Times New Roman" w:hAnsi="Times New Roman" w:cs="Times New Roman"/>
              </w:rPr>
              <w:t>jeigu saulės elektrinės įrengimas susijęs su įsteigtomis ar potencialiomis „</w:t>
            </w:r>
            <w:proofErr w:type="spellStart"/>
            <w:r w:rsidRPr="5E8FB71B">
              <w:rPr>
                <w:rFonts w:ascii="Times New Roman" w:eastAsia="Times New Roman" w:hAnsi="Times New Roman" w:cs="Times New Roman"/>
              </w:rPr>
              <w:t>Natura</w:t>
            </w:r>
            <w:proofErr w:type="spellEnd"/>
            <w:r w:rsidRPr="5E8FB71B">
              <w:rPr>
                <w:rFonts w:ascii="Times New Roman" w:eastAsia="Times New Roman" w:hAnsi="Times New Roman" w:cs="Times New Roman"/>
              </w:rPr>
              <w:t xml:space="preserve"> 2000“ teritorijomis ar artima joms aplinka, turi būti atliktas „</w:t>
            </w:r>
            <w:proofErr w:type="spellStart"/>
            <w:r w:rsidRPr="5E8FB71B">
              <w:rPr>
                <w:rFonts w:ascii="Times New Roman" w:eastAsia="Times New Roman" w:hAnsi="Times New Roman" w:cs="Times New Roman"/>
              </w:rPr>
              <w:t>Natura</w:t>
            </w:r>
            <w:proofErr w:type="spellEnd"/>
            <w:r w:rsidRPr="5E8FB71B">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r w:rsidR="00EF3B72" w:rsidRPr="5E8FB71B">
              <w:rPr>
                <w:rFonts w:ascii="Times New Roman" w:eastAsia="Times New Roman" w:hAnsi="Times New Roman" w:cs="Times New Roman"/>
              </w:rPr>
              <w:t>.</w:t>
            </w:r>
          </w:p>
        </w:tc>
      </w:tr>
      <w:tr w:rsidR="00F6698A" w:rsidRPr="008D0637" w14:paraId="549F07B8" w14:textId="77777777" w:rsidTr="446DB81D">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446DB81D">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4A32066F" w:rsidR="00F6698A" w:rsidRPr="006F1BA3" w:rsidRDefault="2419C478" w:rsidP="00F6698A">
            <w:pPr>
              <w:spacing w:after="120"/>
              <w:rPr>
                <w:rFonts w:ascii="Times New Roman" w:hAnsi="Times New Roman" w:cs="Times New Roman"/>
                <w:b/>
                <w:bCs/>
                <w:color w:val="808080" w:themeColor="background1" w:themeShade="80"/>
              </w:rPr>
            </w:pPr>
            <w:r w:rsidRPr="066E83EC">
              <w:rPr>
                <w:rFonts w:ascii="Times New Roman" w:eastAsia="Times New Roman" w:hAnsi="Times New Roman" w:cs="Times New Roman"/>
              </w:rPr>
              <w:t xml:space="preserve">JP projekto įgyvendinimo laikotarpis turi būti ne ilgesnis kaip 18 mėnesių nuo JP vykdytojo rašto dėl finansavimo JP projektui skyrimo datos, tačiau </w:t>
            </w:r>
            <w:r w:rsidRPr="066E83EC">
              <w:rPr>
                <w:rFonts w:ascii="Times New Roman" w:eastAsia="Times New Roman" w:hAnsi="Times New Roman" w:cs="Times New Roman"/>
                <w:b/>
                <w:bCs/>
              </w:rPr>
              <w:t>ne ilgiau kaip iki 2026 m. sausio 31 d</w:t>
            </w:r>
            <w:r w:rsidRPr="066E83EC">
              <w:rPr>
                <w:rFonts w:ascii="Times New Roman" w:eastAsia="Times New Roman" w:hAnsi="Times New Roman" w:cs="Times New Roman"/>
              </w:rPr>
              <w:t xml:space="preserve">. JP vykdytojas gali vieną kartą pratęsti JP projekto įgyvendinimo laikotarpį, tačiau </w:t>
            </w:r>
            <w:r w:rsidRPr="066E83EC">
              <w:rPr>
                <w:rFonts w:ascii="Times New Roman" w:eastAsia="Times New Roman" w:hAnsi="Times New Roman" w:cs="Times New Roman"/>
                <w:b/>
                <w:bCs/>
              </w:rPr>
              <w:t>ne ilgiau kaip iki 2026 m. sausio 31 d.</w:t>
            </w:r>
          </w:p>
        </w:tc>
      </w:tr>
      <w:tr w:rsidR="00F6698A" w:rsidRPr="008D0637" w14:paraId="49CF873D" w14:textId="77777777" w:rsidTr="446DB81D">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F6698A" w:rsidRPr="008D0637" w14:paraId="507E58EE" w14:textId="77777777" w:rsidTr="446DB81D">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33821D16" w14:textId="77777777" w:rsidR="00F6698A" w:rsidRDefault="00EA5D64" w:rsidP="00964CB1">
            <w:pPr>
              <w:pStyle w:val="Sraopastraipa"/>
              <w:numPr>
                <w:ilvl w:val="0"/>
                <w:numId w:val="27"/>
              </w:numPr>
              <w:spacing w:after="120"/>
              <w:ind w:left="400"/>
              <w:jc w:val="both"/>
              <w:rPr>
                <w:rFonts w:ascii="Times New Roman" w:hAnsi="Times New Roman" w:cs="Times New Roman"/>
              </w:rPr>
            </w:pPr>
            <w:r w:rsidRPr="5E8FB71B">
              <w:rPr>
                <w:rFonts w:ascii="Times New Roman" w:hAnsi="Times New Roman" w:cs="Times New Roman"/>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001E352F" w:rsidP="00964CB1">
            <w:pPr>
              <w:pStyle w:val="Sraopastraipa"/>
              <w:numPr>
                <w:ilvl w:val="0"/>
                <w:numId w:val="27"/>
              </w:numPr>
              <w:spacing w:after="120"/>
              <w:ind w:left="400"/>
              <w:jc w:val="both"/>
              <w:rPr>
                <w:rFonts w:ascii="Times New Roman" w:hAnsi="Times New Roman" w:cs="Times New Roman"/>
              </w:rPr>
            </w:pPr>
            <w:r w:rsidRPr="5E8FB71B">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5E8FB71B">
                <w:rPr>
                  <w:rStyle w:val="Hipersaitas"/>
                  <w:rFonts w:ascii="Times New Roman" w:hAnsi="Times New Roman" w:cs="Times New Roman"/>
                </w:rPr>
                <w:t>Aprašo 2 priedas</w:t>
              </w:r>
            </w:hyperlink>
            <w:r w:rsidRPr="5E8FB71B">
              <w:rPr>
                <w:rFonts w:ascii="Times New Roman" w:hAnsi="Times New Roman" w:cs="Times New Roman"/>
              </w:rPr>
              <w:t>) nurodytus vertinimo kriterijus;</w:t>
            </w:r>
          </w:p>
          <w:p w14:paraId="05C8631E" w14:textId="77777777" w:rsidR="00DE3915" w:rsidRPr="00ED2F38" w:rsidRDefault="00DE3915" w:rsidP="00964CB1">
            <w:pPr>
              <w:pStyle w:val="Sraopastraipa"/>
              <w:numPr>
                <w:ilvl w:val="0"/>
                <w:numId w:val="27"/>
              </w:numPr>
              <w:spacing w:after="120"/>
              <w:ind w:left="400"/>
              <w:jc w:val="both"/>
              <w:rPr>
                <w:rFonts w:ascii="Times New Roman" w:hAnsi="Times New Roman" w:cs="Times New Roman"/>
              </w:rPr>
            </w:pPr>
            <w:r w:rsidRPr="5E8FB71B">
              <w:rPr>
                <w:rFonts w:ascii="Times New Roman" w:hAnsi="Times New Roman" w:cs="Times New Roman"/>
              </w:rPr>
              <w:t>Valstybės pagalba nėra teikiama:</w:t>
            </w:r>
          </w:p>
          <w:p w14:paraId="58EAD0D8" w14:textId="77777777" w:rsidR="00ED2F38" w:rsidRDefault="00807346" w:rsidP="00964CB1">
            <w:pPr>
              <w:pStyle w:val="Sraopastraipa"/>
              <w:numPr>
                <w:ilvl w:val="1"/>
                <w:numId w:val="27"/>
              </w:numPr>
              <w:spacing w:after="120"/>
              <w:ind w:left="400"/>
              <w:jc w:val="both"/>
              <w:rPr>
                <w:rFonts w:ascii="Times New Roman" w:hAnsi="Times New Roman" w:cs="Times New Roman"/>
              </w:rPr>
            </w:pPr>
            <w:r w:rsidRPr="5E8FB71B">
              <w:rPr>
                <w:rFonts w:ascii="Times New Roman" w:hAnsi="Times New Roman" w:cs="Times New Roman"/>
              </w:rPr>
              <w:t>JP projekto pareiškėjui, jeigu jis yra priskiriamas sunkumų patiriančios įmonės kategorijai, kaip apibrėžta Reglamento (ES) Nr. 651/2014 2 straipsnio 18 punkte;</w:t>
            </w:r>
          </w:p>
          <w:p w14:paraId="00443B89" w14:textId="77777777" w:rsidR="00231A08" w:rsidRDefault="00E71E1C" w:rsidP="00964CB1">
            <w:pPr>
              <w:pStyle w:val="Sraopastraipa"/>
              <w:numPr>
                <w:ilvl w:val="1"/>
                <w:numId w:val="27"/>
              </w:numPr>
              <w:spacing w:after="120"/>
              <w:ind w:left="400"/>
              <w:jc w:val="both"/>
              <w:rPr>
                <w:rFonts w:ascii="Times New Roman" w:hAnsi="Times New Roman" w:cs="Times New Roman"/>
              </w:rPr>
            </w:pPr>
            <w:r w:rsidRPr="5E8FB71B">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001567DA" w:rsidP="00964CB1">
            <w:pPr>
              <w:pStyle w:val="Sraopastraipa"/>
              <w:numPr>
                <w:ilvl w:val="1"/>
                <w:numId w:val="27"/>
              </w:numPr>
              <w:spacing w:after="120"/>
              <w:ind w:left="400"/>
              <w:jc w:val="both"/>
              <w:rPr>
                <w:rFonts w:ascii="Times New Roman" w:hAnsi="Times New Roman" w:cs="Times New Roman"/>
              </w:rPr>
            </w:pPr>
            <w:r w:rsidRPr="5E8FB71B">
              <w:rPr>
                <w:rFonts w:ascii="Times New Roman" w:hAnsi="Times New Roman" w:cs="Times New Roman"/>
              </w:rPr>
              <w:t>jei ji neturi skatinamojo poveikio, nustatyto Reglamento (ES) Nr. 651/2014 6 straipsnyje;</w:t>
            </w:r>
          </w:p>
          <w:p w14:paraId="74C79342" w14:textId="77777777" w:rsidR="004343A5" w:rsidRDefault="004770DE" w:rsidP="00964CB1">
            <w:pPr>
              <w:pStyle w:val="Sraopastraipa"/>
              <w:numPr>
                <w:ilvl w:val="0"/>
                <w:numId w:val="27"/>
              </w:numPr>
              <w:spacing w:after="120"/>
              <w:ind w:left="400"/>
              <w:jc w:val="both"/>
              <w:rPr>
                <w:rFonts w:ascii="Times New Roman" w:hAnsi="Times New Roman" w:cs="Times New Roman"/>
              </w:rPr>
            </w:pPr>
            <w:r w:rsidRPr="5E8FB71B">
              <w:rPr>
                <w:rFonts w:ascii="Times New Roman" w:hAnsi="Times New Roman" w:cs="Times New Roman"/>
              </w:rPr>
              <w:t>Valstybės pagalba teikiama tik naujiems įrenginiams;</w:t>
            </w:r>
          </w:p>
          <w:p w14:paraId="5717F1AF" w14:textId="77777777" w:rsidR="00C04ECF" w:rsidRDefault="00C04ECF" w:rsidP="00964CB1">
            <w:pPr>
              <w:pStyle w:val="Sraopastraipa"/>
              <w:numPr>
                <w:ilvl w:val="0"/>
                <w:numId w:val="27"/>
              </w:numPr>
              <w:spacing w:after="120"/>
              <w:ind w:left="400"/>
              <w:jc w:val="both"/>
              <w:rPr>
                <w:rFonts w:ascii="Times New Roman" w:hAnsi="Times New Roman" w:cs="Times New Roman"/>
              </w:rPr>
            </w:pPr>
            <w:r w:rsidRPr="5E8FB71B">
              <w:rPr>
                <w:rFonts w:ascii="Times New Roman" w:hAnsi="Times New Roman" w:cs="Times New Roman"/>
              </w:rPr>
              <w:t>Valstybės pagalba, kurios tinkamas finansuoti išlaidas galima nustatyti ir kuriai pagal Reglamentą (ES) Nr. 651/2014 taikoma išimtis, gali būti sumuojama su:</w:t>
            </w:r>
          </w:p>
          <w:p w14:paraId="6EDDFE6F" w14:textId="77777777" w:rsidR="00C04ECF" w:rsidRDefault="00CE2632" w:rsidP="00964CB1">
            <w:pPr>
              <w:pStyle w:val="Sraopastraipa"/>
              <w:numPr>
                <w:ilvl w:val="0"/>
                <w:numId w:val="29"/>
              </w:numPr>
              <w:spacing w:after="120"/>
              <w:ind w:left="400"/>
              <w:jc w:val="both"/>
              <w:rPr>
                <w:rFonts w:ascii="Times New Roman" w:hAnsi="Times New Roman" w:cs="Times New Roman"/>
              </w:rPr>
            </w:pPr>
            <w:r w:rsidRPr="5E8FB71B">
              <w:rPr>
                <w:rFonts w:ascii="Times New Roman" w:hAnsi="Times New Roman" w:cs="Times New Roman"/>
              </w:rPr>
              <w:t>bet kokia kita valstybės pagalba, jei tos veiklos yra susijusios su skirtingomis tinkamomis finansuoti išlaidomis, kurias galima nustatyti;</w:t>
            </w:r>
          </w:p>
          <w:p w14:paraId="4CB64BB0" w14:textId="77777777" w:rsidR="00B45B44" w:rsidRDefault="00B45B44" w:rsidP="00964CB1">
            <w:pPr>
              <w:pStyle w:val="Sraopastraipa"/>
              <w:numPr>
                <w:ilvl w:val="0"/>
                <w:numId w:val="29"/>
              </w:numPr>
              <w:spacing w:after="120"/>
              <w:ind w:left="400"/>
              <w:jc w:val="both"/>
              <w:rPr>
                <w:rFonts w:ascii="Times New Roman" w:hAnsi="Times New Roman" w:cs="Times New Roman"/>
              </w:rPr>
            </w:pPr>
            <w:r w:rsidRPr="5E8FB71B">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p>
          <w:p w14:paraId="1E49CE9D" w14:textId="32C49F7E" w:rsidR="009D7363" w:rsidRDefault="00B418FB" w:rsidP="450708D1">
            <w:pPr>
              <w:pStyle w:val="Sraopastraipa"/>
              <w:numPr>
                <w:ilvl w:val="0"/>
                <w:numId w:val="27"/>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450708D1">
            <w:pPr>
              <w:pStyle w:val="Sraopastraipa"/>
              <w:numPr>
                <w:ilvl w:val="0"/>
                <w:numId w:val="27"/>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w:t>
            </w:r>
            <w:proofErr w:type="spellStart"/>
            <w:r w:rsidRPr="00B60EFD">
              <w:rPr>
                <w:rFonts w:ascii="Times New Roman" w:hAnsi="Times New Roman" w:cs="Times New Roman"/>
                <w:bCs/>
              </w:rPr>
              <w:t>minimis</w:t>
            </w:r>
            <w:proofErr w:type="spellEnd"/>
            <w:r w:rsidRPr="00B60EFD">
              <w:rPr>
                <w:rFonts w:ascii="Times New Roman" w:hAnsi="Times New Roman" w:cs="Times New Roman"/>
                <w:bCs/>
              </w:rPr>
              <w:t>) pagalbos registre</w:t>
            </w:r>
            <w:r w:rsidR="0080347E">
              <w:rPr>
                <w:rFonts w:ascii="Times New Roman" w:hAnsi="Times New Roman" w:cs="Times New Roman"/>
                <w:bCs/>
              </w:rPr>
              <w:t>;</w:t>
            </w:r>
          </w:p>
          <w:p w14:paraId="0068D349" w14:textId="5F9291B3" w:rsidR="00B60EFD" w:rsidRPr="009D7363" w:rsidRDefault="009A4A7F" w:rsidP="450708D1">
            <w:pPr>
              <w:pStyle w:val="Sraopastraipa"/>
              <w:numPr>
                <w:ilvl w:val="0"/>
                <w:numId w:val="27"/>
              </w:numPr>
              <w:spacing w:after="120"/>
              <w:ind w:left="400"/>
              <w:jc w:val="both"/>
              <w:rPr>
                <w:rFonts w:ascii="Times New Roman" w:hAnsi="Times New Roman" w:cs="Times New Roman"/>
                <w:bCs/>
              </w:rPr>
            </w:pPr>
            <w:r w:rsidRPr="009A4A7F">
              <w:rPr>
                <w:rFonts w:ascii="Times New Roman" w:hAnsi="Times New Roman" w:cs="Times New Roman"/>
                <w:bCs/>
              </w:rPr>
              <w:lastRenderedPageBreak/>
              <w:t>Informacija ir dokumentai, susiję su valstybės pagalbos teikimu, saugomi ne trumpiau kaip 10 metų nuo paskutinės valstybės pagalbos suteikimo dienos.</w:t>
            </w:r>
          </w:p>
        </w:tc>
      </w:tr>
      <w:tr w:rsidR="00F6698A" w:rsidRPr="008D0637" w14:paraId="58A4376D" w14:textId="77777777" w:rsidTr="446DB81D">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446DB81D">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7777777" w:rsidR="00F42575" w:rsidRDefault="20FF024A" w:rsidP="00964CB1">
            <w:pPr>
              <w:pStyle w:val="Sraopastraipa"/>
              <w:numPr>
                <w:ilvl w:val="0"/>
                <w:numId w:val="32"/>
              </w:numPr>
              <w:spacing w:after="120"/>
              <w:ind w:left="400"/>
              <w:jc w:val="both"/>
              <w:rPr>
                <w:rFonts w:ascii="Times New Roman" w:hAnsi="Times New Roman" w:cs="Times New Roman"/>
              </w:rPr>
            </w:pPr>
            <w:r w:rsidRPr="5E8FB71B">
              <w:rPr>
                <w:rFonts w:ascii="Times New Roman" w:hAnsi="Times New Roman" w:cs="Times New Roman"/>
              </w:rPr>
              <w:t>JP projekto vykdytojas privalo užtikrinti JP projekto investicijų tęstinumą 5 metus po JP</w:t>
            </w:r>
            <w:r w:rsidR="01FAB1DE" w:rsidRPr="5E8FB71B">
              <w:rPr>
                <w:rFonts w:ascii="Times New Roman" w:hAnsi="Times New Roman" w:cs="Times New Roman"/>
              </w:rPr>
              <w:t xml:space="preserve"> </w:t>
            </w:r>
            <w:r w:rsidRPr="5E8FB71B">
              <w:rPr>
                <w:rFonts w:ascii="Times New Roman" w:hAnsi="Times New Roman" w:cs="Times New Roman"/>
              </w:rPr>
              <w:t xml:space="preserve">finansavimo pabaigos pagal </w:t>
            </w:r>
            <w:r w:rsidR="2570AAEA" w:rsidRPr="5E8FB71B">
              <w:rPr>
                <w:rFonts w:ascii="Times New Roman" w:hAnsi="Times New Roman" w:cs="Times New Roman"/>
              </w:rPr>
              <w:t xml:space="preserve">Taisyklėse </w:t>
            </w:r>
            <w:r w:rsidRPr="5E8FB71B">
              <w:rPr>
                <w:rFonts w:ascii="Times New Roman" w:hAnsi="Times New Roman" w:cs="Times New Roman"/>
              </w:rPr>
              <w:t>ir kvietime teikti paraiškas nustatytus reikalavimus</w:t>
            </w:r>
            <w:r w:rsidR="468B315F" w:rsidRPr="5E8FB71B">
              <w:rPr>
                <w:rFonts w:ascii="Times New Roman" w:hAnsi="Times New Roman" w:cs="Times New Roman"/>
              </w:rPr>
              <w:t>:</w:t>
            </w:r>
          </w:p>
          <w:p w14:paraId="05CBFF0D" w14:textId="50C9F73D" w:rsidR="00C4690A" w:rsidRDefault="59B4BAA8" w:rsidP="00964CB1">
            <w:pPr>
              <w:pStyle w:val="Sraopastraipa"/>
              <w:numPr>
                <w:ilvl w:val="1"/>
                <w:numId w:val="32"/>
              </w:numPr>
              <w:spacing w:after="120"/>
              <w:ind w:left="400"/>
              <w:jc w:val="both"/>
              <w:rPr>
                <w:rFonts w:ascii="Times New Roman" w:hAnsi="Times New Roman" w:cs="Times New Roman"/>
              </w:rPr>
            </w:pPr>
            <w:r w:rsidRPr="5E8FB71B">
              <w:rPr>
                <w:rFonts w:ascii="Times New Roman" w:hAnsi="Times New Roman" w:cs="Times New Roman"/>
              </w:rPr>
              <w:t>JP projekto įgyvendinimo metu ir 5 metus po JP 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00964CB1">
            <w:pPr>
              <w:pStyle w:val="Sraopastraipa"/>
              <w:numPr>
                <w:ilvl w:val="0"/>
                <w:numId w:val="32"/>
              </w:numPr>
              <w:spacing w:after="120"/>
              <w:ind w:left="400"/>
              <w:jc w:val="both"/>
              <w:rPr>
                <w:rFonts w:ascii="Times New Roman" w:hAnsi="Times New Roman" w:cs="Times New Roman"/>
              </w:rPr>
            </w:pPr>
            <w:r w:rsidRPr="5E8FB71B">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00964CB1">
            <w:pPr>
              <w:pStyle w:val="Sraopastraipa"/>
              <w:numPr>
                <w:ilvl w:val="0"/>
                <w:numId w:val="36"/>
              </w:numPr>
              <w:spacing w:after="120"/>
              <w:ind w:left="400"/>
              <w:jc w:val="both"/>
              <w:rPr>
                <w:rFonts w:ascii="Times New Roman" w:hAnsi="Times New Roman" w:cs="Times New Roman"/>
              </w:rPr>
            </w:pPr>
            <w:r w:rsidRPr="5E8FB71B">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5E8FB71B">
              <w:rPr>
                <w:rFonts w:ascii="Times New Roman" w:hAnsi="Times New Roman" w:cs="Times New Roman"/>
              </w:rPr>
              <w:t xml:space="preserve"> </w:t>
            </w:r>
            <w:r w:rsidRPr="5E8FB71B">
              <w:rPr>
                <w:rFonts w:ascii="Times New Roman" w:hAnsi="Times New Roman" w:cs="Times New Roman"/>
              </w:rPr>
              <w:t>vykdyti JP projekto investicijų tęstinumo užtikrinimo stebėseną</w:t>
            </w:r>
            <w:r w:rsidR="43DD5B70" w:rsidRPr="5E8FB71B">
              <w:rPr>
                <w:rFonts w:ascii="Times New Roman" w:hAnsi="Times New Roman" w:cs="Times New Roman"/>
              </w:rPr>
              <w:t>;</w:t>
            </w:r>
          </w:p>
          <w:p w14:paraId="2CCC93DA" w14:textId="77777777" w:rsidR="006E562A" w:rsidRDefault="00063978" w:rsidP="00964CB1">
            <w:pPr>
              <w:pStyle w:val="Sraopastraipa"/>
              <w:numPr>
                <w:ilvl w:val="0"/>
                <w:numId w:val="36"/>
              </w:numPr>
              <w:spacing w:after="120"/>
              <w:ind w:left="400"/>
              <w:jc w:val="both"/>
              <w:rPr>
                <w:rFonts w:ascii="Times New Roman" w:hAnsi="Times New Roman" w:cs="Times New Roman"/>
              </w:rPr>
            </w:pPr>
            <w:r w:rsidRPr="5E8FB71B">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00964CB1">
            <w:pPr>
              <w:pStyle w:val="Sraopastraipa"/>
              <w:numPr>
                <w:ilvl w:val="0"/>
                <w:numId w:val="32"/>
              </w:numPr>
              <w:spacing w:after="120"/>
              <w:ind w:left="400"/>
              <w:jc w:val="both"/>
              <w:rPr>
                <w:rFonts w:ascii="Times New Roman" w:hAnsi="Times New Roman" w:cs="Times New Roman"/>
              </w:rPr>
            </w:pPr>
            <w:r w:rsidRPr="5E8FB71B">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446DB81D">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JP projekto vykdytojas užtikrina informavimo apie JP projektą ir komunikacijos reikalavimų nurodytų Taisyklėse laikymąsi:</w:t>
            </w:r>
          </w:p>
          <w:p w14:paraId="11CECAB1" w14:textId="6B1D39CA" w:rsidR="00013BA5" w:rsidRPr="00013BA5" w:rsidRDefault="00013BA5" w:rsidP="00272653">
            <w:pPr>
              <w:pStyle w:val="Sraopastraipa"/>
              <w:numPr>
                <w:ilvl w:val="1"/>
                <w:numId w:val="37"/>
              </w:numPr>
              <w:ind w:left="400"/>
              <w:jc w:val="both"/>
              <w:rPr>
                <w:rFonts w:ascii="Times New Roman" w:hAnsi="Times New Roman" w:cs="Times New Roman"/>
              </w:rPr>
            </w:pPr>
            <w:r w:rsidRPr="5E8FB71B">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4542A7C4" w14:textId="08AB5A5F" w:rsidR="00013BA5" w:rsidRPr="005744A9" w:rsidRDefault="036291C2" w:rsidP="00272653">
            <w:pPr>
              <w:pStyle w:val="Sraopastraipa"/>
              <w:numPr>
                <w:ilvl w:val="1"/>
                <w:numId w:val="37"/>
              </w:numPr>
              <w:ind w:left="400"/>
              <w:jc w:val="both"/>
              <w:rPr>
                <w:rFonts w:ascii="Times New Roman" w:hAnsi="Times New Roman" w:cs="Times New Roman"/>
              </w:rPr>
            </w:pPr>
            <w:r w:rsidRPr="5E8FB71B">
              <w:rPr>
                <w:rFonts w:ascii="Times New Roman" w:hAnsi="Times New Roman" w:cs="Times New Roman"/>
              </w:rPr>
              <w:t xml:space="preserve">Įgyvendindamas informavimo apie JP projektą veiklą </w:t>
            </w:r>
            <w:r w:rsidR="79B1B1EC" w:rsidRPr="5E8FB71B">
              <w:rPr>
                <w:rFonts w:ascii="Times New Roman" w:hAnsi="Times New Roman" w:cs="Times New Roman"/>
              </w:rPr>
              <w:t xml:space="preserve">ar kitas komunikacijos veiklas, susijusias su ES finansavimu, </w:t>
            </w:r>
            <w:r w:rsidRPr="5E8FB71B">
              <w:rPr>
                <w:rFonts w:ascii="Times New Roman" w:hAnsi="Times New Roman" w:cs="Times New Roman"/>
              </w:rPr>
              <w:t xml:space="preserve">visuomenei, žiniasklaidai ir kitoms tikslinėms auditorijoms </w:t>
            </w:r>
            <w:r w:rsidR="1DB312A2" w:rsidRPr="5E8FB71B">
              <w:rPr>
                <w:rFonts w:ascii="Times New Roman" w:hAnsi="Times New Roman" w:cs="Times New Roman"/>
              </w:rPr>
              <w:t xml:space="preserve">turi pranešti </w:t>
            </w:r>
            <w:r w:rsidRPr="5E8FB71B">
              <w:rPr>
                <w:rFonts w:ascii="Times New Roman" w:hAnsi="Times New Roman" w:cs="Times New Roman"/>
              </w:rPr>
              <w:t xml:space="preserve">apie ES finansavimą privalomai panaudodamas </w:t>
            </w:r>
            <w:hyperlink r:id="rId13">
              <w:r w:rsidR="093F49B6" w:rsidRPr="5E8FB71B">
                <w:rPr>
                  <w:rStyle w:val="Hipersaitas"/>
                  <w:rFonts w:ascii="Times New Roman" w:hAnsi="Times New Roman" w:cs="Times New Roman"/>
                </w:rPr>
                <w:t>ES emblemą</w:t>
              </w:r>
            </w:hyperlink>
            <w:r w:rsidR="093F49B6" w:rsidRPr="5E8FB71B">
              <w:rPr>
                <w:rFonts w:ascii="Times New Roman" w:hAnsi="Times New Roman" w:cs="Times New Roman"/>
              </w:rPr>
              <w:t> </w:t>
            </w:r>
            <w:r w:rsidRPr="5E8FB71B">
              <w:rPr>
                <w:rFonts w:ascii="Times New Roman" w:hAnsi="Times New Roman" w:cs="Times New Roman"/>
              </w:rPr>
              <w:t xml:space="preserve">ir teiginį šalia ES emblemos – „Finansuoja Europos Sąjunga – </w:t>
            </w:r>
            <w:proofErr w:type="spellStart"/>
            <w:r w:rsidRPr="5E8FB71B">
              <w:rPr>
                <w:rFonts w:ascii="Times New Roman" w:hAnsi="Times New Roman" w:cs="Times New Roman"/>
              </w:rPr>
              <w:t>NextGenerationEU</w:t>
            </w:r>
            <w:proofErr w:type="spellEnd"/>
            <w:r w:rsidRPr="5E8FB71B">
              <w:rPr>
                <w:rFonts w:ascii="Times New Roman" w:hAnsi="Times New Roman" w:cs="Times New Roman"/>
              </w:rPr>
              <w:t>“</w:t>
            </w:r>
            <w:r w:rsidR="2AC5FDE7" w:rsidRPr="5E8FB71B">
              <w:rPr>
                <w:rFonts w:ascii="Times New Roman" w:hAnsi="Times New Roman" w:cs="Times New Roman"/>
              </w:rPr>
              <w:t xml:space="preserve"> </w:t>
            </w:r>
            <w:r w:rsidR="2AC5FDE7" w:rsidRPr="5E8FB71B">
              <w:rPr>
                <w:rFonts w:ascii="Times New Roman" w:eastAsia="Times New Roman" w:hAnsi="Times New Roman" w:cs="Times New Roman"/>
                <w:color w:val="000000" w:themeColor="text1"/>
              </w:rPr>
              <w:t>taip, kaip nurodyta EK leidinyje „ES emblemos naudojimas vykdant 2021–2027 m. ES programas“ (leidinys skelbiamas adresu</w:t>
            </w:r>
            <w:r w:rsidR="2AC5FDE7" w:rsidRPr="5E8FB71B">
              <w:rPr>
                <w:rFonts w:ascii="Times New Roman" w:eastAsia="Times New Roman" w:hAnsi="Times New Roman" w:cs="Times New Roman"/>
                <w:i/>
                <w:iCs/>
                <w:color w:val="000000" w:themeColor="text1"/>
              </w:rPr>
              <w:t xml:space="preserve"> 2021.esinvesticijos.lt/dokumentai/es-emblemos-naudojimas-vykdant-2021-2027-m-es-programas</w:t>
            </w:r>
            <w:r w:rsidR="2AC5FDE7" w:rsidRPr="5E8FB71B">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2AC5FDE7" w:rsidRPr="5E8FB71B">
              <w:rPr>
                <w:rFonts w:ascii="Times New Roman" w:eastAsia="Times New Roman" w:hAnsi="Times New Roman" w:cs="Times New Roman"/>
                <w:i/>
                <w:iCs/>
                <w:color w:val="000000" w:themeColor="text1"/>
              </w:rPr>
              <w:t xml:space="preserve"> 2021.esinvesticijos.lt/igyvendinimas-1/</w:t>
            </w:r>
            <w:proofErr w:type="spellStart"/>
            <w:r w:rsidR="2AC5FDE7" w:rsidRPr="5E8FB71B">
              <w:rPr>
                <w:rFonts w:ascii="Times New Roman" w:eastAsia="Times New Roman" w:hAnsi="Times New Roman" w:cs="Times New Roman"/>
                <w:i/>
                <w:iCs/>
                <w:color w:val="000000" w:themeColor="text1"/>
              </w:rPr>
              <w:t>viesinimas</w:t>
            </w:r>
            <w:proofErr w:type="spellEnd"/>
            <w:r w:rsidR="2AC5FDE7" w:rsidRPr="5E8FB71B">
              <w:rPr>
                <w:rFonts w:ascii="Times New Roman" w:eastAsia="Times New Roman" w:hAnsi="Times New Roman" w:cs="Times New Roman"/>
                <w:i/>
                <w:iCs/>
                <w:color w:val="000000" w:themeColor="text1"/>
              </w:rPr>
              <w:t>)</w:t>
            </w:r>
            <w:r w:rsidR="1FB2108A" w:rsidRPr="5E8FB71B">
              <w:rPr>
                <w:rFonts w:ascii="Times New Roman" w:hAnsi="Times New Roman" w:cs="Times New Roman"/>
              </w:rPr>
              <w:t xml:space="preserve"> </w:t>
            </w:r>
            <w:r w:rsidR="503709E7" w:rsidRPr="5E8FB71B">
              <w:rPr>
                <w:rFonts w:ascii="Times New Roman" w:hAnsi="Times New Roman" w:cs="Times New Roman"/>
              </w:rPr>
              <w:t>. Taip pat</w:t>
            </w:r>
            <w:r w:rsidR="6206E86F" w:rsidRPr="5E8FB71B">
              <w:rPr>
                <w:rFonts w:ascii="Times New Roman" w:hAnsi="Times New Roman" w:cs="Times New Roman"/>
              </w:rPr>
              <w:t xml:space="preserve"> </w:t>
            </w:r>
            <w:r w:rsidR="503709E7" w:rsidRPr="5E8FB71B">
              <w:rPr>
                <w:rFonts w:ascii="Times New Roman" w:hAnsi="Times New Roman" w:cs="Times New Roman"/>
              </w:rPr>
              <w:t>JP projekto vykdytojas turi matomai pranešti apie projekto finansavimą pagal planą „Naujos kartos Lietuva“</w:t>
            </w:r>
            <w:r w:rsidR="25E6147D" w:rsidRPr="5E8FB71B">
              <w:rPr>
                <w:rFonts w:ascii="Times New Roman" w:hAnsi="Times New Roman" w:cs="Times New Roman"/>
              </w:rPr>
              <w:t>.</w:t>
            </w:r>
          </w:p>
          <w:p w14:paraId="292ADE46" w14:textId="0A8099A1" w:rsidR="00013BA5" w:rsidRPr="00013BA5" w:rsidRDefault="3F13D9DD" w:rsidP="00272653">
            <w:pPr>
              <w:pStyle w:val="Sraopastraipa"/>
              <w:numPr>
                <w:ilvl w:val="1"/>
                <w:numId w:val="37"/>
              </w:numPr>
              <w:ind w:left="400"/>
              <w:jc w:val="both"/>
              <w:rPr>
                <w:rFonts w:ascii="Times New Roman" w:hAnsi="Times New Roman" w:cs="Times New Roman"/>
              </w:rPr>
            </w:pPr>
            <w:r w:rsidRPr="5E8FB71B">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C9DF5A0" w14:textId="4589B942" w:rsidR="00013BA5" w:rsidRPr="00013BA5" w:rsidRDefault="3F13D9DD" w:rsidP="00272653">
            <w:pPr>
              <w:pStyle w:val="Sraopastraipa"/>
              <w:numPr>
                <w:ilvl w:val="1"/>
                <w:numId w:val="37"/>
              </w:numPr>
              <w:ind w:left="400"/>
              <w:jc w:val="both"/>
              <w:rPr>
                <w:rFonts w:ascii="Times New Roman" w:hAnsi="Times New Roman" w:cs="Times New Roman"/>
              </w:rPr>
            </w:pPr>
            <w:r w:rsidRPr="5E8FB71B">
              <w:rPr>
                <w:rFonts w:ascii="Times New Roman" w:hAnsi="Times New Roman" w:cs="Times New Roman"/>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5E8FB71B">
              <w:rPr>
                <w:rFonts w:ascii="Times New Roman" w:hAnsi="Times New Roman" w:cs="Times New Roman"/>
              </w:rPr>
              <w:t>esinvesticijos.lt</w:t>
            </w:r>
            <w:proofErr w:type="spellEnd"/>
            <w:r w:rsidRPr="5E8FB71B">
              <w:rPr>
                <w:rFonts w:ascii="Times New Roman" w:hAnsi="Times New Roman" w:cs="Times New Roman"/>
              </w:rPr>
              <w:t xml:space="preserve">, Finansų ministerijos interneto svetainėje </w:t>
            </w:r>
            <w:proofErr w:type="spellStart"/>
            <w:r w:rsidRPr="5E8FB71B">
              <w:rPr>
                <w:rFonts w:ascii="Times New Roman" w:hAnsi="Times New Roman" w:cs="Times New Roman"/>
              </w:rPr>
              <w:t>finmin.lrv.lt</w:t>
            </w:r>
            <w:proofErr w:type="spellEnd"/>
            <w:r w:rsidRPr="5E8FB71B">
              <w:rPr>
                <w:rFonts w:ascii="Times New Roman" w:hAnsi="Times New Roman" w:cs="Times New Roman"/>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3719EB54" w14:textId="77777777" w:rsidR="001C46D2" w:rsidRDefault="3F13D9DD" w:rsidP="00272653">
            <w:pPr>
              <w:pStyle w:val="Sraopastraipa"/>
              <w:numPr>
                <w:ilvl w:val="1"/>
                <w:numId w:val="37"/>
              </w:numPr>
              <w:ind w:left="400"/>
              <w:jc w:val="both"/>
              <w:rPr>
                <w:rFonts w:ascii="Times New Roman" w:hAnsi="Times New Roman" w:cs="Times New Roman"/>
              </w:rPr>
            </w:pPr>
            <w:r w:rsidRPr="5E8FB71B">
              <w:rPr>
                <w:rFonts w:ascii="Times New Roman" w:hAnsi="Times New Roman" w:cs="Times New Roman"/>
              </w:rPr>
              <w:t>ES investicijų komunikacija neturi būti naudojama politinei reklamai</w:t>
            </w:r>
            <w:r w:rsidR="001C46D2" w:rsidRPr="5E8FB71B">
              <w:rPr>
                <w:rFonts w:ascii="Times New Roman" w:hAnsi="Times New Roman" w:cs="Times New Roman"/>
              </w:rPr>
              <w:t>;</w:t>
            </w:r>
          </w:p>
          <w:p w14:paraId="4C76D679" w14:textId="5809530D" w:rsidR="004652F6" w:rsidRPr="00013BA5" w:rsidRDefault="0013722F" w:rsidP="00272653">
            <w:pPr>
              <w:pStyle w:val="Sraopastraipa"/>
              <w:numPr>
                <w:ilvl w:val="1"/>
                <w:numId w:val="37"/>
              </w:numPr>
              <w:ind w:left="400"/>
              <w:jc w:val="both"/>
              <w:rPr>
                <w:rFonts w:ascii="Times New Roman" w:hAnsi="Times New Roman" w:cs="Times New Roman"/>
              </w:rPr>
            </w:pPr>
            <w:r w:rsidRPr="5E8FB71B">
              <w:rPr>
                <w:rFonts w:ascii="Times New Roman" w:hAnsi="Times New Roman" w:cs="Times New Roman"/>
              </w:rPr>
              <w:t>JP projekto vykdytojas turi užtikrinti kit</w:t>
            </w:r>
            <w:r w:rsidR="00EB127A" w:rsidRPr="5E8FB71B">
              <w:rPr>
                <w:rFonts w:ascii="Times New Roman" w:hAnsi="Times New Roman" w:cs="Times New Roman"/>
              </w:rPr>
              <w:t>ų</w:t>
            </w:r>
            <w:r w:rsidRPr="5E8FB71B">
              <w:rPr>
                <w:rFonts w:ascii="Times New Roman" w:hAnsi="Times New Roman" w:cs="Times New Roman"/>
              </w:rPr>
              <w:t xml:space="preserve"> </w:t>
            </w:r>
            <w:r w:rsidR="007E1F26" w:rsidRPr="5E8FB71B">
              <w:rPr>
                <w:rFonts w:ascii="Times New Roman" w:hAnsi="Times New Roman" w:cs="Times New Roman"/>
              </w:rPr>
              <w:t>T</w:t>
            </w:r>
            <w:r w:rsidRPr="5E8FB71B">
              <w:rPr>
                <w:rFonts w:ascii="Times New Roman" w:hAnsi="Times New Roman" w:cs="Times New Roman"/>
              </w:rPr>
              <w:t>aisyklėse nu</w:t>
            </w:r>
            <w:r w:rsidR="007E1F26" w:rsidRPr="5E8FB71B">
              <w:rPr>
                <w:rFonts w:ascii="Times New Roman" w:hAnsi="Times New Roman" w:cs="Times New Roman"/>
              </w:rPr>
              <w:t>statyt</w:t>
            </w:r>
            <w:r w:rsidR="00EB127A" w:rsidRPr="5E8FB71B">
              <w:rPr>
                <w:rFonts w:ascii="Times New Roman" w:hAnsi="Times New Roman" w:cs="Times New Roman"/>
              </w:rPr>
              <w:t>ų</w:t>
            </w:r>
            <w:r w:rsidR="00846B62" w:rsidRPr="5E8FB71B">
              <w:rPr>
                <w:rFonts w:ascii="Times New Roman" w:hAnsi="Times New Roman" w:cs="Times New Roman"/>
              </w:rPr>
              <w:t xml:space="preserve"> </w:t>
            </w:r>
            <w:r w:rsidR="00AE42AC" w:rsidRPr="5E8FB71B">
              <w:rPr>
                <w:rFonts w:ascii="Times New Roman" w:hAnsi="Times New Roman" w:cs="Times New Roman"/>
              </w:rPr>
              <w:t xml:space="preserve">informavimo apie JP </w:t>
            </w:r>
            <w:r w:rsidR="000825CC" w:rsidRPr="5E8FB71B">
              <w:rPr>
                <w:rFonts w:ascii="Times New Roman" w:hAnsi="Times New Roman" w:cs="Times New Roman"/>
              </w:rPr>
              <w:t>projektą ir komunikaciją</w:t>
            </w:r>
            <w:r w:rsidR="00AE42AC" w:rsidRPr="5E8FB71B">
              <w:rPr>
                <w:rFonts w:ascii="Times New Roman" w:hAnsi="Times New Roman" w:cs="Times New Roman"/>
              </w:rPr>
              <w:t xml:space="preserve"> </w:t>
            </w:r>
            <w:r w:rsidR="00846B62" w:rsidRPr="5E8FB71B">
              <w:rPr>
                <w:rFonts w:ascii="Times New Roman" w:hAnsi="Times New Roman" w:cs="Times New Roman"/>
              </w:rPr>
              <w:t>reikalavim</w:t>
            </w:r>
            <w:r w:rsidR="00EB127A" w:rsidRPr="5E8FB71B">
              <w:rPr>
                <w:rFonts w:ascii="Times New Roman" w:hAnsi="Times New Roman" w:cs="Times New Roman"/>
              </w:rPr>
              <w:t>ų laikymąsi</w:t>
            </w:r>
            <w:r w:rsidR="00D24013" w:rsidRPr="5E8FB71B">
              <w:rPr>
                <w:rFonts w:ascii="Times New Roman" w:hAnsi="Times New Roman" w:cs="Times New Roman"/>
              </w:rPr>
              <w:t>.</w:t>
            </w:r>
          </w:p>
          <w:p w14:paraId="3DBB4C34" w14:textId="77777777" w:rsidR="004652F6" w:rsidRDefault="004652F6" w:rsidP="00C46D3A">
            <w:pPr>
              <w:ind w:left="400"/>
              <w:rPr>
                <w:rFonts w:ascii="Times New Roman" w:hAnsi="Times New Roman" w:cs="Times New Roman"/>
                <w:b/>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Avansas JP projektui gali būti išmokėtas tik JP projekto vykdytojui gavus LEA raštą dėl finansavimo JP projektui skyrimo</w:t>
            </w:r>
            <w:r w:rsidR="00730688" w:rsidRPr="5E8FB71B">
              <w:rPr>
                <w:rFonts w:ascii="Times New Roman" w:hAnsi="Times New Roman" w:cs="Times New Roman"/>
              </w:rPr>
              <w:t>.</w:t>
            </w:r>
            <w:r w:rsidRPr="5E8FB71B">
              <w:rPr>
                <w:rFonts w:ascii="Times New Roman" w:hAnsi="Times New Roman" w:cs="Times New Roman"/>
              </w:rPr>
              <w:t xml:space="preserve"> </w:t>
            </w:r>
          </w:p>
          <w:p w14:paraId="4119C52F" w14:textId="2652F07A" w:rsidR="00BC05A9" w:rsidRPr="00BC05A9" w:rsidRDefault="00BC05A9"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lastRenderedPageBreak/>
              <w:t xml:space="preserve">JP projekto vykdytojas, siekdamas gauti avansą, turi pateikti LEA prašymą el. pašto adresu </w:t>
            </w:r>
            <w:hyperlink r:id="rId14">
              <w:r w:rsidRPr="5E8FB71B">
                <w:rPr>
                  <w:rStyle w:val="Hipersaitas"/>
                  <w:rFonts w:ascii="Times New Roman" w:hAnsi="Times New Roman" w:cs="Times New Roman"/>
                </w:rPr>
                <w:t>info@ena.lt</w:t>
              </w:r>
            </w:hyperlink>
            <w:r w:rsidRPr="5E8FB71B">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LEA, priėmusi teigiamą sprendimą dėl avanso skyrimo ir jo dydžio, su JP projekto vykdytoju sudaro avanso skyrimo sutartį;</w:t>
            </w:r>
          </w:p>
          <w:p w14:paraId="30D1F0A7" w14:textId="4872DF91" w:rsidR="00CE2318" w:rsidRDefault="11F0846A"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JP projekto galutinis mokėjimo prašymas apmokėti tinkamas JP projekto išlaidas (toliau – mokėjimo prašymas) teikiamas įgyvendinus JP projekto veiklas,</w:t>
            </w:r>
            <w:r w:rsidR="07C9037D" w:rsidRPr="5E8FB71B">
              <w:rPr>
                <w:rFonts w:ascii="Times New Roman" w:hAnsi="Times New Roman" w:cs="Times New Roman"/>
              </w:rPr>
              <w:t xml:space="preserve"> iki </w:t>
            </w:r>
            <w:r w:rsidR="07C9037D" w:rsidRPr="5E8FB71B">
              <w:rPr>
                <w:rFonts w:ascii="Times New Roman" w:eastAsia="Times New Roman" w:hAnsi="Times New Roman" w:cs="Times New Roman"/>
              </w:rPr>
              <w:t>JP projekto įgyvendinimo laikotarpio pabaigos,</w:t>
            </w:r>
            <w:r w:rsidRPr="5E8FB71B">
              <w:rPr>
                <w:rFonts w:ascii="Times New Roman" w:hAnsi="Times New Roman" w:cs="Times New Roman"/>
              </w:rPr>
              <w:t xml:space="preserve"> bet ne vėliau kaip iki 202</w:t>
            </w:r>
            <w:r w:rsidR="1E0B6B69" w:rsidRPr="5E8FB71B">
              <w:rPr>
                <w:rFonts w:ascii="Times New Roman" w:hAnsi="Times New Roman" w:cs="Times New Roman"/>
              </w:rPr>
              <w:t>6</w:t>
            </w:r>
            <w:r w:rsidRPr="5E8FB71B">
              <w:rPr>
                <w:rFonts w:ascii="Times New Roman" w:hAnsi="Times New Roman" w:cs="Times New Roman"/>
              </w:rPr>
              <w:t>-01-31;</w:t>
            </w:r>
          </w:p>
          <w:p w14:paraId="1BAB4877" w14:textId="67B0269C" w:rsidR="00F4577C" w:rsidRDefault="7A3F4EB8"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 xml:space="preserve">JP projekto vykdytojo užpildyta LEA svetainėje www.ena.lt pateikta mokėjimo prašymo forma kartu su kvietimo 2.7 </w:t>
            </w:r>
            <w:r w:rsidR="6BA49256" w:rsidRPr="5E8FB71B">
              <w:rPr>
                <w:rFonts w:ascii="Times New Roman" w:hAnsi="Times New Roman" w:cs="Times New Roman"/>
              </w:rPr>
              <w:t>papunktyje</w:t>
            </w:r>
            <w:r w:rsidRPr="5E8FB71B">
              <w:rPr>
                <w:rFonts w:ascii="Times New Roman" w:hAnsi="Times New Roman" w:cs="Times New Roman"/>
              </w:rPr>
              <w:t xml:space="preserve"> nurodytais dokumentais teikiama LEA el. pašto adresu </w:t>
            </w:r>
            <w:hyperlink r:id="rId15">
              <w:r w:rsidRPr="5E8FB71B">
                <w:rPr>
                  <w:rStyle w:val="Hipersaitas"/>
                  <w:rFonts w:ascii="Times New Roman" w:hAnsi="Times New Roman" w:cs="Times New Roman"/>
                </w:rPr>
                <w:t>info@ena.lt</w:t>
              </w:r>
            </w:hyperlink>
            <w:r w:rsidRPr="5E8FB71B">
              <w:rPr>
                <w:rFonts w:ascii="Times New Roman" w:hAnsi="Times New Roman" w:cs="Times New Roman"/>
              </w:rPr>
              <w:t xml:space="preserve">, arba kitu LEA svetainėje </w:t>
            </w:r>
            <w:hyperlink r:id="rId16">
              <w:r w:rsidR="33B6BB82" w:rsidRPr="5E8FB71B">
                <w:rPr>
                  <w:rStyle w:val="Hipersaitas"/>
                  <w:rFonts w:ascii="Times New Roman" w:hAnsi="Times New Roman" w:cs="Times New Roman"/>
                </w:rPr>
                <w:t>http://www.ena.lt</w:t>
              </w:r>
            </w:hyperlink>
            <w:r w:rsidR="33B6BB82" w:rsidRPr="5E8FB71B">
              <w:rPr>
                <w:rFonts w:ascii="Times New Roman" w:hAnsi="Times New Roman" w:cs="Times New Roman"/>
              </w:rPr>
              <w:t xml:space="preserve"> </w:t>
            </w:r>
            <w:r w:rsidRPr="5E8FB71B">
              <w:rPr>
                <w:rFonts w:ascii="Times New Roman" w:hAnsi="Times New Roman" w:cs="Times New Roman"/>
              </w:rPr>
              <w:t>nurodytu būdu;</w:t>
            </w:r>
          </w:p>
          <w:p w14:paraId="3A436414" w14:textId="77777777" w:rsidR="001D5E29" w:rsidRDefault="06F93749"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7B53A584" w14:textId="5E44F1E4" w:rsidR="001D5E29" w:rsidRDefault="4B708323"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Mokėjimo prašymo tikrinimas negali trukti ilgiau kaip</w:t>
            </w:r>
            <w:r w:rsidR="4339BB97" w:rsidRPr="5E8FB71B">
              <w:rPr>
                <w:rFonts w:ascii="Times New Roman" w:hAnsi="Times New Roman" w:cs="Times New Roman"/>
              </w:rPr>
              <w:t xml:space="preserve"> </w:t>
            </w:r>
            <w:r w:rsidR="65187BBC" w:rsidRPr="5E8FB71B">
              <w:rPr>
                <w:rFonts w:ascii="Times New Roman" w:hAnsi="Times New Roman" w:cs="Times New Roman"/>
              </w:rPr>
              <w:t>6</w:t>
            </w:r>
            <w:r w:rsidRPr="5E8FB71B">
              <w:rPr>
                <w:rFonts w:ascii="Times New Roman" w:hAnsi="Times New Roman" w:cs="Times New Roman"/>
              </w:rPr>
              <w:t>0 (</w:t>
            </w:r>
            <w:r w:rsidR="009E4003" w:rsidRPr="5E8FB71B">
              <w:rPr>
                <w:rFonts w:ascii="Times New Roman" w:hAnsi="Times New Roman" w:cs="Times New Roman"/>
              </w:rPr>
              <w:t>šeš</w:t>
            </w:r>
            <w:r w:rsidRPr="5E8FB71B">
              <w:rPr>
                <w:rFonts w:ascii="Times New Roman" w:hAnsi="Times New Roman" w:cs="Times New Roman"/>
              </w:rPr>
              <w:t>i</w:t>
            </w:r>
            <w:r w:rsidR="008A100A" w:rsidRPr="5E8FB71B">
              <w:rPr>
                <w:rFonts w:ascii="Times New Roman" w:hAnsi="Times New Roman" w:cs="Times New Roman"/>
              </w:rPr>
              <w:t>a</w:t>
            </w:r>
            <w:r w:rsidRPr="5E8FB71B">
              <w:rPr>
                <w:rFonts w:ascii="Times New Roman" w:hAnsi="Times New Roman" w:cs="Times New Roman"/>
              </w:rPr>
              <w:t xml:space="preserve">sdešimt) darbo dienų nuo tinkamai parengto ir pateikto mokėjimo prašymo gavimo LEA dienos. Vertinimo terminas gali būti pratęstas LEA vidaus procedūrų apraše nustatyta tvarka iki </w:t>
            </w:r>
            <w:r w:rsidR="009E4003" w:rsidRPr="5E8FB71B">
              <w:rPr>
                <w:rFonts w:ascii="Times New Roman" w:hAnsi="Times New Roman" w:cs="Times New Roman"/>
              </w:rPr>
              <w:t>2</w:t>
            </w:r>
            <w:r w:rsidRPr="5E8FB71B">
              <w:rPr>
                <w:rFonts w:ascii="Times New Roman" w:hAnsi="Times New Roman" w:cs="Times New Roman"/>
              </w:rPr>
              <w:t>0 (</w:t>
            </w:r>
            <w:r w:rsidR="009E4003" w:rsidRPr="5E8FB71B">
              <w:rPr>
                <w:rFonts w:ascii="Times New Roman" w:hAnsi="Times New Roman" w:cs="Times New Roman"/>
              </w:rPr>
              <w:t>dvi</w:t>
            </w:r>
            <w:r w:rsidRPr="5E8FB71B">
              <w:rPr>
                <w:rFonts w:ascii="Times New Roman" w:hAnsi="Times New Roman" w:cs="Times New Roman"/>
              </w:rPr>
              <w:t>dešimt) darbo dienų;</w:t>
            </w:r>
          </w:p>
          <w:p w14:paraId="0B638353" w14:textId="77777777" w:rsidR="001D5E29" w:rsidRDefault="4B708323"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LEA vidaus procedūrų apraše nustatyta tvarka patvirtinus mokėjimo prašymą, finansavimo lėšos išmokamos JP projekto vykdytojui per 10 (dešimt) darbo dienų;</w:t>
            </w:r>
          </w:p>
          <w:p w14:paraId="431A968F" w14:textId="4CA3B2CA" w:rsidR="001D5E29" w:rsidRDefault="526FF121"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LEA  raštas dėl finansavimo JP projektui skyrimo netenka galios, j</w:t>
            </w:r>
            <w:r w:rsidR="1741BEB5" w:rsidRPr="5E8FB71B">
              <w:rPr>
                <w:rFonts w:ascii="Times New Roman" w:hAnsi="Times New Roman" w:cs="Times New Roman"/>
              </w:rPr>
              <w:t xml:space="preserve">ei JP projekto vykdytojas neįgyvendina JP projekto ir nepateikia mokėjimo prašymo LEA iki </w:t>
            </w:r>
            <w:r w:rsidR="003B685E" w:rsidRPr="5E8FB71B">
              <w:rPr>
                <w:rFonts w:ascii="Times New Roman" w:hAnsi="Times New Roman" w:cs="Times New Roman"/>
              </w:rPr>
              <w:t>JP projekto</w:t>
            </w:r>
            <w:r w:rsidR="613EE01E" w:rsidRPr="5E8FB71B">
              <w:rPr>
                <w:rFonts w:ascii="Times New Roman" w:hAnsi="Times New Roman" w:cs="Times New Roman"/>
              </w:rPr>
              <w:t xml:space="preserve"> </w:t>
            </w:r>
            <w:r w:rsidR="65692FD1" w:rsidRPr="5E8FB71B">
              <w:rPr>
                <w:rFonts w:ascii="Times New Roman" w:hAnsi="Times New Roman" w:cs="Times New Roman"/>
              </w:rPr>
              <w:t>įgyvendinimo laikotarpio pabaigos</w:t>
            </w:r>
            <w:r w:rsidR="6C401187" w:rsidRPr="5E8FB71B">
              <w:rPr>
                <w:rFonts w:ascii="Times New Roman" w:hAnsi="Times New Roman" w:cs="Times New Roman"/>
              </w:rPr>
              <w:t>;</w:t>
            </w:r>
          </w:p>
          <w:p w14:paraId="292E8C9C" w14:textId="6B0A6E90" w:rsidR="004652F6" w:rsidRPr="00756934" w:rsidRDefault="5855B61B" w:rsidP="00272653">
            <w:pPr>
              <w:pStyle w:val="Sraopastraipa"/>
              <w:numPr>
                <w:ilvl w:val="0"/>
                <w:numId w:val="37"/>
              </w:numPr>
              <w:ind w:left="400"/>
              <w:jc w:val="both"/>
              <w:rPr>
                <w:rFonts w:ascii="Times New Roman" w:hAnsi="Times New Roman" w:cs="Times New Roman"/>
              </w:rPr>
            </w:pPr>
            <w:r w:rsidRPr="5E8FB71B">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446DB81D">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446DB81D">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7CFABF29" w14:textId="28DFFE7D" w:rsidR="006772E7" w:rsidRDefault="00000000" w:rsidP="00272653">
            <w:pPr>
              <w:pStyle w:val="Sraopastraipa"/>
              <w:numPr>
                <w:ilvl w:val="0"/>
                <w:numId w:val="41"/>
              </w:numPr>
              <w:spacing w:after="120"/>
              <w:ind w:left="379"/>
              <w:jc w:val="both"/>
              <w:rPr>
                <w:rFonts w:ascii="Times New Roman" w:hAnsi="Times New Roman" w:cs="Times New Roman"/>
              </w:rPr>
            </w:pPr>
            <w:hyperlink r:id="rId17">
              <w:r w:rsidR="7D01B638" w:rsidRPr="5E8FB71B">
                <w:rPr>
                  <w:rStyle w:val="Hipersaitas"/>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w:t>
              </w:r>
              <w:r w:rsidR="14D64C42" w:rsidRPr="5E8FB71B">
                <w:rPr>
                  <w:rStyle w:val="Hipersaitas"/>
                  <w:rFonts w:ascii="Times New Roman" w:hAnsi="Times New Roman" w:cs="Times New Roman"/>
                </w:rPr>
                <w:t xml:space="preserve"> ir gaminančių vartotojų</w:t>
              </w:r>
              <w:r w:rsidR="7D01B638" w:rsidRPr="5E8FB71B">
                <w:rPr>
                  <w:rStyle w:val="Hipersaitas"/>
                  <w:rFonts w:ascii="Times New Roman" w:hAnsi="Times New Roman" w:cs="Times New Roman"/>
                </w:rPr>
                <w:t xml:space="preserve"> investicijos į naujų atsinaujinančius energijos išteklius naudojančių elektros energijos gamybos pajėgumų sukūrimą“ </w:t>
              </w:r>
              <w:proofErr w:type="spellStart"/>
              <w:r w:rsidR="7D01B638" w:rsidRPr="5E8FB71B">
                <w:rPr>
                  <w:rStyle w:val="Hipersaitas"/>
                  <w:rFonts w:ascii="Times New Roman" w:hAnsi="Times New Roman" w:cs="Times New Roman"/>
                </w:rPr>
                <w:t>poveiklės</w:t>
              </w:r>
              <w:proofErr w:type="spellEnd"/>
              <w:r w:rsidR="7D01B638" w:rsidRPr="5E8FB71B">
                <w:rPr>
                  <w:rStyle w:val="Hipersaitas"/>
                  <w:rFonts w:ascii="Times New Roman" w:hAnsi="Times New Roman" w:cs="Times New Roman"/>
                </w:rPr>
                <w:t xml:space="preserve"> „Investicinė parama saulės elektrinėms sausumoje“ projektų finansavimo sąlygų apraš</w:t>
              </w:r>
              <w:r w:rsidR="00C30107" w:rsidRPr="5E8FB71B">
                <w:rPr>
                  <w:rStyle w:val="Hipersaitas"/>
                  <w:rFonts w:ascii="Times New Roman" w:hAnsi="Times New Roman" w:cs="Times New Roman"/>
                </w:rPr>
                <w:t>o redakcija</w:t>
              </w:r>
              <w:r w:rsidR="00B65B60" w:rsidRPr="5E8FB71B">
                <w:rPr>
                  <w:rStyle w:val="Hipersaitas"/>
                  <w:rFonts w:ascii="Times New Roman" w:hAnsi="Times New Roman" w:cs="Times New Roman"/>
                </w:rPr>
                <w:t xml:space="preserve"> nuo 2024</w:t>
              </w:r>
              <w:r w:rsidR="00274671" w:rsidRPr="5E8FB71B">
                <w:rPr>
                  <w:rStyle w:val="Hipersaitas"/>
                  <w:rFonts w:ascii="Times New Roman" w:hAnsi="Times New Roman" w:cs="Times New Roman"/>
                </w:rPr>
                <w:t xml:space="preserve"> m. sausio 26 d</w:t>
              </w:r>
              <w:r w:rsidR="0023563B" w:rsidRPr="5E8FB71B">
                <w:rPr>
                  <w:rStyle w:val="Hipersaitas"/>
                  <w:rFonts w:ascii="Times New Roman" w:hAnsi="Times New Roman" w:cs="Times New Roman"/>
                </w:rPr>
                <w:t>.</w:t>
              </w:r>
              <w:r w:rsidR="7D01B638" w:rsidRPr="5E8FB71B">
                <w:rPr>
                  <w:rStyle w:val="Hipersaitas"/>
                  <w:rFonts w:ascii="Times New Roman" w:hAnsi="Times New Roman" w:cs="Times New Roman"/>
                </w:rPr>
                <w:t>;</w:t>
              </w:r>
            </w:hyperlink>
          </w:p>
          <w:p w14:paraId="54DC81DA"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18">
              <w:r w:rsidR="002902DD" w:rsidRPr="5E8FB71B">
                <w:rPr>
                  <w:rStyle w:val="Hipersaitas"/>
                  <w:rFonts w:ascii="Times New Roman" w:hAnsi="Times New Roman" w:cs="Times New Roman"/>
                </w:rPr>
                <w:t>2021-2027 m. ES fondų lėšomis Supaprastintai apmokamų išlaidų dydžių registras</w:t>
              </w:r>
            </w:hyperlink>
            <w:r w:rsidR="002902DD" w:rsidRPr="5E8FB71B">
              <w:rPr>
                <w:rFonts w:ascii="Times New Roman" w:hAnsi="Times New Roman" w:cs="Times New Roman"/>
              </w:rPr>
              <w:t>;  </w:t>
            </w:r>
          </w:p>
          <w:p w14:paraId="5F454291"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19">
              <w:r w:rsidR="002902DD" w:rsidRPr="5E8FB71B">
                <w:rPr>
                  <w:rStyle w:val="Hipersaitas"/>
                  <w:rFonts w:ascii="Times New Roman" w:hAnsi="Times New Roman" w:cs="Times New Roman"/>
                </w:rPr>
                <w:t>2014 m. birželio 17 d. Komisijos reglamentas (ES) Nr. 651/2014, kuriuo tam tikrų kategorijų pagalba skelbiama suderinama su vidaus rinka taikant Sutarties 107 ir 108 straipsnius,</w:t>
              </w:r>
            </w:hyperlink>
            <w:r w:rsidR="002902DD" w:rsidRPr="5E8FB71B">
              <w:rPr>
                <w:rFonts w:ascii="Times New Roman" w:hAnsi="Times New Roman" w:cs="Times New Roman"/>
              </w:rPr>
              <w:t xml:space="preserve"> su </w:t>
            </w:r>
            <w:r w:rsidR="00DF2060" w:rsidRPr="5E8FB71B">
              <w:rPr>
                <w:rFonts w:ascii="Times New Roman" w:hAnsi="Times New Roman" w:cs="Times New Roman"/>
              </w:rPr>
              <w:t>visais pakeitimais;</w:t>
            </w:r>
          </w:p>
          <w:p w14:paraId="65990FD7"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0">
              <w:r w:rsidR="002902DD" w:rsidRPr="5E8FB71B">
                <w:rPr>
                  <w:rStyle w:val="Hipersaitas"/>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1">
              <w:r w:rsidR="002902DD" w:rsidRPr="5E8FB71B">
                <w:rPr>
                  <w:rStyle w:val="Hipersaitas"/>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2">
              <w:r w:rsidR="002902DD" w:rsidRPr="5E8FB71B">
                <w:rPr>
                  <w:rStyle w:val="Hipersaitas"/>
                  <w:rFonts w:ascii="Times New Roman" w:hAnsi="Times New Roman" w:cs="Times New Roman"/>
                </w:rPr>
                <w:t>Lietuvos Respublikos atsinaujinančių išteklių energetikos įstatymas;</w:t>
              </w:r>
            </w:hyperlink>
          </w:p>
          <w:p w14:paraId="0A7F8EEC"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3">
              <w:r w:rsidR="002902DD" w:rsidRPr="5E8FB71B">
                <w:rPr>
                  <w:rStyle w:val="Hipersaitas"/>
                  <w:rFonts w:ascii="Times New Roman" w:hAnsi="Times New Roman" w:cs="Times New Roman"/>
                </w:rPr>
                <w:t>Lietuvos Respublikos elektros energetikos įstatymas</w:t>
              </w:r>
            </w:hyperlink>
            <w:r w:rsidR="002902DD" w:rsidRPr="5E8FB71B">
              <w:rPr>
                <w:rFonts w:ascii="Times New Roman" w:hAnsi="Times New Roman" w:cs="Times New Roman"/>
              </w:rPr>
              <w:t>;</w:t>
            </w:r>
          </w:p>
          <w:p w14:paraId="75866C60"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4">
              <w:r w:rsidR="002902DD" w:rsidRPr="5E8FB71B">
                <w:rPr>
                  <w:rStyle w:val="Hipersaitas"/>
                  <w:rFonts w:ascii="Times New Roman" w:hAnsi="Times New Roman" w:cs="Times New Roman"/>
                </w:rPr>
                <w:t>Lietuvos Respublikos smulkiojo ir vidutinio verslo plėtros įstatymas</w:t>
              </w:r>
            </w:hyperlink>
            <w:r w:rsidR="002902DD" w:rsidRPr="5E8FB71B">
              <w:rPr>
                <w:rFonts w:ascii="Times New Roman" w:hAnsi="Times New Roman" w:cs="Times New Roman"/>
              </w:rPr>
              <w:t>;</w:t>
            </w:r>
          </w:p>
          <w:p w14:paraId="190F019F"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5">
              <w:r w:rsidR="002902DD" w:rsidRPr="5E8FB71B">
                <w:rPr>
                  <w:rStyle w:val="Hipersaitas"/>
                  <w:rFonts w:ascii="Times New Roman" w:hAnsi="Times New Roman" w:cs="Times New Roman"/>
                </w:rPr>
                <w:t>Lietuvos Respublikos ūkininko ūkio įstatymas</w:t>
              </w:r>
            </w:hyperlink>
            <w:r w:rsidR="002902DD" w:rsidRPr="5E8FB71B">
              <w:rPr>
                <w:rFonts w:ascii="Times New Roman" w:hAnsi="Times New Roman" w:cs="Times New Roman"/>
              </w:rPr>
              <w:t>;</w:t>
            </w:r>
          </w:p>
          <w:p w14:paraId="14C2645F"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6">
              <w:r w:rsidR="002902DD" w:rsidRPr="5E8FB71B">
                <w:rPr>
                  <w:rStyle w:val="Hipersaitas"/>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7">
              <w:r w:rsidR="002902DD" w:rsidRPr="5E8FB71B">
                <w:rPr>
                  <w:rStyle w:val="Hipersaitas"/>
                  <w:rFonts w:ascii="Times New Roman" w:hAnsi="Times New Roman" w:cs="Times New Roman"/>
                </w:rPr>
                <w:t>Planų ar programų ir planuojamos ūkinės veiklos įgyvendinimo poveikio įsteigtoms ar potencialioms „</w:t>
              </w:r>
              <w:proofErr w:type="spellStart"/>
              <w:r w:rsidR="002902DD" w:rsidRPr="5E8FB71B">
                <w:rPr>
                  <w:rStyle w:val="Hipersaitas"/>
                  <w:rFonts w:ascii="Times New Roman" w:hAnsi="Times New Roman" w:cs="Times New Roman"/>
                </w:rPr>
                <w:t>Natura</w:t>
              </w:r>
              <w:proofErr w:type="spellEnd"/>
              <w:r w:rsidR="002902DD" w:rsidRPr="5E8FB71B">
                <w:rPr>
                  <w:rStyle w:val="Hipersaitas"/>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002902DD" w:rsidRPr="5E8FB71B">
                <w:rPr>
                  <w:rStyle w:val="Hipersaitas"/>
                  <w:rFonts w:ascii="Times New Roman" w:hAnsi="Times New Roman" w:cs="Times New Roman"/>
                </w:rPr>
                <w:t>Natura</w:t>
              </w:r>
              <w:proofErr w:type="spellEnd"/>
              <w:r w:rsidR="002902DD" w:rsidRPr="5E8FB71B">
                <w:rPr>
                  <w:rStyle w:val="Hipersaitas"/>
                  <w:rFonts w:ascii="Times New Roman" w:hAnsi="Times New Roman" w:cs="Times New Roman"/>
                </w:rPr>
                <w:t xml:space="preserve"> 2000“ teritorijoms reikšmingumo nustatymo tvarkos aprašo patvirtinimo“;</w:t>
              </w:r>
            </w:hyperlink>
          </w:p>
          <w:p w14:paraId="01CA76A7"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8">
              <w:r w:rsidR="002902DD" w:rsidRPr="5E8FB71B">
                <w:rPr>
                  <w:rStyle w:val="Hipersaitas"/>
                  <w:rFonts w:ascii="Times New Roman" w:hAnsi="Times New Roman" w:cs="Times New Roman"/>
                </w:rPr>
                <w:t>Lietuvos Respublikos planuojamos ūkinės veiklos poveikio aplinkai vertinimo įstatymas;</w:t>
              </w:r>
            </w:hyperlink>
          </w:p>
          <w:p w14:paraId="1EE2FD6D" w14:textId="77777777" w:rsidR="006772E7" w:rsidRDefault="00000000" w:rsidP="00272653">
            <w:pPr>
              <w:pStyle w:val="Sraopastraipa"/>
              <w:numPr>
                <w:ilvl w:val="0"/>
                <w:numId w:val="41"/>
              </w:numPr>
              <w:spacing w:after="120"/>
              <w:ind w:left="379"/>
              <w:jc w:val="both"/>
              <w:rPr>
                <w:rFonts w:ascii="Times New Roman" w:hAnsi="Times New Roman" w:cs="Times New Roman"/>
              </w:rPr>
            </w:pPr>
            <w:hyperlink r:id="rId29">
              <w:r w:rsidR="002902DD" w:rsidRPr="5E8FB71B">
                <w:rPr>
                  <w:rStyle w:val="Hipersaitas"/>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5E8FB71B">
              <w:rPr>
                <w:rFonts w:ascii="Times New Roman" w:hAnsi="Times New Roman" w:cs="Times New Roman"/>
              </w:rPr>
              <w:t>;</w:t>
            </w:r>
          </w:p>
          <w:p w14:paraId="48D88E4B" w14:textId="2404BBD1" w:rsidR="001709A9" w:rsidRPr="006772E7" w:rsidRDefault="00000000" w:rsidP="00272653">
            <w:pPr>
              <w:pStyle w:val="Sraopastraipa"/>
              <w:numPr>
                <w:ilvl w:val="0"/>
                <w:numId w:val="41"/>
              </w:numPr>
              <w:spacing w:after="120"/>
              <w:ind w:left="379"/>
              <w:jc w:val="both"/>
              <w:rPr>
                <w:rFonts w:ascii="Times New Roman" w:hAnsi="Times New Roman" w:cs="Times New Roman"/>
              </w:rPr>
            </w:pPr>
            <w:hyperlink r:id="rId30">
              <w:r w:rsidR="1B5B5519" w:rsidRPr="5E8FB71B">
                <w:rPr>
                  <w:rStyle w:val="Hipersaitas"/>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473CAEE" w:rsidRPr="5E8FB71B">
                <w:rPr>
                  <w:rStyle w:val="Hipersaitas"/>
                  <w:rFonts w:ascii="Times New Roman" w:hAnsi="Times New Roman" w:cs="Times New Roman"/>
                </w:rPr>
                <w:t>.</w:t>
              </w:r>
            </w:hyperlink>
          </w:p>
        </w:tc>
      </w:tr>
      <w:tr w:rsidR="00F6698A" w:rsidRPr="008D0637" w14:paraId="63A93ECD" w14:textId="6D3EC35D" w:rsidTr="446DB81D">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446DB81D">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05"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304" w:type="dxa"/>
            <w:gridSpan w:val="5"/>
          </w:tcPr>
          <w:p w14:paraId="4289D8D2" w14:textId="4219B7A9" w:rsidR="00F6698A" w:rsidRPr="00987464" w:rsidRDefault="63042EC5" w:rsidP="066E83EC">
            <w:pPr>
              <w:jc w:val="both"/>
              <w:rPr>
                <w:rFonts w:ascii="Times New Roman" w:hAnsi="Times New Roman" w:cs="Times New Roman"/>
              </w:rPr>
            </w:pPr>
            <w:r w:rsidRPr="190C33B1">
              <w:rPr>
                <w:rFonts w:ascii="Times New Roman" w:hAnsi="Times New Roman" w:cs="Times New Roman"/>
              </w:rPr>
              <w:t>2024-</w:t>
            </w:r>
            <w:r w:rsidR="2A5C91AE" w:rsidRPr="190C33B1">
              <w:rPr>
                <w:rFonts w:ascii="Times New Roman" w:hAnsi="Times New Roman" w:cs="Times New Roman"/>
              </w:rPr>
              <w:t>03-</w:t>
            </w:r>
            <w:r w:rsidR="204E6C9F" w:rsidRPr="190C33B1">
              <w:rPr>
                <w:rFonts w:ascii="Times New Roman" w:hAnsi="Times New Roman" w:cs="Times New Roman"/>
              </w:rPr>
              <w:t>0</w:t>
            </w:r>
            <w:r w:rsidR="4B83FE9C" w:rsidRPr="190C33B1">
              <w:rPr>
                <w:rFonts w:ascii="Times New Roman" w:hAnsi="Times New Roman" w:cs="Times New Roman"/>
              </w:rPr>
              <w:t>6</w:t>
            </w:r>
            <w:r w:rsidR="68762240" w:rsidRPr="190C33B1">
              <w:rPr>
                <w:rFonts w:ascii="Times New Roman" w:hAnsi="Times New Roman" w:cs="Times New Roman"/>
              </w:rPr>
              <w:t xml:space="preserve"> 14:00 val.</w:t>
            </w:r>
          </w:p>
        </w:tc>
        <w:tc>
          <w:tcPr>
            <w:tcW w:w="4064" w:type="dxa"/>
            <w:gridSpan w:val="6"/>
          </w:tcPr>
          <w:p w14:paraId="775757E5" w14:textId="33B8F13E" w:rsidR="00F6698A" w:rsidRPr="00987464" w:rsidRDefault="63042EC5" w:rsidP="066E83EC">
            <w:pPr>
              <w:rPr>
                <w:rFonts w:ascii="Times New Roman" w:eastAsia="Times New Roman" w:hAnsi="Times New Roman" w:cs="Times New Roman"/>
              </w:rPr>
            </w:pPr>
            <w:r w:rsidRPr="00B3453F">
              <w:rPr>
                <w:rFonts w:ascii="Times New Roman" w:eastAsia="Times New Roman" w:hAnsi="Times New Roman" w:cs="Times New Roman"/>
                <w:highlight w:val="yellow"/>
              </w:rPr>
              <w:t>2024-</w:t>
            </w:r>
            <w:r w:rsidR="5E371CD7" w:rsidRPr="00B3453F">
              <w:rPr>
                <w:rFonts w:ascii="Times New Roman" w:eastAsia="Times New Roman" w:hAnsi="Times New Roman" w:cs="Times New Roman"/>
                <w:highlight w:val="yellow"/>
              </w:rPr>
              <w:t>0</w:t>
            </w:r>
            <w:r w:rsidR="79DBD7F9" w:rsidRPr="00B3453F">
              <w:rPr>
                <w:rFonts w:ascii="Times New Roman" w:eastAsia="Times New Roman" w:hAnsi="Times New Roman" w:cs="Times New Roman"/>
                <w:highlight w:val="yellow"/>
              </w:rPr>
              <w:t>9</w:t>
            </w:r>
            <w:r w:rsidR="5E371CD7" w:rsidRPr="00B3453F">
              <w:rPr>
                <w:rFonts w:ascii="Times New Roman" w:eastAsia="Times New Roman" w:hAnsi="Times New Roman" w:cs="Times New Roman"/>
                <w:highlight w:val="yellow"/>
              </w:rPr>
              <w:t>-</w:t>
            </w:r>
            <w:r w:rsidR="00F70CD9" w:rsidRPr="00B3453F">
              <w:rPr>
                <w:rFonts w:ascii="Times New Roman" w:eastAsia="Times New Roman" w:hAnsi="Times New Roman" w:cs="Times New Roman"/>
                <w:highlight w:val="yellow"/>
              </w:rPr>
              <w:t>13</w:t>
            </w:r>
            <w:r w:rsidR="02892AE4" w:rsidRPr="00B3453F">
              <w:rPr>
                <w:rFonts w:ascii="Times New Roman" w:eastAsia="Times New Roman" w:hAnsi="Times New Roman" w:cs="Times New Roman"/>
                <w:highlight w:val="yellow"/>
              </w:rPr>
              <w:t xml:space="preserve"> 1</w:t>
            </w:r>
            <w:r w:rsidR="3983FE8E" w:rsidRPr="00B3453F">
              <w:rPr>
                <w:rFonts w:ascii="Times New Roman" w:eastAsia="Times New Roman" w:hAnsi="Times New Roman" w:cs="Times New Roman"/>
                <w:highlight w:val="yellow"/>
              </w:rPr>
              <w:t>6</w:t>
            </w:r>
            <w:r w:rsidR="02892AE4" w:rsidRPr="00B3453F">
              <w:rPr>
                <w:rFonts w:ascii="Times New Roman" w:eastAsia="Times New Roman" w:hAnsi="Times New Roman" w:cs="Times New Roman"/>
                <w:highlight w:val="yellow"/>
              </w:rPr>
              <w:t>:00 val.</w:t>
            </w:r>
          </w:p>
        </w:tc>
      </w:tr>
      <w:tr w:rsidR="00F6698A" w:rsidRPr="008D0637" w14:paraId="26FEE762" w14:textId="77777777" w:rsidTr="446DB81D">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Paraiškos rengimo ir teikimo tvarka</w:t>
            </w:r>
          </w:p>
        </w:tc>
      </w:tr>
      <w:tr w:rsidR="00F6698A" w:rsidRPr="008D0637" w14:paraId="74164D9B" w14:textId="77777777" w:rsidTr="446DB81D">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096F89" w:rsidRDefault="001C46CE" w:rsidP="00272653">
            <w:pPr>
              <w:pStyle w:val="Sraopastraipa"/>
              <w:numPr>
                <w:ilvl w:val="0"/>
                <w:numId w:val="42"/>
              </w:numPr>
              <w:spacing w:after="120"/>
              <w:ind w:left="379"/>
              <w:jc w:val="both"/>
              <w:rPr>
                <w:rFonts w:ascii="Times New Roman" w:hAnsi="Times New Roman" w:cs="Times New Roman"/>
              </w:rPr>
            </w:pPr>
            <w:r w:rsidRPr="5E8FB71B">
              <w:rPr>
                <w:rFonts w:ascii="Times New Roman" w:hAnsi="Times New Roman" w:cs="Times New Roman"/>
              </w:rPr>
              <w:t>Paraiškos teikiamos internetu užpildant Taisyklių 6 priede nustatytą </w:t>
            </w:r>
            <w:hyperlink r:id="rId31">
              <w:r w:rsidRPr="5E8FB71B">
                <w:rPr>
                  <w:rStyle w:val="Hipersaitas"/>
                  <w:rFonts w:ascii="Times New Roman" w:hAnsi="Times New Roman" w:cs="Times New Roman"/>
                  <w:color w:val="auto"/>
                </w:rPr>
                <w:t>paraiškos formą;</w:t>
              </w:r>
            </w:hyperlink>
          </w:p>
          <w:p w14:paraId="506B52F5" w14:textId="77777777" w:rsidR="001C46CE" w:rsidRPr="00096F89" w:rsidRDefault="001C46CE" w:rsidP="00272653">
            <w:pPr>
              <w:pStyle w:val="Sraopastraipa"/>
              <w:numPr>
                <w:ilvl w:val="0"/>
                <w:numId w:val="42"/>
              </w:numPr>
              <w:spacing w:after="120"/>
              <w:ind w:left="379"/>
              <w:jc w:val="both"/>
              <w:rPr>
                <w:rFonts w:ascii="Times New Roman" w:hAnsi="Times New Roman" w:cs="Times New Roman"/>
              </w:rPr>
            </w:pPr>
            <w:r w:rsidRPr="5E8FB71B">
              <w:rPr>
                <w:rFonts w:ascii="Times New Roman" w:hAnsi="Times New Roman" w:cs="Times New Roman"/>
              </w:rPr>
              <w:t>Internetu pildomos </w:t>
            </w:r>
            <w:hyperlink r:id="rId32">
              <w:r w:rsidRPr="5E8FB71B">
                <w:rPr>
                  <w:rStyle w:val="Hipersaitas"/>
                  <w:rFonts w:ascii="Times New Roman" w:hAnsi="Times New Roman" w:cs="Times New Roman"/>
                  <w:color w:val="auto"/>
                </w:rPr>
                <w:t>paraiškos formos</w:t>
              </w:r>
            </w:hyperlink>
            <w:r w:rsidRPr="5E8FB71B">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096F89" w:rsidRDefault="015186B1" w:rsidP="00272653">
            <w:pPr>
              <w:pStyle w:val="Sraopastraipa"/>
              <w:numPr>
                <w:ilvl w:val="0"/>
                <w:numId w:val="42"/>
              </w:numPr>
              <w:spacing w:after="120"/>
              <w:ind w:left="379"/>
              <w:jc w:val="both"/>
              <w:rPr>
                <w:rFonts w:ascii="Times New Roman" w:hAnsi="Times New Roman" w:cs="Times New Roman"/>
              </w:rPr>
            </w:pPr>
            <w:r w:rsidRPr="5E8FB71B">
              <w:rPr>
                <w:rFonts w:ascii="Times New Roman" w:hAnsi="Times New Roman" w:cs="Times New Roman"/>
              </w:rPr>
              <w:t>Informaciją apie kvietimą galima rasti </w:t>
            </w:r>
            <w:hyperlink r:id="rId33">
              <w:r w:rsidRPr="5E8FB71B">
                <w:rPr>
                  <w:rStyle w:val="Hipersaitas"/>
                  <w:rFonts w:ascii="Times New Roman" w:hAnsi="Times New Roman" w:cs="Times New Roman"/>
                  <w:color w:val="auto"/>
                </w:rPr>
                <w:t>www.ena.lt.</w:t>
              </w:r>
            </w:hyperlink>
            <w:r w:rsidRPr="5E8FB71B">
              <w:rPr>
                <w:rFonts w:ascii="Times New Roman" w:hAnsi="Times New Roman" w:cs="Times New Roman"/>
              </w:rPr>
              <w:t xml:space="preserve">, </w:t>
            </w:r>
            <w:hyperlink r:id="rId34">
              <w:r w:rsidRPr="5E8FB71B">
                <w:rPr>
                  <w:rStyle w:val="Hipersaitas"/>
                  <w:rFonts w:ascii="Times New Roman" w:hAnsi="Times New Roman" w:cs="Times New Roman"/>
                  <w:color w:val="auto"/>
                </w:rPr>
                <w:t>www.esinvesticijos.lt</w:t>
              </w:r>
            </w:hyperlink>
          </w:p>
          <w:p w14:paraId="1E1A29B1" w14:textId="017A03E2" w:rsidR="00F6698A" w:rsidRPr="00096F89" w:rsidRDefault="5294D128" w:rsidP="00272653">
            <w:pPr>
              <w:spacing w:after="120"/>
              <w:jc w:val="both"/>
              <w:rPr>
                <w:rFonts w:ascii="Times New Roman" w:hAnsi="Times New Roman" w:cs="Times New Roman"/>
                <w:b/>
                <w:bCs/>
              </w:rPr>
            </w:pPr>
            <w:r w:rsidRPr="5E8FB71B">
              <w:rPr>
                <w:rFonts w:ascii="Times New Roman" w:hAnsi="Times New Roman" w:cs="Times New Roman"/>
                <w:b/>
                <w:bCs/>
              </w:rPr>
              <w:t>Paraiškų vertinimas</w:t>
            </w:r>
          </w:p>
          <w:p w14:paraId="00392087" w14:textId="27B34870" w:rsidR="001337A4" w:rsidRPr="00096F89" w:rsidRDefault="001337A4"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Gautas paraiškas LEA vertina ir atrenka eilės tvarka, pagal jų registracijos datą;</w:t>
            </w:r>
          </w:p>
          <w:p w14:paraId="2AA181B5" w14:textId="34C55597" w:rsidR="001337A4" w:rsidRPr="00096F89" w:rsidRDefault="781ECD18"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 xml:space="preserve">Paraiškos vertinimas negali trukti ilgiau kaip </w:t>
            </w:r>
            <w:r w:rsidR="3E7D0727" w:rsidRPr="5E8FB71B">
              <w:rPr>
                <w:rFonts w:ascii="Times New Roman" w:hAnsi="Times New Roman" w:cs="Times New Roman"/>
              </w:rPr>
              <w:t>6</w:t>
            </w:r>
            <w:r w:rsidRPr="5E8FB71B">
              <w:rPr>
                <w:rFonts w:ascii="Times New Roman" w:hAnsi="Times New Roman" w:cs="Times New Roman"/>
              </w:rPr>
              <w:t>0 (</w:t>
            </w:r>
            <w:r w:rsidR="3E7D0727" w:rsidRPr="5E8FB71B">
              <w:rPr>
                <w:rFonts w:ascii="Times New Roman" w:hAnsi="Times New Roman" w:cs="Times New Roman"/>
              </w:rPr>
              <w:t>šeš</w:t>
            </w:r>
            <w:r w:rsidRPr="5E8FB71B">
              <w:rPr>
                <w:rFonts w:ascii="Times New Roman" w:hAnsi="Times New Roman" w:cs="Times New Roman"/>
              </w:rPr>
              <w:t xml:space="preserve">iasdešimt) darbo dienų nuo paraiškos registracijos dienos. Vertinimo terminas gali būti pratęstas LEA vidaus procedūrų apraše nustatyta tvarka iki </w:t>
            </w:r>
            <w:r w:rsidR="409B09D8" w:rsidRPr="5E8FB71B">
              <w:rPr>
                <w:rFonts w:ascii="Times New Roman" w:hAnsi="Times New Roman" w:cs="Times New Roman"/>
              </w:rPr>
              <w:t>4</w:t>
            </w:r>
            <w:r w:rsidRPr="5E8FB71B">
              <w:rPr>
                <w:rFonts w:ascii="Times New Roman" w:hAnsi="Times New Roman" w:cs="Times New Roman"/>
              </w:rPr>
              <w:t>0 (</w:t>
            </w:r>
            <w:r w:rsidR="409B09D8" w:rsidRPr="5E8FB71B">
              <w:rPr>
                <w:rFonts w:ascii="Times New Roman" w:hAnsi="Times New Roman" w:cs="Times New Roman"/>
              </w:rPr>
              <w:t>ketu</w:t>
            </w:r>
            <w:r w:rsidR="3045F61F" w:rsidRPr="5E8FB71B">
              <w:rPr>
                <w:rFonts w:ascii="Times New Roman" w:hAnsi="Times New Roman" w:cs="Times New Roman"/>
              </w:rPr>
              <w:t>r</w:t>
            </w:r>
            <w:r w:rsidR="701A2F2C" w:rsidRPr="5E8FB71B">
              <w:rPr>
                <w:rFonts w:ascii="Times New Roman" w:hAnsi="Times New Roman" w:cs="Times New Roman"/>
              </w:rPr>
              <w:t>ia</w:t>
            </w:r>
            <w:r w:rsidRPr="5E8FB71B">
              <w:rPr>
                <w:rFonts w:ascii="Times New Roman" w:hAnsi="Times New Roman" w:cs="Times New Roman"/>
              </w:rPr>
              <w:t>sdešimt) darbo dienų;</w:t>
            </w:r>
          </w:p>
          <w:p w14:paraId="10F9CC1C" w14:textId="014498B5" w:rsidR="001337A4" w:rsidRPr="00096F89" w:rsidRDefault="001337A4"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0055345D" w:rsidRPr="5E8FB71B">
              <w:rPr>
                <w:rFonts w:ascii="Times New Roman" w:hAnsi="Times New Roman" w:cs="Times New Roman"/>
              </w:rPr>
              <w:t>Taisyklių</w:t>
            </w:r>
            <w:r w:rsidRPr="5E8FB71B">
              <w:rPr>
                <w:rFonts w:ascii="Times New Roman" w:hAnsi="Times New Roman" w:cs="Times New Roman"/>
              </w:rPr>
              <w:t xml:space="preserve"> 2 priede nustatytą formą)</w:t>
            </w:r>
            <w:r w:rsidR="3D6C92C0" w:rsidRPr="5E8FB71B">
              <w:rPr>
                <w:rFonts w:ascii="Times New Roman" w:hAnsi="Times New Roman" w:cs="Times New Roman"/>
              </w:rPr>
              <w:t xml:space="preserve"> ir kvietimo 2.9 </w:t>
            </w:r>
            <w:r w:rsidR="4441F1CE" w:rsidRPr="5E8FB71B">
              <w:rPr>
                <w:rFonts w:ascii="Times New Roman" w:eastAsia="Times New Roman" w:hAnsi="Times New Roman" w:cs="Times New Roman"/>
                <w:color w:val="000000" w:themeColor="text1"/>
              </w:rPr>
              <w:t>papunktyje</w:t>
            </w:r>
            <w:r w:rsidR="62B64B5C" w:rsidRPr="5E8FB71B">
              <w:rPr>
                <w:rFonts w:ascii="Times New Roman" w:hAnsi="Times New Roman" w:cs="Times New Roman"/>
              </w:rPr>
              <w:t xml:space="preserve"> </w:t>
            </w:r>
            <w:r w:rsidR="3D6C92C0" w:rsidRPr="5E8FB71B">
              <w:rPr>
                <w:rFonts w:ascii="Times New Roman" w:hAnsi="Times New Roman" w:cs="Times New Roman"/>
              </w:rPr>
              <w:t>nurodytą specialųjį kriterijų</w:t>
            </w:r>
            <w:r w:rsidRPr="5E8FB71B">
              <w:rPr>
                <w:rFonts w:ascii="Times New Roman" w:hAnsi="Times New Roman" w:cs="Times New Roman"/>
              </w:rPr>
              <w:t>;</w:t>
            </w:r>
          </w:p>
          <w:p w14:paraId="6D506829" w14:textId="77777777" w:rsidR="00F6698A" w:rsidRPr="00096F89" w:rsidRDefault="001337A4"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27AE247A" w:rsidR="001337A4" w:rsidRPr="00096F89" w:rsidRDefault="00546E46"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 xml:space="preserve">Paraiška atmetama, jei pateikta pasibaigus kvietime nustatytam terminui arba neatitinka bent vieno </w:t>
            </w:r>
            <w:r w:rsidR="00D316B6" w:rsidRPr="5E8FB71B">
              <w:rPr>
                <w:rFonts w:ascii="Times New Roman" w:hAnsi="Times New Roman" w:cs="Times New Roman"/>
              </w:rPr>
              <w:t>Taisyklių</w:t>
            </w:r>
            <w:r w:rsidRPr="5E8FB71B">
              <w:rPr>
                <w:rFonts w:ascii="Times New Roman" w:hAnsi="Times New Roman" w:cs="Times New Roman"/>
              </w:rPr>
              <w:t xml:space="preserve"> 2 priede nustatyto bendrojo projektų atrankos kriterijaus</w:t>
            </w:r>
            <w:r w:rsidR="002B6566" w:rsidRPr="5E8FB71B">
              <w:rPr>
                <w:rFonts w:ascii="Times New Roman" w:hAnsi="Times New Roman" w:cs="Times New Roman"/>
              </w:rPr>
              <w:t xml:space="preserve">, kvietimo 2.9 </w:t>
            </w:r>
            <w:r w:rsidR="1FF5B750" w:rsidRPr="5E8FB71B">
              <w:rPr>
                <w:rFonts w:ascii="Times New Roman" w:eastAsia="Times New Roman" w:hAnsi="Times New Roman" w:cs="Times New Roman"/>
                <w:color w:val="000000" w:themeColor="text1"/>
              </w:rPr>
              <w:t>papunktyje</w:t>
            </w:r>
            <w:r w:rsidR="75BAA177" w:rsidRPr="5E8FB71B">
              <w:rPr>
                <w:rFonts w:ascii="Times New Roman" w:hAnsi="Times New Roman" w:cs="Times New Roman"/>
              </w:rPr>
              <w:t xml:space="preserve"> </w:t>
            </w:r>
            <w:r w:rsidR="00D27001" w:rsidRPr="5E8FB71B">
              <w:rPr>
                <w:rFonts w:ascii="Times New Roman" w:hAnsi="Times New Roman" w:cs="Times New Roman"/>
              </w:rPr>
              <w:t>nurodyto specialiojo kriterijaus</w:t>
            </w:r>
            <w:r w:rsidRPr="5E8FB71B">
              <w:rPr>
                <w:rFonts w:ascii="Times New Roman" w:hAnsi="Times New Roman" w:cs="Times New Roman"/>
              </w:rPr>
              <w:t xml:space="preserve">, ir (arba) </w:t>
            </w:r>
            <w:r w:rsidR="00C45E52" w:rsidRPr="5E8FB71B">
              <w:rPr>
                <w:rFonts w:ascii="Times New Roman" w:hAnsi="Times New Roman" w:cs="Times New Roman"/>
              </w:rPr>
              <w:t>kai su paraiška nepateikti visi kvietimo 3.3 papunktyje nurodyti dokumentai</w:t>
            </w:r>
            <w:r w:rsidR="00925F16" w:rsidRPr="5E8FB71B">
              <w:rPr>
                <w:rFonts w:ascii="Times New Roman" w:hAnsi="Times New Roman" w:cs="Times New Roman"/>
              </w:rPr>
              <w:t xml:space="preserve"> ir (arba) informacija</w:t>
            </w:r>
            <w:r w:rsidR="00C45E52" w:rsidRPr="5E8FB71B">
              <w:rPr>
                <w:rFonts w:ascii="Times New Roman" w:hAnsi="Times New Roman" w:cs="Times New Roman"/>
              </w:rPr>
              <w:t>,</w:t>
            </w:r>
            <w:r w:rsidRPr="5E8FB71B">
              <w:rPr>
                <w:rFonts w:ascii="Times New Roman" w:hAnsi="Times New Roman" w:cs="Times New Roman"/>
              </w:rPr>
              <w:t xml:space="preserve"> tokie</w:t>
            </w:r>
            <w:r w:rsidR="00E40303" w:rsidRPr="5E8FB71B">
              <w:rPr>
                <w:rFonts w:ascii="Times New Roman" w:hAnsi="Times New Roman" w:cs="Times New Roman"/>
              </w:rPr>
              <w:t xml:space="preserve"> dokumentai ir (arba) informacija</w:t>
            </w:r>
            <w:r w:rsidRPr="5E8FB71B">
              <w:rPr>
                <w:rFonts w:ascii="Times New Roman" w:hAnsi="Times New Roman" w:cs="Times New Roman"/>
              </w:rPr>
              <w:t xml:space="preserve"> nėra pateikiam</w:t>
            </w:r>
            <w:r w:rsidR="00C367C4" w:rsidRPr="5E8FB71B">
              <w:rPr>
                <w:rFonts w:ascii="Times New Roman" w:hAnsi="Times New Roman" w:cs="Times New Roman"/>
              </w:rPr>
              <w:t>a arba patikslinama</w:t>
            </w:r>
            <w:r w:rsidRPr="5E8FB71B">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00B35369"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05706660" w:rsidR="00B35369" w:rsidRPr="00096F89" w:rsidRDefault="00B35369"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0055345D" w:rsidRPr="5E8FB71B">
              <w:rPr>
                <w:rFonts w:ascii="Times New Roman" w:hAnsi="Times New Roman" w:cs="Times New Roman"/>
              </w:rPr>
              <w:t>Taisyklėse</w:t>
            </w:r>
            <w:r w:rsidRPr="5E8FB71B">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63296416" w:rsidR="00B35369" w:rsidRPr="00096F89" w:rsidRDefault="00B35369" w:rsidP="00272653">
            <w:pPr>
              <w:pStyle w:val="Sraopastraipa"/>
              <w:numPr>
                <w:ilvl w:val="0"/>
                <w:numId w:val="44"/>
              </w:numPr>
              <w:spacing w:after="120"/>
              <w:ind w:left="379"/>
              <w:jc w:val="both"/>
              <w:rPr>
                <w:rFonts w:ascii="Times New Roman" w:hAnsi="Times New Roman" w:cs="Times New Roman"/>
              </w:rPr>
            </w:pPr>
            <w:r w:rsidRPr="5E8FB71B">
              <w:rPr>
                <w:rFonts w:ascii="Times New Roman" w:hAnsi="Times New Roman" w:cs="Times New Roman"/>
              </w:rPr>
              <w:t>JP projekto pareiškėjas bet kuriame vertinimo etape iki finansavimo skyrimo gali paprašyti anuliuoti paraišką</w:t>
            </w:r>
            <w:r w:rsidR="00EB1FC8" w:rsidRPr="5E8FB71B">
              <w:rPr>
                <w:rFonts w:ascii="Times New Roman" w:hAnsi="Times New Roman" w:cs="Times New Roman"/>
              </w:rPr>
              <w:t>.</w:t>
            </w:r>
          </w:p>
        </w:tc>
      </w:tr>
      <w:tr w:rsidR="00F6698A" w:rsidRPr="008D0637" w14:paraId="3518D1E2" w14:textId="77777777" w:rsidTr="446DB81D">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3"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446DB81D">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2219F7D3" w14:textId="6E3270F7" w:rsidR="00F73D8E" w:rsidRPr="00B3453F" w:rsidRDefault="58739965" w:rsidP="00C633C7">
            <w:pPr>
              <w:pStyle w:val="Sraopastraipa"/>
              <w:numPr>
                <w:ilvl w:val="0"/>
                <w:numId w:val="43"/>
              </w:numPr>
              <w:ind w:left="367"/>
              <w:jc w:val="both"/>
              <w:rPr>
                <w:rFonts w:ascii="Times New Roman" w:hAnsi="Times New Roman" w:cs="Times New Roman"/>
                <w:highlight w:val="yellow"/>
              </w:rPr>
            </w:pPr>
            <w:r w:rsidRPr="00B3453F">
              <w:rPr>
                <w:rFonts w:ascii="Times New Roman" w:hAnsi="Times New Roman" w:cs="Times New Roman"/>
                <w:b/>
                <w:bCs/>
                <w:highlight w:val="yellow"/>
              </w:rPr>
              <w:t>Gamintojams</w:t>
            </w:r>
            <w:r w:rsidRPr="00B3453F">
              <w:rPr>
                <w:rFonts w:ascii="Times New Roman" w:hAnsi="Times New Roman" w:cs="Times New Roman"/>
                <w:highlight w:val="yellow"/>
              </w:rPr>
              <w:t xml:space="preserve">: </w:t>
            </w:r>
            <w:r w:rsidR="6CAF8F71" w:rsidRPr="00B3453F">
              <w:rPr>
                <w:rFonts w:ascii="Times New Roman" w:hAnsi="Times New Roman" w:cs="Times New Roman"/>
                <w:highlight w:val="yellow"/>
              </w:rPr>
              <w:t>elektros tinklų operatoriaus pareiškėjo vardu išduotos elektrinės prijungimo prie energetikos tinklų prijungimo sąlygos, skirtos savo poreikių tenkinimui arba perteklinės elektros energijos pardavimui, arba įsipareigojimas pastatyti saulės elektrinę, kai planuojamos saulės elektrinės įrengtoji galia ne didesnė kaip 100 kW, o leistina generuoti galia lygi nuliui</w:t>
            </w:r>
            <w:r w:rsidR="68E83B03" w:rsidRPr="00B3453F">
              <w:rPr>
                <w:rFonts w:ascii="Times New Roman" w:hAnsi="Times New Roman" w:cs="Times New Roman"/>
                <w:highlight w:val="yellow"/>
              </w:rPr>
              <w:t xml:space="preserve">. AIEB, PEB </w:t>
            </w:r>
            <w:r w:rsidR="62B1DF2A" w:rsidRPr="00B3453F">
              <w:rPr>
                <w:rFonts w:ascii="Times New Roman" w:hAnsi="Times New Roman" w:cs="Times New Roman"/>
                <w:highlight w:val="yellow"/>
              </w:rPr>
              <w:t xml:space="preserve">ir </w:t>
            </w:r>
            <w:r w:rsidR="68E83B03" w:rsidRPr="00B3453F">
              <w:rPr>
                <w:rFonts w:ascii="Times New Roman" w:hAnsi="Times New Roman" w:cs="Times New Roman"/>
                <w:highlight w:val="yellow"/>
              </w:rPr>
              <w:t>siekiantys jais tapti</w:t>
            </w:r>
            <w:r w:rsidR="2A8B3329" w:rsidRPr="00B3453F">
              <w:rPr>
                <w:rFonts w:ascii="Times New Roman" w:hAnsi="Times New Roman" w:cs="Times New Roman"/>
                <w:highlight w:val="yellow"/>
              </w:rPr>
              <w:t xml:space="preserve"> </w:t>
            </w:r>
            <w:r w:rsidR="3CE4ADC2" w:rsidRPr="00B3453F">
              <w:rPr>
                <w:rFonts w:ascii="Times New Roman" w:hAnsi="Times New Roman" w:cs="Times New Roman"/>
                <w:highlight w:val="yellow"/>
              </w:rPr>
              <w:t xml:space="preserve">su paraiška turi pateikti </w:t>
            </w:r>
            <w:r w:rsidR="2A8B3329" w:rsidRPr="00B3453F">
              <w:rPr>
                <w:rFonts w:ascii="Times New Roman" w:hAnsi="Times New Roman" w:cs="Times New Roman"/>
                <w:highlight w:val="yellow"/>
              </w:rPr>
              <w:t>elektrinės prijungimo prie energetikos tinklų prijungimo sąlygas arba įsipareigojimą pastatyti saulės elektrinę, kai planuojamos saulės elektrinės įrengtoji galia ne didesnė kaip 100 kW, o leistina generuoti galia lygi nuliui.</w:t>
            </w:r>
          </w:p>
          <w:p w14:paraId="4F250548" w14:textId="2E11FBB1" w:rsidR="00F73D8E" w:rsidRPr="00C633C7" w:rsidRDefault="1381A93A" w:rsidP="00C633C7">
            <w:pPr>
              <w:ind w:left="379"/>
              <w:jc w:val="both"/>
              <w:rPr>
                <w:rFonts w:ascii="Times New Roman" w:hAnsi="Times New Roman" w:cs="Times New Roman"/>
              </w:rPr>
            </w:pPr>
            <w:r w:rsidRPr="00C633C7">
              <w:rPr>
                <w:rFonts w:ascii="Times New Roman" w:hAnsi="Times New Roman" w:cs="Times New Roman"/>
                <w:b/>
              </w:rPr>
              <w:t>Gaminantiems vartotojams</w:t>
            </w:r>
            <w:r w:rsidRPr="00C633C7">
              <w:rPr>
                <w:rFonts w:ascii="Times New Roman" w:hAnsi="Times New Roman" w:cs="Times New Roman"/>
              </w:rPr>
              <w:t>: elektros tinklų operatoriaus pareiškėjo vardu išduotos elektrinės prijungimo prie energetikos tinklų prijungimo sąlygos, skirtos gaminančių vartotojų elektros energijos poreikio tenkinimui, arba įsipareigojimas pastatyti saulės elektrinę, kai planuojamos saulės elektrinės įrengtoji galia ne didesnė kaip 100 kW, o leistina generuoti galia lygi nuliui;</w:t>
            </w:r>
          </w:p>
          <w:p w14:paraId="55E193F9" w14:textId="77777777" w:rsidR="008C594F" w:rsidRDefault="13AE1D6B"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Įgaliojimas, jeigu pareiškėjas įgalioja kitą fizinį ar juridinį asmenį už jį atlikti su paraiškos pateikimu ar JP projekto įgyvendinimu susijusius veiksmus (notariškai patvirtintas arba informacinių technologijų priemonėmis sudarytas (</w:t>
            </w:r>
            <w:hyperlink r:id="rId35">
              <w:r w:rsidRPr="6818EBCA">
                <w:rPr>
                  <w:rStyle w:val="Hipersaitas"/>
                  <w:rFonts w:ascii="Times New Roman" w:hAnsi="Times New Roman" w:cs="Times New Roman"/>
                </w:rPr>
                <w:t>https://igaliojimai.lt</w:t>
              </w:r>
            </w:hyperlink>
            <w:r w:rsidRPr="6818EBCA">
              <w:rPr>
                <w:rFonts w:ascii="Times New Roman" w:hAnsi="Times New Roman" w:cs="Times New Roman"/>
              </w:rPr>
              <w:t>)  įgaliojimas atstovauti JP projekto pareiškėją);</w:t>
            </w:r>
          </w:p>
          <w:p w14:paraId="243ADF17" w14:textId="4CD4A0D8" w:rsidR="008C594F" w:rsidRDefault="33B3AB75"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Informacija apie pareiškėjui suteiktą valstybės pagalbą (išskyrus </w:t>
            </w:r>
            <w:r w:rsidRPr="6818EBCA">
              <w:rPr>
                <w:rFonts w:ascii="Times New Roman" w:hAnsi="Times New Roman" w:cs="Times New Roman"/>
                <w:i/>
                <w:iCs/>
              </w:rPr>
              <w:t xml:space="preserve">de </w:t>
            </w:r>
            <w:proofErr w:type="spellStart"/>
            <w:r w:rsidRPr="6818EBCA">
              <w:rPr>
                <w:rFonts w:ascii="Times New Roman" w:hAnsi="Times New Roman" w:cs="Times New Roman"/>
                <w:i/>
                <w:iCs/>
              </w:rPr>
              <w:t>minimis</w:t>
            </w:r>
            <w:proofErr w:type="spellEnd"/>
            <w:r w:rsidRPr="6818EBCA">
              <w:rPr>
                <w:rFonts w:ascii="Times New Roman" w:hAnsi="Times New Roman" w:cs="Times New Roman"/>
              </w:rPr>
              <w:t>) (</w:t>
            </w:r>
            <w:hyperlink r:id="rId36">
              <w:r w:rsidR="00DF442B" w:rsidRPr="6818EBCA">
                <w:rPr>
                  <w:rStyle w:val="Hipersaitas"/>
                  <w:rFonts w:ascii="Times New Roman" w:hAnsi="Times New Roman" w:cs="Times New Roman"/>
                </w:rPr>
                <w:t>informacijos forma</w:t>
              </w:r>
            </w:hyperlink>
            <w:r w:rsidR="00DF442B" w:rsidRPr="6818EBCA">
              <w:rPr>
                <w:rFonts w:ascii="Times New Roman" w:hAnsi="Times New Roman" w:cs="Times New Roman"/>
              </w:rPr>
              <w:t>);</w:t>
            </w:r>
          </w:p>
          <w:p w14:paraId="13F850B1" w14:textId="1FE67E6F" w:rsidR="008D0C07" w:rsidRDefault="3437E18E"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 xml:space="preserve">Smulkiojo ar vidutinio verslo (toliau – SVV) subjekto statuso deklaracija, parengta pagal patvirtintų paskutinių ataskaitinių finansinių metų duomenis, išskyrus, kai paraišką teikia AIEB ar PEB, </w:t>
            </w:r>
            <w:r w:rsidR="54A9EA5F" w:rsidRPr="6818EBCA">
              <w:rPr>
                <w:rFonts w:ascii="Times New Roman" w:hAnsi="Times New Roman" w:cs="Times New Roman"/>
              </w:rPr>
              <w:t>arba siekia</w:t>
            </w:r>
            <w:r w:rsidR="2D28399B" w:rsidRPr="6818EBCA">
              <w:rPr>
                <w:rFonts w:ascii="Times New Roman" w:hAnsi="Times New Roman" w:cs="Times New Roman"/>
              </w:rPr>
              <w:t>n</w:t>
            </w:r>
            <w:r w:rsidR="54A9EA5F" w:rsidRPr="6818EBCA">
              <w:rPr>
                <w:rFonts w:ascii="Times New Roman" w:hAnsi="Times New Roman" w:cs="Times New Roman"/>
              </w:rPr>
              <w:t xml:space="preserve">tys jais tapti, </w:t>
            </w:r>
            <w:r w:rsidRPr="6818EBCA">
              <w:rPr>
                <w:rFonts w:ascii="Times New Roman" w:hAnsi="Times New Roman" w:cs="Times New Roman"/>
              </w:rPr>
              <w:t>kurių dalininkai savivaldybės ir (ar) savivaldybių įstaigos, išskyrus Lietuvos Respublikos smulkiojo ir vidutinio verslo plėtros įstatymo 3 straipsnio 11 dalyje numatytą išimtį (</w:t>
            </w:r>
            <w:hyperlink r:id="rId37">
              <w:r w:rsidRPr="6818EBCA">
                <w:rPr>
                  <w:rStyle w:val="Hipersaitas"/>
                  <w:rFonts w:ascii="Times New Roman" w:hAnsi="Times New Roman" w:cs="Times New Roman"/>
                </w:rPr>
                <w:t>deklaracijos forma</w:t>
              </w:r>
            </w:hyperlink>
            <w:r w:rsidRPr="6818EBCA">
              <w:rPr>
                <w:rFonts w:ascii="Times New Roman" w:hAnsi="Times New Roman" w:cs="Times New Roman"/>
              </w:rPr>
              <w:t>);</w:t>
            </w:r>
          </w:p>
          <w:p w14:paraId="64FD2089" w14:textId="5DE25BB7" w:rsidR="58BD98C4" w:rsidRDefault="6C544EF6"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Finansinės atskaitomybės dokumentai (balanso ir pelno (nuostolių) ataskaita) arba kiti finansinės apskaitos dokumentai, kai apskaita tvarkoma vadovaujantis Lietuvos Respublikos žemės ūkio ministro 2022 m. balandžio 25 d. įsakymu Nr. 3D-280 „Dėl ūkininkų ir gyventojų, kurie neįregistravę ūkininko ūkio verčiasi individualia žemės ūkio veikla, veiklos finansinės apskaitos tvarkos nustatymo“;</w:t>
            </w:r>
          </w:p>
          <w:p w14:paraId="08AE4CD8" w14:textId="78EF607F" w:rsidR="00DD004C" w:rsidRPr="00FE7B77" w:rsidRDefault="5E1AA1E8"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Pažyma dėl didelės įmonės statuso ir susijusių įmonių duomenų, kai paraišką teikia AIEB ar PEB,</w:t>
            </w:r>
            <w:r w:rsidR="58BF67A5" w:rsidRPr="6818EBCA">
              <w:rPr>
                <w:rFonts w:ascii="Times New Roman" w:hAnsi="Times New Roman" w:cs="Times New Roman"/>
              </w:rPr>
              <w:t xml:space="preserve"> arba siekiantys jais tapti,</w:t>
            </w:r>
            <w:r w:rsidRPr="6818EBCA">
              <w:rPr>
                <w:rFonts w:ascii="Times New Roman" w:hAnsi="Times New Roman" w:cs="Times New Roman"/>
              </w:rPr>
              <w:t xml:space="preserve">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pan.) atskirai arba kartu valstybė ir (ar) savivaldybė turi ne daugiau kaip 25 procentus įmonės dalyvių balsų, teikiama SVV subjekto statuso deklaracija) (</w:t>
            </w:r>
            <w:hyperlink r:id="rId38">
              <w:r w:rsidRPr="6818EBCA">
                <w:rPr>
                  <w:rStyle w:val="Hipersaitas"/>
                  <w:rFonts w:ascii="Times New Roman" w:hAnsi="Times New Roman" w:cs="Times New Roman"/>
                </w:rPr>
                <w:t>pažymos forma</w:t>
              </w:r>
            </w:hyperlink>
            <w:r w:rsidRPr="6818EBCA">
              <w:rPr>
                <w:rFonts w:ascii="Times New Roman" w:hAnsi="Times New Roman" w:cs="Times New Roman"/>
              </w:rPr>
              <w:t>);</w:t>
            </w:r>
          </w:p>
          <w:p w14:paraId="717092D6" w14:textId="77777777" w:rsidR="00ED2398" w:rsidRDefault="4B7F74C4"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B2F16" w:rsidRDefault="01F370B4"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Aplinkos apsaugos agentūros sprendimas dėl planuojamos ūkinės veiklos (saulės elektrinės (-</w:t>
            </w:r>
            <w:proofErr w:type="spellStart"/>
            <w:r w:rsidRPr="6818EBCA">
              <w:rPr>
                <w:rFonts w:ascii="Times New Roman" w:hAnsi="Times New Roman" w:cs="Times New Roman"/>
              </w:rPr>
              <w:t>ių</w:t>
            </w:r>
            <w:proofErr w:type="spellEnd"/>
            <w:r w:rsidRPr="6818EBCA">
              <w:rPr>
                <w:rFonts w:ascii="Times New Roman" w:hAnsi="Times New Roman" w:cs="Times New Roman"/>
              </w:rPr>
              <w:t>) įrengimo) galimybių ir poveikio aplinkai vertinimo ataskaita (arba nuoroda (-</w:t>
            </w:r>
            <w:proofErr w:type="spellStart"/>
            <w:r w:rsidRPr="6818EBCA">
              <w:rPr>
                <w:rFonts w:ascii="Times New Roman" w:hAnsi="Times New Roman" w:cs="Times New Roman"/>
              </w:rPr>
              <w:t>os</w:t>
            </w:r>
            <w:proofErr w:type="spellEnd"/>
            <w:r w:rsidRPr="6818EBCA">
              <w:rPr>
                <w:rFonts w:ascii="Times New Roman" w:hAnsi="Times New Roman" w:cs="Times New Roman"/>
              </w:rPr>
              <w:t>), jei tokie dokumentai skelbiami atsakingos institucijos interneto svetainėje) (kai taikoma).</w:t>
            </w:r>
          </w:p>
          <w:p w14:paraId="30F90F95" w14:textId="55A25750" w:rsidR="00ED2398" w:rsidRPr="008D0C07" w:rsidRDefault="01F370B4" w:rsidP="00AA30EE">
            <w:pPr>
              <w:pStyle w:val="Sraopastraipa"/>
              <w:numPr>
                <w:ilvl w:val="0"/>
                <w:numId w:val="43"/>
              </w:numPr>
              <w:spacing w:after="120"/>
              <w:ind w:left="367"/>
              <w:jc w:val="both"/>
              <w:rPr>
                <w:rFonts w:ascii="Times New Roman" w:hAnsi="Times New Roman" w:cs="Times New Roman"/>
              </w:rPr>
            </w:pPr>
            <w:r w:rsidRPr="6818EBCA">
              <w:rPr>
                <w:rFonts w:ascii="Times New Roman" w:hAnsi="Times New Roman" w:cs="Times New Roman"/>
              </w:rPr>
              <w:t>Už saugomos teritorijos apsaugą atsakingos direkcijos išvada, kuria nustatytas planuojamos ūkinės veiklos įgyvendinimo poveikio įsteigtoms ar potencialioms „</w:t>
            </w:r>
            <w:proofErr w:type="spellStart"/>
            <w:r w:rsidRPr="6818EBCA">
              <w:rPr>
                <w:rFonts w:ascii="Times New Roman" w:hAnsi="Times New Roman" w:cs="Times New Roman"/>
              </w:rPr>
              <w:t>Natura</w:t>
            </w:r>
            <w:proofErr w:type="spellEnd"/>
            <w:r w:rsidRPr="6818EBCA">
              <w:rPr>
                <w:rFonts w:ascii="Times New Roman" w:hAnsi="Times New Roman" w:cs="Times New Roman"/>
              </w:rPr>
              <w:t xml:space="preserve"> 2000“ teritorijoms reikšmingumas (kai taikoma).</w:t>
            </w:r>
          </w:p>
        </w:tc>
      </w:tr>
      <w:tr w:rsidR="00F6698A" w:rsidRPr="008D0637" w14:paraId="6F1A503F" w14:textId="77777777" w:rsidTr="446DB81D">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446DB81D">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00AF0A9F" w:rsidP="36B15EF8">
            <w:pPr>
              <w:rPr>
                <w:rFonts w:ascii="Times New Roman" w:eastAsia="Times New Roman" w:hAnsi="Times New Roman" w:cs="Times New Roman"/>
              </w:rPr>
            </w:pPr>
            <w:r w:rsidRPr="36B15EF8">
              <w:rPr>
                <w:rFonts w:ascii="Times New Roman" w:eastAsia="Times New Roman" w:hAnsi="Times New Roman" w:cs="Times New Roman"/>
              </w:rPr>
              <w:t>Konsultacij</w:t>
            </w:r>
            <w:r w:rsidR="00C226C8" w:rsidRPr="36B15EF8">
              <w:rPr>
                <w:rFonts w:ascii="Times New Roman" w:eastAsia="Times New Roman" w:hAnsi="Times New Roman" w:cs="Times New Roman"/>
              </w:rPr>
              <w:t>os</w:t>
            </w:r>
            <w:r w:rsidRPr="36B15EF8">
              <w:rPr>
                <w:rFonts w:ascii="Times New Roman" w:eastAsia="Times New Roman" w:hAnsi="Times New Roman" w:cs="Times New Roman"/>
              </w:rPr>
              <w:t xml:space="preserve"> teikiam</w:t>
            </w:r>
            <w:r w:rsidR="005B6718" w:rsidRPr="36B15EF8">
              <w:rPr>
                <w:rFonts w:ascii="Times New Roman" w:eastAsia="Times New Roman" w:hAnsi="Times New Roman" w:cs="Times New Roman"/>
              </w:rPr>
              <w:t>os</w:t>
            </w:r>
            <w:r w:rsidR="00DD6F7E" w:rsidRPr="36B15EF8">
              <w:rPr>
                <w:rFonts w:ascii="Times New Roman" w:eastAsia="Times New Roman" w:hAnsi="Times New Roman" w:cs="Times New Roman"/>
              </w:rPr>
              <w:t xml:space="preserve"> tel</w:t>
            </w:r>
            <w:r w:rsidR="005B6718" w:rsidRPr="36B15EF8">
              <w:rPr>
                <w:rFonts w:ascii="Times New Roman" w:eastAsia="Times New Roman" w:hAnsi="Times New Roman" w:cs="Times New Roman"/>
              </w:rPr>
              <w:t>efonu</w:t>
            </w:r>
            <w:r w:rsidR="00DD6F7E" w:rsidRPr="36B15EF8">
              <w:rPr>
                <w:rFonts w:ascii="Times New Roman" w:eastAsia="Times New Roman" w:hAnsi="Times New Roman" w:cs="Times New Roman"/>
              </w:rPr>
              <w:t>.</w:t>
            </w:r>
            <w:r w:rsidRPr="36B15EF8">
              <w:rPr>
                <w:rFonts w:ascii="Times New Roman" w:eastAsia="Times New Roman" w:hAnsi="Times New Roman" w:cs="Times New Roman"/>
              </w:rPr>
              <w:t xml:space="preserve"> +370 5 230 3312</w:t>
            </w:r>
            <w:r w:rsidR="005B6718" w:rsidRPr="36B15EF8">
              <w:rPr>
                <w:rFonts w:ascii="Times New Roman" w:eastAsia="Times New Roman" w:hAnsi="Times New Roman" w:cs="Times New Roman"/>
              </w:rPr>
              <w:t xml:space="preserve"> darbo dienomis.</w:t>
            </w:r>
          </w:p>
          <w:p w14:paraId="654FDF5C" w14:textId="30132056" w:rsidR="00F6698A" w:rsidRDefault="00AF0A9F" w:rsidP="00AF0A9F">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39" w:history="1">
              <w:r w:rsidR="0009535C" w:rsidRPr="00F720B3">
                <w:rPr>
                  <w:rStyle w:val="Hipersaitas"/>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446DB81D">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446DB81D">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00272653">
            <w:pPr>
              <w:jc w:val="both"/>
              <w:rPr>
                <w:rFonts w:ascii="Times New Roman" w:eastAsia="Times New Roman" w:hAnsi="Times New Roman" w:cs="Times New Roman"/>
              </w:rPr>
            </w:pPr>
            <w:r w:rsidRPr="5E8FB71B">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00D9661A" w:rsidP="00272653">
            <w:pPr>
              <w:jc w:val="both"/>
              <w:rPr>
                <w:rFonts w:ascii="Times New Roman" w:eastAsia="Times New Roman" w:hAnsi="Times New Roman" w:cs="Times New Roman"/>
              </w:rPr>
            </w:pPr>
            <w:r w:rsidRPr="5E8FB71B">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3EEA3D6" w:rsidR="00F6698A" w:rsidRPr="008D0637" w:rsidRDefault="00D9661A" w:rsidP="00272653">
            <w:pPr>
              <w:spacing w:after="120"/>
              <w:jc w:val="both"/>
              <w:rPr>
                <w:rFonts w:ascii="Times New Roman" w:hAnsi="Times New Roman" w:cs="Times New Roman"/>
                <w:b/>
                <w:bCs/>
              </w:rPr>
            </w:pPr>
            <w:r w:rsidRPr="5E8FB71B">
              <w:rPr>
                <w:rFonts w:ascii="Times New Roman" w:eastAsia="Times New Roman" w:hAnsi="Times New Roman" w:cs="Times New Roman"/>
              </w:rPr>
              <w:t>3. Kvietimas gali būti stabdomas Taisyklėse nustatytais atvejais.</w:t>
            </w:r>
          </w:p>
        </w:tc>
      </w:tr>
      <w:tr w:rsidR="00F6698A" w:rsidRPr="008D0637" w14:paraId="324CB96A" w14:textId="77777777" w:rsidTr="446DB81D">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446DB81D">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77777777" w:rsidR="00012D0B" w:rsidRDefault="00012D0B" w:rsidP="00272653">
            <w:pPr>
              <w:pStyle w:val="paragraph"/>
              <w:numPr>
                <w:ilvl w:val="0"/>
                <w:numId w:val="45"/>
              </w:numPr>
              <w:tabs>
                <w:tab w:val="clear" w:pos="720"/>
                <w:tab w:val="num" w:pos="321"/>
              </w:tabs>
              <w:spacing w:before="0" w:beforeAutospacing="0" w:after="0" w:afterAutospacing="0"/>
              <w:ind w:hanging="720"/>
              <w:jc w:val="both"/>
              <w:textAlignment w:val="baseline"/>
              <w:rPr>
                <w:sz w:val="22"/>
                <w:szCs w:val="22"/>
              </w:rPr>
            </w:pPr>
            <w:r w:rsidRPr="5E8FB71B">
              <w:rPr>
                <w:rStyle w:val="normaltextrun"/>
                <w:color w:val="000000" w:themeColor="text1"/>
                <w:sz w:val="22"/>
                <w:szCs w:val="22"/>
              </w:rPr>
              <w:t>Paraiškos forma.</w:t>
            </w:r>
          </w:p>
          <w:p w14:paraId="587B1C6E" w14:textId="77777777" w:rsidR="00012D0B" w:rsidRDefault="00012D0B" w:rsidP="00272653">
            <w:pPr>
              <w:pStyle w:val="paragraph"/>
              <w:numPr>
                <w:ilvl w:val="0"/>
                <w:numId w:val="46"/>
              </w:numPr>
              <w:tabs>
                <w:tab w:val="clear" w:pos="720"/>
                <w:tab w:val="num" w:pos="321"/>
              </w:tabs>
              <w:spacing w:before="0" w:beforeAutospacing="0" w:after="0" w:afterAutospacing="0"/>
              <w:ind w:hanging="720"/>
              <w:jc w:val="both"/>
              <w:textAlignment w:val="baseline"/>
              <w:rPr>
                <w:sz w:val="22"/>
                <w:szCs w:val="22"/>
              </w:rPr>
            </w:pPr>
            <w:r w:rsidRPr="5E8FB71B">
              <w:rPr>
                <w:rStyle w:val="normaltextrun"/>
                <w:color w:val="000000" w:themeColor="text1"/>
                <w:sz w:val="22"/>
                <w:szCs w:val="22"/>
              </w:rPr>
              <w:t xml:space="preserve">Informacijos apie JP projekto pareiškėjui suteiktą valstybės pagalbą (išskyrus </w:t>
            </w:r>
            <w:r w:rsidRPr="5E8FB71B">
              <w:rPr>
                <w:rStyle w:val="normaltextrun"/>
                <w:i/>
                <w:iCs/>
                <w:color w:val="000000" w:themeColor="text1"/>
                <w:sz w:val="22"/>
                <w:szCs w:val="22"/>
              </w:rPr>
              <w:t xml:space="preserve">de </w:t>
            </w:r>
            <w:proofErr w:type="spellStart"/>
            <w:r w:rsidRPr="5E8FB71B">
              <w:rPr>
                <w:rStyle w:val="normaltextrun"/>
                <w:i/>
                <w:iCs/>
                <w:color w:val="000000" w:themeColor="text1"/>
                <w:sz w:val="22"/>
                <w:szCs w:val="22"/>
              </w:rPr>
              <w:t>minimis</w:t>
            </w:r>
            <w:proofErr w:type="spellEnd"/>
            <w:r w:rsidRPr="5E8FB71B">
              <w:rPr>
                <w:rStyle w:val="normaltextrun"/>
                <w:color w:val="000000" w:themeColor="text1"/>
                <w:sz w:val="22"/>
                <w:szCs w:val="22"/>
              </w:rPr>
              <w:t>) forma.</w:t>
            </w:r>
            <w:r w:rsidRPr="5E8FB71B">
              <w:rPr>
                <w:rStyle w:val="eop"/>
                <w:color w:val="000000" w:themeColor="text1"/>
                <w:sz w:val="22"/>
                <w:szCs w:val="22"/>
              </w:rPr>
              <w:t> </w:t>
            </w:r>
          </w:p>
          <w:p w14:paraId="05FE8A6C" w14:textId="77777777" w:rsidR="00012D0B" w:rsidRDefault="00012D0B" w:rsidP="00272653">
            <w:pPr>
              <w:pStyle w:val="paragraph"/>
              <w:numPr>
                <w:ilvl w:val="0"/>
                <w:numId w:val="47"/>
              </w:numPr>
              <w:tabs>
                <w:tab w:val="clear" w:pos="720"/>
                <w:tab w:val="num" w:pos="321"/>
              </w:tabs>
              <w:spacing w:before="0" w:beforeAutospacing="0" w:after="0" w:afterAutospacing="0"/>
              <w:ind w:hanging="720"/>
              <w:jc w:val="both"/>
              <w:textAlignment w:val="baseline"/>
              <w:rPr>
                <w:sz w:val="22"/>
                <w:szCs w:val="22"/>
              </w:rPr>
            </w:pPr>
            <w:r w:rsidRPr="5E8FB71B">
              <w:rPr>
                <w:rStyle w:val="normaltextrun"/>
                <w:color w:val="000000" w:themeColor="text1"/>
                <w:sz w:val="22"/>
                <w:szCs w:val="22"/>
              </w:rPr>
              <w:t>Pažymos dėl didelės įmonės statuso ir susijusių įmonių duomenų teikimo forma.</w:t>
            </w:r>
          </w:p>
          <w:p w14:paraId="1040B539" w14:textId="129948FD" w:rsidR="00F6698A" w:rsidRDefault="00F6698A" w:rsidP="13A0118C">
            <w:pPr>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D62C86">
      <w:headerReference w:type="default" r:id="rId40"/>
      <w:footerReference w:type="default" r:id="rId41"/>
      <w:headerReference w:type="first" r:id="rId4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D3BE" w14:textId="77777777" w:rsidR="00D62C86" w:rsidRDefault="00D62C86" w:rsidP="00DE54AD">
      <w:pPr>
        <w:spacing w:after="0" w:line="240" w:lineRule="auto"/>
      </w:pPr>
      <w:r>
        <w:separator/>
      </w:r>
    </w:p>
  </w:endnote>
  <w:endnote w:type="continuationSeparator" w:id="0">
    <w:p w14:paraId="5F70CEA8" w14:textId="77777777" w:rsidR="00D62C86" w:rsidRDefault="00D62C86" w:rsidP="00DE54AD">
      <w:pPr>
        <w:spacing w:after="0" w:line="240" w:lineRule="auto"/>
      </w:pPr>
      <w:r>
        <w:continuationSeparator/>
      </w:r>
    </w:p>
  </w:endnote>
  <w:endnote w:type="continuationNotice" w:id="1">
    <w:p w14:paraId="06CC45B6" w14:textId="77777777" w:rsidR="00D62C86" w:rsidRDefault="00D62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93E6" w14:textId="77777777" w:rsidR="00D62C86" w:rsidRDefault="00D62C86" w:rsidP="00DE54AD">
      <w:pPr>
        <w:spacing w:after="0" w:line="240" w:lineRule="auto"/>
      </w:pPr>
      <w:r>
        <w:separator/>
      </w:r>
    </w:p>
  </w:footnote>
  <w:footnote w:type="continuationSeparator" w:id="0">
    <w:p w14:paraId="77A3B79D" w14:textId="77777777" w:rsidR="00D62C86" w:rsidRDefault="00D62C86" w:rsidP="00DE54AD">
      <w:pPr>
        <w:spacing w:after="0" w:line="240" w:lineRule="auto"/>
      </w:pPr>
      <w:r>
        <w:continuationSeparator/>
      </w:r>
    </w:p>
  </w:footnote>
  <w:footnote w:type="continuationNotice" w:id="1">
    <w:p w14:paraId="36395BE1" w14:textId="77777777" w:rsidR="00D62C86" w:rsidRDefault="00D62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12"/>
    <w:multiLevelType w:val="multilevel"/>
    <w:tmpl w:val="A6F0BF7A"/>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A13CC"/>
    <w:multiLevelType w:val="hybridMultilevel"/>
    <w:tmpl w:val="86B08A32"/>
    <w:lvl w:ilvl="0" w:tplc="11DEC3FE">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8780C"/>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3A47B9"/>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0047B"/>
    <w:multiLevelType w:val="hybridMultilevel"/>
    <w:tmpl w:val="769A712C"/>
    <w:lvl w:ilvl="0" w:tplc="FFFFFFFF">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27850"/>
    <w:multiLevelType w:val="hybridMultilevel"/>
    <w:tmpl w:val="44F862E6"/>
    <w:lvl w:ilvl="0" w:tplc="FFFFFFFF">
      <w:start w:val="1"/>
      <w:numFmt w:val="decimal"/>
      <w:lvlText w:val="5.%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8625DD"/>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F04C8"/>
    <w:multiLevelType w:val="hybridMultilevel"/>
    <w:tmpl w:val="76480942"/>
    <w:lvl w:ilvl="0" w:tplc="11DEC3FE">
      <w:start w:val="1"/>
      <w:numFmt w:val="decimal"/>
      <w:lvlText w:val="%1."/>
      <w:lvlJc w:val="left"/>
      <w:pPr>
        <w:ind w:left="720" w:hanging="360"/>
      </w:pPr>
      <w:rPr>
        <w:rFonts w:eastAsia="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F944164"/>
    <w:multiLevelType w:val="hybridMultilevel"/>
    <w:tmpl w:val="BC849C3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807" w:hanging="360"/>
      </w:pPr>
      <w:rPr>
        <w:rFonts w:ascii="Courier New" w:hAnsi="Courier New" w:cs="Courier New" w:hint="default"/>
      </w:rPr>
    </w:lvl>
    <w:lvl w:ilvl="2" w:tplc="04270005" w:tentative="1">
      <w:start w:val="1"/>
      <w:numFmt w:val="bullet"/>
      <w:lvlText w:val=""/>
      <w:lvlJc w:val="left"/>
      <w:pPr>
        <w:ind w:left="2527" w:hanging="360"/>
      </w:pPr>
      <w:rPr>
        <w:rFonts w:ascii="Wingdings" w:hAnsi="Wingdings" w:hint="default"/>
      </w:rPr>
    </w:lvl>
    <w:lvl w:ilvl="3" w:tplc="04270001" w:tentative="1">
      <w:start w:val="1"/>
      <w:numFmt w:val="bullet"/>
      <w:lvlText w:val=""/>
      <w:lvlJc w:val="left"/>
      <w:pPr>
        <w:ind w:left="3247" w:hanging="360"/>
      </w:pPr>
      <w:rPr>
        <w:rFonts w:ascii="Symbol" w:hAnsi="Symbol" w:hint="default"/>
      </w:rPr>
    </w:lvl>
    <w:lvl w:ilvl="4" w:tplc="04270003" w:tentative="1">
      <w:start w:val="1"/>
      <w:numFmt w:val="bullet"/>
      <w:lvlText w:val="o"/>
      <w:lvlJc w:val="left"/>
      <w:pPr>
        <w:ind w:left="3967" w:hanging="360"/>
      </w:pPr>
      <w:rPr>
        <w:rFonts w:ascii="Courier New" w:hAnsi="Courier New" w:cs="Courier New" w:hint="default"/>
      </w:rPr>
    </w:lvl>
    <w:lvl w:ilvl="5" w:tplc="04270005" w:tentative="1">
      <w:start w:val="1"/>
      <w:numFmt w:val="bullet"/>
      <w:lvlText w:val=""/>
      <w:lvlJc w:val="left"/>
      <w:pPr>
        <w:ind w:left="4687" w:hanging="360"/>
      </w:pPr>
      <w:rPr>
        <w:rFonts w:ascii="Wingdings" w:hAnsi="Wingdings" w:hint="default"/>
      </w:rPr>
    </w:lvl>
    <w:lvl w:ilvl="6" w:tplc="04270001" w:tentative="1">
      <w:start w:val="1"/>
      <w:numFmt w:val="bullet"/>
      <w:lvlText w:val=""/>
      <w:lvlJc w:val="left"/>
      <w:pPr>
        <w:ind w:left="5407" w:hanging="360"/>
      </w:pPr>
      <w:rPr>
        <w:rFonts w:ascii="Symbol" w:hAnsi="Symbol" w:hint="default"/>
      </w:rPr>
    </w:lvl>
    <w:lvl w:ilvl="7" w:tplc="04270003" w:tentative="1">
      <w:start w:val="1"/>
      <w:numFmt w:val="bullet"/>
      <w:lvlText w:val="o"/>
      <w:lvlJc w:val="left"/>
      <w:pPr>
        <w:ind w:left="6127" w:hanging="360"/>
      </w:pPr>
      <w:rPr>
        <w:rFonts w:ascii="Courier New" w:hAnsi="Courier New" w:cs="Courier New" w:hint="default"/>
      </w:rPr>
    </w:lvl>
    <w:lvl w:ilvl="8" w:tplc="04270005" w:tentative="1">
      <w:start w:val="1"/>
      <w:numFmt w:val="bullet"/>
      <w:lvlText w:val=""/>
      <w:lvlJc w:val="left"/>
      <w:pPr>
        <w:ind w:left="6847" w:hanging="360"/>
      </w:pPr>
      <w:rPr>
        <w:rFonts w:ascii="Wingdings" w:hAnsi="Wingdings" w:hint="default"/>
      </w:rPr>
    </w:lvl>
  </w:abstractNum>
  <w:abstractNum w:abstractNumId="23" w15:restartNumberingAfterBreak="0">
    <w:nsid w:val="42167660"/>
    <w:multiLevelType w:val="hybridMultilevel"/>
    <w:tmpl w:val="08F27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57A70"/>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16082C"/>
    <w:multiLevelType w:val="multilevel"/>
    <w:tmpl w:val="62BE9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35065A"/>
    <w:multiLevelType w:val="hybridMultilevel"/>
    <w:tmpl w:val="0FDCE672"/>
    <w:lvl w:ilvl="0" w:tplc="522E453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DE5C6A"/>
    <w:multiLevelType w:val="hybridMultilevel"/>
    <w:tmpl w:val="2D78BABC"/>
    <w:lvl w:ilvl="0" w:tplc="076290FE">
      <w:start w:val="1"/>
      <w:numFmt w:val="decimal"/>
      <w:lvlText w:val="4.%1."/>
      <w:lvlJc w:val="left"/>
      <w:pPr>
        <w:ind w:left="720" w:hanging="360"/>
      </w:pPr>
      <w:rPr>
        <w:rFonts w:eastAsia="Times New Roman" w:hint="default"/>
        <w:b w:val="0"/>
      </w:rPr>
    </w:lvl>
    <w:lvl w:ilvl="1" w:tplc="FFFFFFFF">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983077"/>
    <w:multiLevelType w:val="hybridMultilevel"/>
    <w:tmpl w:val="37841E90"/>
    <w:lvl w:ilvl="0" w:tplc="14BCB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0542E"/>
    <w:multiLevelType w:val="hybridMultilevel"/>
    <w:tmpl w:val="6A1C1E52"/>
    <w:lvl w:ilvl="0" w:tplc="1E307392">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4"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4D759D"/>
    <w:multiLevelType w:val="multilevel"/>
    <w:tmpl w:val="CAC4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5D10C5"/>
    <w:multiLevelType w:val="hybridMultilevel"/>
    <w:tmpl w:val="53929B7C"/>
    <w:lvl w:ilvl="0" w:tplc="5A0046C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0D4E55"/>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FB3B23"/>
    <w:multiLevelType w:val="hybridMultilevel"/>
    <w:tmpl w:val="C4FC7F22"/>
    <w:lvl w:ilvl="0" w:tplc="F8242B8E">
      <w:start w:val="1"/>
      <w:numFmt w:val="decimal"/>
      <w:lvlText w:val="%1."/>
      <w:lvlJc w:val="left"/>
      <w:pPr>
        <w:ind w:left="1080" w:hanging="360"/>
      </w:pPr>
      <w:rPr>
        <w:rFonts w:eastAsia="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2581D48"/>
    <w:multiLevelType w:val="hybridMultilevel"/>
    <w:tmpl w:val="0810B380"/>
    <w:lvl w:ilvl="0" w:tplc="FFFFFFFF">
      <w:start w:val="1"/>
      <w:numFmt w:val="bullet"/>
      <w:lvlText w:val=""/>
      <w:lvlJc w:val="left"/>
      <w:pPr>
        <w:ind w:left="1099" w:hanging="360"/>
      </w:pPr>
      <w:rPr>
        <w:rFonts w:ascii="Symbol" w:hAnsi="Symbol" w:hint="default"/>
      </w:rPr>
    </w:lvl>
    <w:lvl w:ilvl="1" w:tplc="04270003" w:tentative="1">
      <w:start w:val="1"/>
      <w:numFmt w:val="bullet"/>
      <w:lvlText w:val="o"/>
      <w:lvlJc w:val="left"/>
      <w:pPr>
        <w:ind w:left="1819" w:hanging="360"/>
      </w:pPr>
      <w:rPr>
        <w:rFonts w:ascii="Courier New" w:hAnsi="Courier New" w:cs="Courier New" w:hint="default"/>
      </w:rPr>
    </w:lvl>
    <w:lvl w:ilvl="2" w:tplc="04270005" w:tentative="1">
      <w:start w:val="1"/>
      <w:numFmt w:val="bullet"/>
      <w:lvlText w:val=""/>
      <w:lvlJc w:val="left"/>
      <w:pPr>
        <w:ind w:left="2539" w:hanging="360"/>
      </w:pPr>
      <w:rPr>
        <w:rFonts w:ascii="Wingdings" w:hAnsi="Wingdings" w:hint="default"/>
      </w:rPr>
    </w:lvl>
    <w:lvl w:ilvl="3" w:tplc="04270001" w:tentative="1">
      <w:start w:val="1"/>
      <w:numFmt w:val="bullet"/>
      <w:lvlText w:val=""/>
      <w:lvlJc w:val="left"/>
      <w:pPr>
        <w:ind w:left="3259" w:hanging="360"/>
      </w:pPr>
      <w:rPr>
        <w:rFonts w:ascii="Symbol" w:hAnsi="Symbol" w:hint="default"/>
      </w:rPr>
    </w:lvl>
    <w:lvl w:ilvl="4" w:tplc="04270003" w:tentative="1">
      <w:start w:val="1"/>
      <w:numFmt w:val="bullet"/>
      <w:lvlText w:val="o"/>
      <w:lvlJc w:val="left"/>
      <w:pPr>
        <w:ind w:left="3979" w:hanging="360"/>
      </w:pPr>
      <w:rPr>
        <w:rFonts w:ascii="Courier New" w:hAnsi="Courier New" w:cs="Courier New" w:hint="default"/>
      </w:rPr>
    </w:lvl>
    <w:lvl w:ilvl="5" w:tplc="04270005" w:tentative="1">
      <w:start w:val="1"/>
      <w:numFmt w:val="bullet"/>
      <w:lvlText w:val=""/>
      <w:lvlJc w:val="left"/>
      <w:pPr>
        <w:ind w:left="4699" w:hanging="360"/>
      </w:pPr>
      <w:rPr>
        <w:rFonts w:ascii="Wingdings" w:hAnsi="Wingdings" w:hint="default"/>
      </w:rPr>
    </w:lvl>
    <w:lvl w:ilvl="6" w:tplc="04270001" w:tentative="1">
      <w:start w:val="1"/>
      <w:numFmt w:val="bullet"/>
      <w:lvlText w:val=""/>
      <w:lvlJc w:val="left"/>
      <w:pPr>
        <w:ind w:left="5419" w:hanging="360"/>
      </w:pPr>
      <w:rPr>
        <w:rFonts w:ascii="Symbol" w:hAnsi="Symbol" w:hint="default"/>
      </w:rPr>
    </w:lvl>
    <w:lvl w:ilvl="7" w:tplc="04270003" w:tentative="1">
      <w:start w:val="1"/>
      <w:numFmt w:val="bullet"/>
      <w:lvlText w:val="o"/>
      <w:lvlJc w:val="left"/>
      <w:pPr>
        <w:ind w:left="6139" w:hanging="360"/>
      </w:pPr>
      <w:rPr>
        <w:rFonts w:ascii="Courier New" w:hAnsi="Courier New" w:cs="Courier New" w:hint="default"/>
      </w:rPr>
    </w:lvl>
    <w:lvl w:ilvl="8" w:tplc="04270005" w:tentative="1">
      <w:start w:val="1"/>
      <w:numFmt w:val="bullet"/>
      <w:lvlText w:val=""/>
      <w:lvlJc w:val="left"/>
      <w:pPr>
        <w:ind w:left="6859" w:hanging="360"/>
      </w:pPr>
      <w:rPr>
        <w:rFonts w:ascii="Wingdings" w:hAnsi="Wingdings" w:hint="default"/>
      </w:rPr>
    </w:lvl>
  </w:abstractNum>
  <w:abstractNum w:abstractNumId="4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B56E4"/>
    <w:multiLevelType w:val="hybridMultilevel"/>
    <w:tmpl w:val="441A1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5D33F5"/>
    <w:multiLevelType w:val="hybridMultilevel"/>
    <w:tmpl w:val="5DB2E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7"/>
  </w:num>
  <w:num w:numId="2" w16cid:durableId="752162441">
    <w:abstractNumId w:val="33"/>
  </w:num>
  <w:num w:numId="3" w16cid:durableId="1358310245">
    <w:abstractNumId w:val="18"/>
  </w:num>
  <w:num w:numId="4" w16cid:durableId="1741898865">
    <w:abstractNumId w:val="26"/>
  </w:num>
  <w:num w:numId="5" w16cid:durableId="1459642028">
    <w:abstractNumId w:val="9"/>
  </w:num>
  <w:num w:numId="6" w16cid:durableId="1975596654">
    <w:abstractNumId w:val="36"/>
  </w:num>
  <w:num w:numId="7" w16cid:durableId="445202666">
    <w:abstractNumId w:val="24"/>
  </w:num>
  <w:num w:numId="8" w16cid:durableId="1131901220">
    <w:abstractNumId w:val="17"/>
  </w:num>
  <w:num w:numId="9" w16cid:durableId="974603439">
    <w:abstractNumId w:val="45"/>
  </w:num>
  <w:num w:numId="10" w16cid:durableId="1840608827">
    <w:abstractNumId w:val="10"/>
  </w:num>
  <w:num w:numId="11" w16cid:durableId="1048652021">
    <w:abstractNumId w:val="3"/>
  </w:num>
  <w:num w:numId="12" w16cid:durableId="1181430688">
    <w:abstractNumId w:val="44"/>
  </w:num>
  <w:num w:numId="13" w16cid:durableId="889801615">
    <w:abstractNumId w:val="42"/>
  </w:num>
  <w:num w:numId="14" w16cid:durableId="1655836442">
    <w:abstractNumId w:val="35"/>
  </w:num>
  <w:num w:numId="15" w16cid:durableId="790979606">
    <w:abstractNumId w:val="38"/>
  </w:num>
  <w:num w:numId="16" w16cid:durableId="1245720594">
    <w:abstractNumId w:val="27"/>
  </w:num>
  <w:num w:numId="17" w16cid:durableId="915895059">
    <w:abstractNumId w:val="6"/>
  </w:num>
  <w:num w:numId="18" w16cid:durableId="759915761">
    <w:abstractNumId w:val="25"/>
  </w:num>
  <w:num w:numId="19" w16cid:durableId="1585530273">
    <w:abstractNumId w:val="48"/>
  </w:num>
  <w:num w:numId="20" w16cid:durableId="2056000102">
    <w:abstractNumId w:val="46"/>
  </w:num>
  <w:num w:numId="21" w16cid:durableId="1664241626">
    <w:abstractNumId w:val="37"/>
  </w:num>
  <w:num w:numId="22" w16cid:durableId="2113628222">
    <w:abstractNumId w:val="16"/>
  </w:num>
  <w:num w:numId="23" w16cid:durableId="244387151">
    <w:abstractNumId w:val="23"/>
  </w:num>
  <w:num w:numId="24" w16cid:durableId="1050807490">
    <w:abstractNumId w:val="5"/>
  </w:num>
  <w:num w:numId="25" w16cid:durableId="1564289950">
    <w:abstractNumId w:val="11"/>
  </w:num>
  <w:num w:numId="26" w16cid:durableId="476655553">
    <w:abstractNumId w:val="15"/>
  </w:num>
  <w:num w:numId="27" w16cid:durableId="711344008">
    <w:abstractNumId w:val="21"/>
  </w:num>
  <w:num w:numId="28" w16cid:durableId="135491684">
    <w:abstractNumId w:val="29"/>
  </w:num>
  <w:num w:numId="29" w16cid:durableId="670374563">
    <w:abstractNumId w:val="12"/>
  </w:num>
  <w:num w:numId="30" w16cid:durableId="1466006544">
    <w:abstractNumId w:val="13"/>
  </w:num>
  <w:num w:numId="31" w16cid:durableId="2053461454">
    <w:abstractNumId w:val="1"/>
  </w:num>
  <w:num w:numId="32" w16cid:durableId="419447609">
    <w:abstractNumId w:val="47"/>
  </w:num>
  <w:num w:numId="33" w16cid:durableId="486555293">
    <w:abstractNumId w:val="40"/>
  </w:num>
  <w:num w:numId="34" w16cid:durableId="1948076051">
    <w:abstractNumId w:val="28"/>
  </w:num>
  <w:num w:numId="35" w16cid:durableId="31273585">
    <w:abstractNumId w:val="32"/>
  </w:num>
  <w:num w:numId="36" w16cid:durableId="1969389538">
    <w:abstractNumId w:val="30"/>
  </w:num>
  <w:num w:numId="37" w16cid:durableId="723722022">
    <w:abstractNumId w:val="43"/>
  </w:num>
  <w:num w:numId="38" w16cid:durableId="1979414632">
    <w:abstractNumId w:val="0"/>
  </w:num>
  <w:num w:numId="39" w16cid:durableId="1118990822">
    <w:abstractNumId w:val="2"/>
  </w:num>
  <w:num w:numId="40" w16cid:durableId="869076032">
    <w:abstractNumId w:val="19"/>
  </w:num>
  <w:num w:numId="41" w16cid:durableId="67776835">
    <w:abstractNumId w:val="31"/>
  </w:num>
  <w:num w:numId="42" w16cid:durableId="317223663">
    <w:abstractNumId w:val="14"/>
  </w:num>
  <w:num w:numId="43" w16cid:durableId="1792168252">
    <w:abstractNumId w:val="8"/>
  </w:num>
  <w:num w:numId="44" w16cid:durableId="1152256087">
    <w:abstractNumId w:val="20"/>
  </w:num>
  <w:num w:numId="45" w16cid:durableId="682587359">
    <w:abstractNumId w:val="34"/>
  </w:num>
  <w:num w:numId="46" w16cid:durableId="1840340605">
    <w:abstractNumId w:val="4"/>
  </w:num>
  <w:num w:numId="47" w16cid:durableId="957641696">
    <w:abstractNumId w:val="39"/>
  </w:num>
  <w:num w:numId="48" w16cid:durableId="1981350142">
    <w:abstractNumId w:val="22"/>
  </w:num>
  <w:num w:numId="49" w16cid:durableId="14348568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BA5"/>
    <w:rsid w:val="0001484C"/>
    <w:rsid w:val="0002373D"/>
    <w:rsid w:val="00025451"/>
    <w:rsid w:val="00027388"/>
    <w:rsid w:val="000279D0"/>
    <w:rsid w:val="00031DB2"/>
    <w:rsid w:val="000445B9"/>
    <w:rsid w:val="00050CF4"/>
    <w:rsid w:val="00051626"/>
    <w:rsid w:val="00053104"/>
    <w:rsid w:val="00054EB2"/>
    <w:rsid w:val="00055C0D"/>
    <w:rsid w:val="0005728F"/>
    <w:rsid w:val="000578B6"/>
    <w:rsid w:val="00060284"/>
    <w:rsid w:val="00061335"/>
    <w:rsid w:val="00061E65"/>
    <w:rsid w:val="00063978"/>
    <w:rsid w:val="00065555"/>
    <w:rsid w:val="00065E4A"/>
    <w:rsid w:val="00066BE0"/>
    <w:rsid w:val="00071E71"/>
    <w:rsid w:val="0007221C"/>
    <w:rsid w:val="00072B6D"/>
    <w:rsid w:val="000747B4"/>
    <w:rsid w:val="00080EB3"/>
    <w:rsid w:val="000825CC"/>
    <w:rsid w:val="00083E94"/>
    <w:rsid w:val="0008558F"/>
    <w:rsid w:val="00085C44"/>
    <w:rsid w:val="000861B9"/>
    <w:rsid w:val="00092228"/>
    <w:rsid w:val="00093CC1"/>
    <w:rsid w:val="0009535C"/>
    <w:rsid w:val="00096F89"/>
    <w:rsid w:val="0009716C"/>
    <w:rsid w:val="000A301D"/>
    <w:rsid w:val="000A3CA8"/>
    <w:rsid w:val="000A77D1"/>
    <w:rsid w:val="000B390A"/>
    <w:rsid w:val="000B5D46"/>
    <w:rsid w:val="000C0E33"/>
    <w:rsid w:val="000D02DF"/>
    <w:rsid w:val="000D1746"/>
    <w:rsid w:val="000D575F"/>
    <w:rsid w:val="000D7CD6"/>
    <w:rsid w:val="000E0315"/>
    <w:rsid w:val="000E1514"/>
    <w:rsid w:val="000E3212"/>
    <w:rsid w:val="000E4E4C"/>
    <w:rsid w:val="000E59E6"/>
    <w:rsid w:val="000F3636"/>
    <w:rsid w:val="000F4154"/>
    <w:rsid w:val="000F4ACF"/>
    <w:rsid w:val="000F60BF"/>
    <w:rsid w:val="000F71B6"/>
    <w:rsid w:val="001006EE"/>
    <w:rsid w:val="00100DEB"/>
    <w:rsid w:val="001108DC"/>
    <w:rsid w:val="0011310B"/>
    <w:rsid w:val="00114FE1"/>
    <w:rsid w:val="00117DD5"/>
    <w:rsid w:val="0012023C"/>
    <w:rsid w:val="0012361E"/>
    <w:rsid w:val="0012397F"/>
    <w:rsid w:val="00126D36"/>
    <w:rsid w:val="001337A4"/>
    <w:rsid w:val="00134713"/>
    <w:rsid w:val="0013722F"/>
    <w:rsid w:val="00140368"/>
    <w:rsid w:val="001434B0"/>
    <w:rsid w:val="00155AD2"/>
    <w:rsid w:val="00155ED2"/>
    <w:rsid w:val="001567DA"/>
    <w:rsid w:val="00156DD3"/>
    <w:rsid w:val="00157546"/>
    <w:rsid w:val="00161A54"/>
    <w:rsid w:val="00163190"/>
    <w:rsid w:val="00164774"/>
    <w:rsid w:val="00166AE3"/>
    <w:rsid w:val="0016720C"/>
    <w:rsid w:val="001675D5"/>
    <w:rsid w:val="001709A9"/>
    <w:rsid w:val="00172314"/>
    <w:rsid w:val="001728D5"/>
    <w:rsid w:val="00176306"/>
    <w:rsid w:val="001772ED"/>
    <w:rsid w:val="0018605D"/>
    <w:rsid w:val="0019628B"/>
    <w:rsid w:val="00196A5F"/>
    <w:rsid w:val="00197B0B"/>
    <w:rsid w:val="001A1C57"/>
    <w:rsid w:val="001A499A"/>
    <w:rsid w:val="001A59C8"/>
    <w:rsid w:val="001A5EBC"/>
    <w:rsid w:val="001A70CF"/>
    <w:rsid w:val="001B00B6"/>
    <w:rsid w:val="001B0B81"/>
    <w:rsid w:val="001B5FA5"/>
    <w:rsid w:val="001B6C11"/>
    <w:rsid w:val="001C0D75"/>
    <w:rsid w:val="001C24E7"/>
    <w:rsid w:val="001C3C3D"/>
    <w:rsid w:val="001C46CE"/>
    <w:rsid w:val="001C46D2"/>
    <w:rsid w:val="001C4BB6"/>
    <w:rsid w:val="001C4BCD"/>
    <w:rsid w:val="001C5D49"/>
    <w:rsid w:val="001D289C"/>
    <w:rsid w:val="001D3381"/>
    <w:rsid w:val="001D3835"/>
    <w:rsid w:val="001D5E29"/>
    <w:rsid w:val="001D7D81"/>
    <w:rsid w:val="001E0A67"/>
    <w:rsid w:val="001E1416"/>
    <w:rsid w:val="001E352F"/>
    <w:rsid w:val="001E5B91"/>
    <w:rsid w:val="001F4185"/>
    <w:rsid w:val="001F5F4A"/>
    <w:rsid w:val="00201C11"/>
    <w:rsid w:val="00204C4D"/>
    <w:rsid w:val="00204CF3"/>
    <w:rsid w:val="0021201A"/>
    <w:rsid w:val="002133FE"/>
    <w:rsid w:val="00217264"/>
    <w:rsid w:val="0021741F"/>
    <w:rsid w:val="00223DE5"/>
    <w:rsid w:val="002249A6"/>
    <w:rsid w:val="00227CAD"/>
    <w:rsid w:val="00231A08"/>
    <w:rsid w:val="00231A8A"/>
    <w:rsid w:val="0023563B"/>
    <w:rsid w:val="002440E8"/>
    <w:rsid w:val="00251438"/>
    <w:rsid w:val="00251629"/>
    <w:rsid w:val="00254D64"/>
    <w:rsid w:val="0025550D"/>
    <w:rsid w:val="00265A46"/>
    <w:rsid w:val="002708F1"/>
    <w:rsid w:val="00272653"/>
    <w:rsid w:val="00274671"/>
    <w:rsid w:val="00274942"/>
    <w:rsid w:val="002776AE"/>
    <w:rsid w:val="00280E8C"/>
    <w:rsid w:val="00282797"/>
    <w:rsid w:val="002901D7"/>
    <w:rsid w:val="002902DD"/>
    <w:rsid w:val="00291C1B"/>
    <w:rsid w:val="002957FA"/>
    <w:rsid w:val="00296A92"/>
    <w:rsid w:val="002A0ADF"/>
    <w:rsid w:val="002A1D2F"/>
    <w:rsid w:val="002A5FA5"/>
    <w:rsid w:val="002B2F16"/>
    <w:rsid w:val="002B3643"/>
    <w:rsid w:val="002B6566"/>
    <w:rsid w:val="002C1909"/>
    <w:rsid w:val="002D1384"/>
    <w:rsid w:val="002D2612"/>
    <w:rsid w:val="002D2B05"/>
    <w:rsid w:val="002D6B8C"/>
    <w:rsid w:val="002D6C76"/>
    <w:rsid w:val="002E27AE"/>
    <w:rsid w:val="002E6DB9"/>
    <w:rsid w:val="002E73E5"/>
    <w:rsid w:val="002F03F2"/>
    <w:rsid w:val="002F347F"/>
    <w:rsid w:val="002F64B9"/>
    <w:rsid w:val="00301244"/>
    <w:rsid w:val="003034E2"/>
    <w:rsid w:val="00305E62"/>
    <w:rsid w:val="00310CFB"/>
    <w:rsid w:val="0031205C"/>
    <w:rsid w:val="00315947"/>
    <w:rsid w:val="00317B20"/>
    <w:rsid w:val="003203CF"/>
    <w:rsid w:val="00320AB2"/>
    <w:rsid w:val="003211AD"/>
    <w:rsid w:val="00321E09"/>
    <w:rsid w:val="00325472"/>
    <w:rsid w:val="003273A1"/>
    <w:rsid w:val="00332BC2"/>
    <w:rsid w:val="00333152"/>
    <w:rsid w:val="003427E0"/>
    <w:rsid w:val="003429B0"/>
    <w:rsid w:val="00344B2A"/>
    <w:rsid w:val="00347852"/>
    <w:rsid w:val="00356EF9"/>
    <w:rsid w:val="00360119"/>
    <w:rsid w:val="00360C91"/>
    <w:rsid w:val="00361160"/>
    <w:rsid w:val="00364E40"/>
    <w:rsid w:val="003676AE"/>
    <w:rsid w:val="00370429"/>
    <w:rsid w:val="0037158F"/>
    <w:rsid w:val="003716FC"/>
    <w:rsid w:val="003746BC"/>
    <w:rsid w:val="00374F23"/>
    <w:rsid w:val="003758AB"/>
    <w:rsid w:val="00376B74"/>
    <w:rsid w:val="003810C6"/>
    <w:rsid w:val="00381EF5"/>
    <w:rsid w:val="00385044"/>
    <w:rsid w:val="003914CD"/>
    <w:rsid w:val="00391C10"/>
    <w:rsid w:val="00394B24"/>
    <w:rsid w:val="0039628A"/>
    <w:rsid w:val="003A0777"/>
    <w:rsid w:val="003A1D03"/>
    <w:rsid w:val="003B05F0"/>
    <w:rsid w:val="003B5090"/>
    <w:rsid w:val="003B685E"/>
    <w:rsid w:val="003B70D5"/>
    <w:rsid w:val="003C11E4"/>
    <w:rsid w:val="003C3218"/>
    <w:rsid w:val="003D201B"/>
    <w:rsid w:val="003D719E"/>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21EF9"/>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B01"/>
    <w:rsid w:val="004770DE"/>
    <w:rsid w:val="00480D62"/>
    <w:rsid w:val="00484767"/>
    <w:rsid w:val="004853FE"/>
    <w:rsid w:val="00486856"/>
    <w:rsid w:val="00487607"/>
    <w:rsid w:val="0049209E"/>
    <w:rsid w:val="00494397"/>
    <w:rsid w:val="004950F6"/>
    <w:rsid w:val="0049713C"/>
    <w:rsid w:val="004A252F"/>
    <w:rsid w:val="004A4B6D"/>
    <w:rsid w:val="004A4D3C"/>
    <w:rsid w:val="004A62F6"/>
    <w:rsid w:val="004B0058"/>
    <w:rsid w:val="004B2A6D"/>
    <w:rsid w:val="004B72DB"/>
    <w:rsid w:val="004B7CCE"/>
    <w:rsid w:val="004C1DA3"/>
    <w:rsid w:val="004C27F5"/>
    <w:rsid w:val="004C35FC"/>
    <w:rsid w:val="004C6182"/>
    <w:rsid w:val="004C61AA"/>
    <w:rsid w:val="004D1BD4"/>
    <w:rsid w:val="004D46AA"/>
    <w:rsid w:val="004D6326"/>
    <w:rsid w:val="004D695C"/>
    <w:rsid w:val="004E28F1"/>
    <w:rsid w:val="004E2A12"/>
    <w:rsid w:val="004E2FE4"/>
    <w:rsid w:val="004F10DC"/>
    <w:rsid w:val="00502768"/>
    <w:rsid w:val="00503843"/>
    <w:rsid w:val="00504471"/>
    <w:rsid w:val="005053C0"/>
    <w:rsid w:val="005073C4"/>
    <w:rsid w:val="00510007"/>
    <w:rsid w:val="00513BD1"/>
    <w:rsid w:val="00513CCF"/>
    <w:rsid w:val="00513E76"/>
    <w:rsid w:val="005160A5"/>
    <w:rsid w:val="00525336"/>
    <w:rsid w:val="00525F6A"/>
    <w:rsid w:val="00532790"/>
    <w:rsid w:val="0053429A"/>
    <w:rsid w:val="00537274"/>
    <w:rsid w:val="00544DD4"/>
    <w:rsid w:val="00545381"/>
    <w:rsid w:val="00546E46"/>
    <w:rsid w:val="005506C3"/>
    <w:rsid w:val="00550AFB"/>
    <w:rsid w:val="0055345D"/>
    <w:rsid w:val="0055370B"/>
    <w:rsid w:val="0055792A"/>
    <w:rsid w:val="00561059"/>
    <w:rsid w:val="00561119"/>
    <w:rsid w:val="00563E6B"/>
    <w:rsid w:val="005707FE"/>
    <w:rsid w:val="0057279A"/>
    <w:rsid w:val="00573AE1"/>
    <w:rsid w:val="005744A9"/>
    <w:rsid w:val="00575C82"/>
    <w:rsid w:val="00583790"/>
    <w:rsid w:val="005875EB"/>
    <w:rsid w:val="0059493C"/>
    <w:rsid w:val="00596827"/>
    <w:rsid w:val="005A22EB"/>
    <w:rsid w:val="005A310D"/>
    <w:rsid w:val="005A6025"/>
    <w:rsid w:val="005A6ACB"/>
    <w:rsid w:val="005B0911"/>
    <w:rsid w:val="005B3A71"/>
    <w:rsid w:val="005B4D3F"/>
    <w:rsid w:val="005B573D"/>
    <w:rsid w:val="005B6028"/>
    <w:rsid w:val="005B6718"/>
    <w:rsid w:val="005B6B4B"/>
    <w:rsid w:val="005C0210"/>
    <w:rsid w:val="005C38AF"/>
    <w:rsid w:val="005D202E"/>
    <w:rsid w:val="005D35E8"/>
    <w:rsid w:val="005D636E"/>
    <w:rsid w:val="005D7831"/>
    <w:rsid w:val="005E4929"/>
    <w:rsid w:val="005E5F13"/>
    <w:rsid w:val="00604A9C"/>
    <w:rsid w:val="00605252"/>
    <w:rsid w:val="0060CDB9"/>
    <w:rsid w:val="00610B57"/>
    <w:rsid w:val="00611450"/>
    <w:rsid w:val="00611E11"/>
    <w:rsid w:val="00635B09"/>
    <w:rsid w:val="00642EFC"/>
    <w:rsid w:val="0064396A"/>
    <w:rsid w:val="00643D12"/>
    <w:rsid w:val="00650B9D"/>
    <w:rsid w:val="006519F4"/>
    <w:rsid w:val="00651ABC"/>
    <w:rsid w:val="0065317A"/>
    <w:rsid w:val="006661E0"/>
    <w:rsid w:val="00673F3A"/>
    <w:rsid w:val="0067542D"/>
    <w:rsid w:val="006772E7"/>
    <w:rsid w:val="00680DD5"/>
    <w:rsid w:val="00686D42"/>
    <w:rsid w:val="00686E92"/>
    <w:rsid w:val="0068747B"/>
    <w:rsid w:val="0069138C"/>
    <w:rsid w:val="006A1EE6"/>
    <w:rsid w:val="006A4DBC"/>
    <w:rsid w:val="006A5AD8"/>
    <w:rsid w:val="006B2E9A"/>
    <w:rsid w:val="006C05A9"/>
    <w:rsid w:val="006C65BE"/>
    <w:rsid w:val="006C6A06"/>
    <w:rsid w:val="006C7080"/>
    <w:rsid w:val="006C7E35"/>
    <w:rsid w:val="006D0E81"/>
    <w:rsid w:val="006D26B2"/>
    <w:rsid w:val="006D588D"/>
    <w:rsid w:val="006E1FB8"/>
    <w:rsid w:val="006E454F"/>
    <w:rsid w:val="006E4C9D"/>
    <w:rsid w:val="006E562A"/>
    <w:rsid w:val="006F0FD9"/>
    <w:rsid w:val="006F1720"/>
    <w:rsid w:val="006F1BA3"/>
    <w:rsid w:val="006F262B"/>
    <w:rsid w:val="006F4FDA"/>
    <w:rsid w:val="006F55FD"/>
    <w:rsid w:val="006F7E96"/>
    <w:rsid w:val="007014E2"/>
    <w:rsid w:val="00701584"/>
    <w:rsid w:val="00703864"/>
    <w:rsid w:val="007041EB"/>
    <w:rsid w:val="00705CB1"/>
    <w:rsid w:val="00706D66"/>
    <w:rsid w:val="00706EC2"/>
    <w:rsid w:val="0070737A"/>
    <w:rsid w:val="007074E8"/>
    <w:rsid w:val="00730688"/>
    <w:rsid w:val="00731165"/>
    <w:rsid w:val="00731C3F"/>
    <w:rsid w:val="0073377E"/>
    <w:rsid w:val="00735489"/>
    <w:rsid w:val="007400A4"/>
    <w:rsid w:val="00742AA8"/>
    <w:rsid w:val="0074748F"/>
    <w:rsid w:val="007474E1"/>
    <w:rsid w:val="00750E02"/>
    <w:rsid w:val="00751F06"/>
    <w:rsid w:val="00755000"/>
    <w:rsid w:val="007551A6"/>
    <w:rsid w:val="00756934"/>
    <w:rsid w:val="00763853"/>
    <w:rsid w:val="00765B33"/>
    <w:rsid w:val="0077276E"/>
    <w:rsid w:val="00773E44"/>
    <w:rsid w:val="00773F44"/>
    <w:rsid w:val="007743AD"/>
    <w:rsid w:val="00776967"/>
    <w:rsid w:val="00782F4B"/>
    <w:rsid w:val="00783CE3"/>
    <w:rsid w:val="0078420C"/>
    <w:rsid w:val="007A0B56"/>
    <w:rsid w:val="007A4B29"/>
    <w:rsid w:val="007B4AFE"/>
    <w:rsid w:val="007B6EBD"/>
    <w:rsid w:val="007C1EB5"/>
    <w:rsid w:val="007C235A"/>
    <w:rsid w:val="007C2389"/>
    <w:rsid w:val="007C54D6"/>
    <w:rsid w:val="007C72EF"/>
    <w:rsid w:val="007D368E"/>
    <w:rsid w:val="007D5F58"/>
    <w:rsid w:val="007E1323"/>
    <w:rsid w:val="007E1F26"/>
    <w:rsid w:val="007E23BB"/>
    <w:rsid w:val="007E6A61"/>
    <w:rsid w:val="007E6F91"/>
    <w:rsid w:val="007F05AC"/>
    <w:rsid w:val="007F50D5"/>
    <w:rsid w:val="008005F7"/>
    <w:rsid w:val="00800C4D"/>
    <w:rsid w:val="0080347E"/>
    <w:rsid w:val="00804AE2"/>
    <w:rsid w:val="00804EAD"/>
    <w:rsid w:val="00805E3A"/>
    <w:rsid w:val="00807346"/>
    <w:rsid w:val="0080745D"/>
    <w:rsid w:val="008117F4"/>
    <w:rsid w:val="00814514"/>
    <w:rsid w:val="00816EC2"/>
    <w:rsid w:val="0081791F"/>
    <w:rsid w:val="00821E7B"/>
    <w:rsid w:val="00823461"/>
    <w:rsid w:val="008237E8"/>
    <w:rsid w:val="00826529"/>
    <w:rsid w:val="00827C0A"/>
    <w:rsid w:val="00830448"/>
    <w:rsid w:val="00831470"/>
    <w:rsid w:val="008354DE"/>
    <w:rsid w:val="008360D6"/>
    <w:rsid w:val="00842193"/>
    <w:rsid w:val="00842388"/>
    <w:rsid w:val="0084290C"/>
    <w:rsid w:val="00843D13"/>
    <w:rsid w:val="00844B48"/>
    <w:rsid w:val="00845717"/>
    <w:rsid w:val="00845EE5"/>
    <w:rsid w:val="00846B62"/>
    <w:rsid w:val="008510B7"/>
    <w:rsid w:val="00851E1C"/>
    <w:rsid w:val="00854300"/>
    <w:rsid w:val="00860AAC"/>
    <w:rsid w:val="00862A02"/>
    <w:rsid w:val="00862CAA"/>
    <w:rsid w:val="008651D7"/>
    <w:rsid w:val="00865AB9"/>
    <w:rsid w:val="00871AA3"/>
    <w:rsid w:val="0088310E"/>
    <w:rsid w:val="0088473C"/>
    <w:rsid w:val="008870CD"/>
    <w:rsid w:val="00893C27"/>
    <w:rsid w:val="008A013D"/>
    <w:rsid w:val="008A04E2"/>
    <w:rsid w:val="008A100A"/>
    <w:rsid w:val="008A69F3"/>
    <w:rsid w:val="008B0910"/>
    <w:rsid w:val="008B2F2B"/>
    <w:rsid w:val="008B4C4F"/>
    <w:rsid w:val="008B5360"/>
    <w:rsid w:val="008C0967"/>
    <w:rsid w:val="008C2278"/>
    <w:rsid w:val="008C4DD3"/>
    <w:rsid w:val="008C594F"/>
    <w:rsid w:val="008C5C7A"/>
    <w:rsid w:val="008C62E2"/>
    <w:rsid w:val="008D0637"/>
    <w:rsid w:val="008D0C07"/>
    <w:rsid w:val="008D78B3"/>
    <w:rsid w:val="008E2B0E"/>
    <w:rsid w:val="008E3CB0"/>
    <w:rsid w:val="008E4059"/>
    <w:rsid w:val="008E4645"/>
    <w:rsid w:val="008E548B"/>
    <w:rsid w:val="008E75C8"/>
    <w:rsid w:val="008F057F"/>
    <w:rsid w:val="008F1519"/>
    <w:rsid w:val="008F6258"/>
    <w:rsid w:val="00905FD3"/>
    <w:rsid w:val="00915FD1"/>
    <w:rsid w:val="00917F22"/>
    <w:rsid w:val="00920330"/>
    <w:rsid w:val="009213E3"/>
    <w:rsid w:val="009228A3"/>
    <w:rsid w:val="00925F16"/>
    <w:rsid w:val="009265D6"/>
    <w:rsid w:val="00926D86"/>
    <w:rsid w:val="009315ED"/>
    <w:rsid w:val="00932964"/>
    <w:rsid w:val="009348CA"/>
    <w:rsid w:val="009437C4"/>
    <w:rsid w:val="00945A11"/>
    <w:rsid w:val="00951D85"/>
    <w:rsid w:val="00960B11"/>
    <w:rsid w:val="00964CB1"/>
    <w:rsid w:val="0096637F"/>
    <w:rsid w:val="00966527"/>
    <w:rsid w:val="00967AEA"/>
    <w:rsid w:val="00971257"/>
    <w:rsid w:val="009748BB"/>
    <w:rsid w:val="00977856"/>
    <w:rsid w:val="00984775"/>
    <w:rsid w:val="00986129"/>
    <w:rsid w:val="00987354"/>
    <w:rsid w:val="00987464"/>
    <w:rsid w:val="0098E518"/>
    <w:rsid w:val="0099391B"/>
    <w:rsid w:val="00995D2B"/>
    <w:rsid w:val="009A4A7F"/>
    <w:rsid w:val="009A4E34"/>
    <w:rsid w:val="009A580D"/>
    <w:rsid w:val="009B4E0D"/>
    <w:rsid w:val="009B557C"/>
    <w:rsid w:val="009B62D5"/>
    <w:rsid w:val="009C5966"/>
    <w:rsid w:val="009D6084"/>
    <w:rsid w:val="009D7363"/>
    <w:rsid w:val="009E13C1"/>
    <w:rsid w:val="009E1BDC"/>
    <w:rsid w:val="009E2E9C"/>
    <w:rsid w:val="009E4003"/>
    <w:rsid w:val="009E417E"/>
    <w:rsid w:val="009E439B"/>
    <w:rsid w:val="009E45E8"/>
    <w:rsid w:val="009E6557"/>
    <w:rsid w:val="009F1FF7"/>
    <w:rsid w:val="00A04183"/>
    <w:rsid w:val="00A057D9"/>
    <w:rsid w:val="00A0661C"/>
    <w:rsid w:val="00A0704E"/>
    <w:rsid w:val="00A07D56"/>
    <w:rsid w:val="00A1198B"/>
    <w:rsid w:val="00A17EC5"/>
    <w:rsid w:val="00A2012A"/>
    <w:rsid w:val="00A2038F"/>
    <w:rsid w:val="00A327C2"/>
    <w:rsid w:val="00A32DA5"/>
    <w:rsid w:val="00A36ACC"/>
    <w:rsid w:val="00A429B7"/>
    <w:rsid w:val="00A42B43"/>
    <w:rsid w:val="00A42B5A"/>
    <w:rsid w:val="00A4403F"/>
    <w:rsid w:val="00A4498B"/>
    <w:rsid w:val="00A45E28"/>
    <w:rsid w:val="00A5011D"/>
    <w:rsid w:val="00A527EB"/>
    <w:rsid w:val="00A52DB9"/>
    <w:rsid w:val="00A5429C"/>
    <w:rsid w:val="00A54D50"/>
    <w:rsid w:val="00A5605E"/>
    <w:rsid w:val="00A56FFC"/>
    <w:rsid w:val="00A60A8C"/>
    <w:rsid w:val="00A60B9A"/>
    <w:rsid w:val="00A70158"/>
    <w:rsid w:val="00A707DF"/>
    <w:rsid w:val="00A7135D"/>
    <w:rsid w:val="00A75535"/>
    <w:rsid w:val="00A803C2"/>
    <w:rsid w:val="00A83542"/>
    <w:rsid w:val="00A91BB0"/>
    <w:rsid w:val="00A96B28"/>
    <w:rsid w:val="00AA113B"/>
    <w:rsid w:val="00AA1FE4"/>
    <w:rsid w:val="00AA30EE"/>
    <w:rsid w:val="00AA3620"/>
    <w:rsid w:val="00AA3EF5"/>
    <w:rsid w:val="00AA6AEF"/>
    <w:rsid w:val="00AB2D50"/>
    <w:rsid w:val="00AB3DA0"/>
    <w:rsid w:val="00AB6F2A"/>
    <w:rsid w:val="00AB7A77"/>
    <w:rsid w:val="00AC25C6"/>
    <w:rsid w:val="00AC3EEE"/>
    <w:rsid w:val="00AC50DF"/>
    <w:rsid w:val="00AC75F8"/>
    <w:rsid w:val="00AD1AF0"/>
    <w:rsid w:val="00AD235F"/>
    <w:rsid w:val="00AD5D3E"/>
    <w:rsid w:val="00AD6FBB"/>
    <w:rsid w:val="00AE42AC"/>
    <w:rsid w:val="00AE73D4"/>
    <w:rsid w:val="00AF0A9F"/>
    <w:rsid w:val="00AF465E"/>
    <w:rsid w:val="00AF6EC6"/>
    <w:rsid w:val="00B0051F"/>
    <w:rsid w:val="00B05CC8"/>
    <w:rsid w:val="00B078CF"/>
    <w:rsid w:val="00B1093B"/>
    <w:rsid w:val="00B13739"/>
    <w:rsid w:val="00B14E3B"/>
    <w:rsid w:val="00B14ED4"/>
    <w:rsid w:val="00B154EE"/>
    <w:rsid w:val="00B214BE"/>
    <w:rsid w:val="00B24180"/>
    <w:rsid w:val="00B25016"/>
    <w:rsid w:val="00B26AC2"/>
    <w:rsid w:val="00B3404D"/>
    <w:rsid w:val="00B3453F"/>
    <w:rsid w:val="00B35369"/>
    <w:rsid w:val="00B41344"/>
    <w:rsid w:val="00B418FB"/>
    <w:rsid w:val="00B45B44"/>
    <w:rsid w:val="00B46508"/>
    <w:rsid w:val="00B46708"/>
    <w:rsid w:val="00B522D9"/>
    <w:rsid w:val="00B60158"/>
    <w:rsid w:val="00B60EFD"/>
    <w:rsid w:val="00B64FB2"/>
    <w:rsid w:val="00B65B60"/>
    <w:rsid w:val="00B65C60"/>
    <w:rsid w:val="00B71E91"/>
    <w:rsid w:val="00B7688A"/>
    <w:rsid w:val="00B77397"/>
    <w:rsid w:val="00B858AF"/>
    <w:rsid w:val="00B865BF"/>
    <w:rsid w:val="00B90BE6"/>
    <w:rsid w:val="00B923C0"/>
    <w:rsid w:val="00B931AE"/>
    <w:rsid w:val="00B97450"/>
    <w:rsid w:val="00B976C7"/>
    <w:rsid w:val="00BA2366"/>
    <w:rsid w:val="00BA2AC2"/>
    <w:rsid w:val="00BA330A"/>
    <w:rsid w:val="00BA6266"/>
    <w:rsid w:val="00BA64DF"/>
    <w:rsid w:val="00BA6835"/>
    <w:rsid w:val="00BB2091"/>
    <w:rsid w:val="00BB29EA"/>
    <w:rsid w:val="00BB764D"/>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26D3"/>
    <w:rsid w:val="00C13390"/>
    <w:rsid w:val="00C226C8"/>
    <w:rsid w:val="00C24CD2"/>
    <w:rsid w:val="00C2593B"/>
    <w:rsid w:val="00C30107"/>
    <w:rsid w:val="00C33125"/>
    <w:rsid w:val="00C35968"/>
    <w:rsid w:val="00C367C4"/>
    <w:rsid w:val="00C408B9"/>
    <w:rsid w:val="00C43594"/>
    <w:rsid w:val="00C45AE8"/>
    <w:rsid w:val="00C45E52"/>
    <w:rsid w:val="00C4690A"/>
    <w:rsid w:val="00C46D3A"/>
    <w:rsid w:val="00C51688"/>
    <w:rsid w:val="00C53DAD"/>
    <w:rsid w:val="00C53EE8"/>
    <w:rsid w:val="00C569F7"/>
    <w:rsid w:val="00C585A8"/>
    <w:rsid w:val="00C60259"/>
    <w:rsid w:val="00C633C7"/>
    <w:rsid w:val="00C642C2"/>
    <w:rsid w:val="00C646B5"/>
    <w:rsid w:val="00C66FEA"/>
    <w:rsid w:val="00C70A2E"/>
    <w:rsid w:val="00C71D81"/>
    <w:rsid w:val="00C72D0C"/>
    <w:rsid w:val="00C73F9E"/>
    <w:rsid w:val="00C74ED9"/>
    <w:rsid w:val="00C8325D"/>
    <w:rsid w:val="00C84F45"/>
    <w:rsid w:val="00C8541D"/>
    <w:rsid w:val="00C87833"/>
    <w:rsid w:val="00CA1F8F"/>
    <w:rsid w:val="00CA2103"/>
    <w:rsid w:val="00CB03C5"/>
    <w:rsid w:val="00CB0415"/>
    <w:rsid w:val="00CB2932"/>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CF197C"/>
    <w:rsid w:val="00D02D8F"/>
    <w:rsid w:val="00D06A1C"/>
    <w:rsid w:val="00D1264F"/>
    <w:rsid w:val="00D13652"/>
    <w:rsid w:val="00D15273"/>
    <w:rsid w:val="00D238BD"/>
    <w:rsid w:val="00D24013"/>
    <w:rsid w:val="00D2545F"/>
    <w:rsid w:val="00D256D6"/>
    <w:rsid w:val="00D27001"/>
    <w:rsid w:val="00D30CD5"/>
    <w:rsid w:val="00D316B6"/>
    <w:rsid w:val="00D31E88"/>
    <w:rsid w:val="00D3214B"/>
    <w:rsid w:val="00D35941"/>
    <w:rsid w:val="00D40FEA"/>
    <w:rsid w:val="00D41DE2"/>
    <w:rsid w:val="00D41FAC"/>
    <w:rsid w:val="00D47CBB"/>
    <w:rsid w:val="00D50196"/>
    <w:rsid w:val="00D52FE5"/>
    <w:rsid w:val="00D6122B"/>
    <w:rsid w:val="00D61851"/>
    <w:rsid w:val="00D61C07"/>
    <w:rsid w:val="00D62C86"/>
    <w:rsid w:val="00D711DE"/>
    <w:rsid w:val="00D733E7"/>
    <w:rsid w:val="00D7583A"/>
    <w:rsid w:val="00D76A12"/>
    <w:rsid w:val="00D77D8C"/>
    <w:rsid w:val="00D813EC"/>
    <w:rsid w:val="00D820CE"/>
    <w:rsid w:val="00D85044"/>
    <w:rsid w:val="00D87EE4"/>
    <w:rsid w:val="00D905F8"/>
    <w:rsid w:val="00D92E6E"/>
    <w:rsid w:val="00D955B1"/>
    <w:rsid w:val="00D9661A"/>
    <w:rsid w:val="00D9686F"/>
    <w:rsid w:val="00D9775F"/>
    <w:rsid w:val="00DB4D9A"/>
    <w:rsid w:val="00DC0D66"/>
    <w:rsid w:val="00DC4A83"/>
    <w:rsid w:val="00DC75D1"/>
    <w:rsid w:val="00DD004C"/>
    <w:rsid w:val="00DD52FE"/>
    <w:rsid w:val="00DD6F7E"/>
    <w:rsid w:val="00DE33D0"/>
    <w:rsid w:val="00DE3915"/>
    <w:rsid w:val="00DE3D80"/>
    <w:rsid w:val="00DE54AD"/>
    <w:rsid w:val="00DE661E"/>
    <w:rsid w:val="00DE77B3"/>
    <w:rsid w:val="00DF2060"/>
    <w:rsid w:val="00DF2E26"/>
    <w:rsid w:val="00DF442B"/>
    <w:rsid w:val="00E02A14"/>
    <w:rsid w:val="00E02AA4"/>
    <w:rsid w:val="00E0535D"/>
    <w:rsid w:val="00E0725F"/>
    <w:rsid w:val="00E11858"/>
    <w:rsid w:val="00E12B1E"/>
    <w:rsid w:val="00E213A1"/>
    <w:rsid w:val="00E21762"/>
    <w:rsid w:val="00E223F5"/>
    <w:rsid w:val="00E322B9"/>
    <w:rsid w:val="00E322F1"/>
    <w:rsid w:val="00E36F11"/>
    <w:rsid w:val="00E40303"/>
    <w:rsid w:val="00E40F19"/>
    <w:rsid w:val="00E4366C"/>
    <w:rsid w:val="00E57960"/>
    <w:rsid w:val="00E61870"/>
    <w:rsid w:val="00E62EA7"/>
    <w:rsid w:val="00E63C86"/>
    <w:rsid w:val="00E66553"/>
    <w:rsid w:val="00E717FA"/>
    <w:rsid w:val="00E71E1C"/>
    <w:rsid w:val="00E73776"/>
    <w:rsid w:val="00E7674B"/>
    <w:rsid w:val="00E80124"/>
    <w:rsid w:val="00E81188"/>
    <w:rsid w:val="00E83739"/>
    <w:rsid w:val="00E845CE"/>
    <w:rsid w:val="00E90452"/>
    <w:rsid w:val="00E90552"/>
    <w:rsid w:val="00E91730"/>
    <w:rsid w:val="00E95792"/>
    <w:rsid w:val="00EA5003"/>
    <w:rsid w:val="00EA5D64"/>
    <w:rsid w:val="00EB127A"/>
    <w:rsid w:val="00EB1FC8"/>
    <w:rsid w:val="00EB2F87"/>
    <w:rsid w:val="00EC1264"/>
    <w:rsid w:val="00EC352C"/>
    <w:rsid w:val="00EC686D"/>
    <w:rsid w:val="00ED0C5F"/>
    <w:rsid w:val="00ED2398"/>
    <w:rsid w:val="00ED2F38"/>
    <w:rsid w:val="00ED5427"/>
    <w:rsid w:val="00ED573E"/>
    <w:rsid w:val="00ED5C04"/>
    <w:rsid w:val="00ED7954"/>
    <w:rsid w:val="00EE0D8A"/>
    <w:rsid w:val="00EE1D1A"/>
    <w:rsid w:val="00EE59F1"/>
    <w:rsid w:val="00EE660E"/>
    <w:rsid w:val="00EF108C"/>
    <w:rsid w:val="00EF3B72"/>
    <w:rsid w:val="00EF3CA1"/>
    <w:rsid w:val="00F055A1"/>
    <w:rsid w:val="00F05CC6"/>
    <w:rsid w:val="00F10E0F"/>
    <w:rsid w:val="00F1148A"/>
    <w:rsid w:val="00F145B6"/>
    <w:rsid w:val="00F15E7C"/>
    <w:rsid w:val="00F2012C"/>
    <w:rsid w:val="00F21276"/>
    <w:rsid w:val="00F223CD"/>
    <w:rsid w:val="00F2675B"/>
    <w:rsid w:val="00F33233"/>
    <w:rsid w:val="00F33B24"/>
    <w:rsid w:val="00F42371"/>
    <w:rsid w:val="00F42575"/>
    <w:rsid w:val="00F43D2D"/>
    <w:rsid w:val="00F4449D"/>
    <w:rsid w:val="00F4577C"/>
    <w:rsid w:val="00F47ACD"/>
    <w:rsid w:val="00F5388F"/>
    <w:rsid w:val="00F53F2B"/>
    <w:rsid w:val="00F5640D"/>
    <w:rsid w:val="00F65D4C"/>
    <w:rsid w:val="00F6698A"/>
    <w:rsid w:val="00F68B69"/>
    <w:rsid w:val="00F70CD9"/>
    <w:rsid w:val="00F71C47"/>
    <w:rsid w:val="00F73D8E"/>
    <w:rsid w:val="00F80143"/>
    <w:rsid w:val="00F830B8"/>
    <w:rsid w:val="00F842FF"/>
    <w:rsid w:val="00F84E05"/>
    <w:rsid w:val="00F87C02"/>
    <w:rsid w:val="00F90CFD"/>
    <w:rsid w:val="00F96583"/>
    <w:rsid w:val="00FA1985"/>
    <w:rsid w:val="00FA21DC"/>
    <w:rsid w:val="00FA26A6"/>
    <w:rsid w:val="00FA6E96"/>
    <w:rsid w:val="00FB0401"/>
    <w:rsid w:val="00FB1161"/>
    <w:rsid w:val="00FB1208"/>
    <w:rsid w:val="00FB3F79"/>
    <w:rsid w:val="00FB54DA"/>
    <w:rsid w:val="00FB6D12"/>
    <w:rsid w:val="00FB7F37"/>
    <w:rsid w:val="00FD1FBE"/>
    <w:rsid w:val="00FD26E1"/>
    <w:rsid w:val="00FD7B45"/>
    <w:rsid w:val="00FE0446"/>
    <w:rsid w:val="00FE06A8"/>
    <w:rsid w:val="00FE08BF"/>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186B1"/>
    <w:rsid w:val="015FA29F"/>
    <w:rsid w:val="0174EBD2"/>
    <w:rsid w:val="0185B637"/>
    <w:rsid w:val="018F7897"/>
    <w:rsid w:val="01BD8A65"/>
    <w:rsid w:val="01BFF783"/>
    <w:rsid w:val="01D9E2F9"/>
    <w:rsid w:val="01F370B4"/>
    <w:rsid w:val="01FAB1DE"/>
    <w:rsid w:val="021061F3"/>
    <w:rsid w:val="02479B08"/>
    <w:rsid w:val="0266B7DC"/>
    <w:rsid w:val="02892AE4"/>
    <w:rsid w:val="02ACD108"/>
    <w:rsid w:val="02C70119"/>
    <w:rsid w:val="030ACA36"/>
    <w:rsid w:val="031539AF"/>
    <w:rsid w:val="035A0635"/>
    <w:rsid w:val="036291C2"/>
    <w:rsid w:val="036A3297"/>
    <w:rsid w:val="036CE27B"/>
    <w:rsid w:val="0371BC28"/>
    <w:rsid w:val="03765280"/>
    <w:rsid w:val="039949F9"/>
    <w:rsid w:val="03B1BC2D"/>
    <w:rsid w:val="0405EFEA"/>
    <w:rsid w:val="043C2D83"/>
    <w:rsid w:val="045617D2"/>
    <w:rsid w:val="046101DE"/>
    <w:rsid w:val="046C1A5F"/>
    <w:rsid w:val="0488BE8F"/>
    <w:rsid w:val="04919288"/>
    <w:rsid w:val="04B64505"/>
    <w:rsid w:val="04D19F96"/>
    <w:rsid w:val="04D1E83A"/>
    <w:rsid w:val="04E7BD85"/>
    <w:rsid w:val="05010929"/>
    <w:rsid w:val="0518DBBE"/>
    <w:rsid w:val="056A2564"/>
    <w:rsid w:val="05755273"/>
    <w:rsid w:val="05833A24"/>
    <w:rsid w:val="059E589E"/>
    <w:rsid w:val="059EB6C7"/>
    <w:rsid w:val="05BD8E3E"/>
    <w:rsid w:val="05CEBC0A"/>
    <w:rsid w:val="062ED1D4"/>
    <w:rsid w:val="0657F119"/>
    <w:rsid w:val="066E83EC"/>
    <w:rsid w:val="0673D817"/>
    <w:rsid w:val="06AEEDBB"/>
    <w:rsid w:val="06C18C0C"/>
    <w:rsid w:val="06F03ED8"/>
    <w:rsid w:val="06F93749"/>
    <w:rsid w:val="07379D5B"/>
    <w:rsid w:val="079750D2"/>
    <w:rsid w:val="07A0DC87"/>
    <w:rsid w:val="07B1B592"/>
    <w:rsid w:val="07C9037D"/>
    <w:rsid w:val="07FF71EF"/>
    <w:rsid w:val="085203E0"/>
    <w:rsid w:val="0878991E"/>
    <w:rsid w:val="0886D0A8"/>
    <w:rsid w:val="089DB0AE"/>
    <w:rsid w:val="08A6AAA0"/>
    <w:rsid w:val="08A88DC2"/>
    <w:rsid w:val="08B4B5D2"/>
    <w:rsid w:val="08D6F6C5"/>
    <w:rsid w:val="08D91E86"/>
    <w:rsid w:val="08DDB07A"/>
    <w:rsid w:val="08EDF2A3"/>
    <w:rsid w:val="08FD0DFB"/>
    <w:rsid w:val="090D2CFC"/>
    <w:rsid w:val="092A5057"/>
    <w:rsid w:val="09332133"/>
    <w:rsid w:val="093F49B6"/>
    <w:rsid w:val="096AA1D8"/>
    <w:rsid w:val="0997E416"/>
    <w:rsid w:val="09A1837D"/>
    <w:rsid w:val="09C51096"/>
    <w:rsid w:val="09D4188F"/>
    <w:rsid w:val="09E52158"/>
    <w:rsid w:val="09EFCF8B"/>
    <w:rsid w:val="09FA323C"/>
    <w:rsid w:val="0A0F6081"/>
    <w:rsid w:val="0A1D9362"/>
    <w:rsid w:val="0A228E08"/>
    <w:rsid w:val="0A45840D"/>
    <w:rsid w:val="0A46C5CF"/>
    <w:rsid w:val="0A57255F"/>
    <w:rsid w:val="0AAAB779"/>
    <w:rsid w:val="0AAFDE8C"/>
    <w:rsid w:val="0AB3493F"/>
    <w:rsid w:val="0AF4EB4A"/>
    <w:rsid w:val="0AFD6FEC"/>
    <w:rsid w:val="0B069B70"/>
    <w:rsid w:val="0B086C04"/>
    <w:rsid w:val="0B0DEE95"/>
    <w:rsid w:val="0B29EDDA"/>
    <w:rsid w:val="0B357DA3"/>
    <w:rsid w:val="0B40FA55"/>
    <w:rsid w:val="0B974DB2"/>
    <w:rsid w:val="0B99CB0A"/>
    <w:rsid w:val="0BA6D3E4"/>
    <w:rsid w:val="0BAB22ED"/>
    <w:rsid w:val="0C054D2B"/>
    <w:rsid w:val="0C0D9A22"/>
    <w:rsid w:val="0C13A69D"/>
    <w:rsid w:val="0C20135B"/>
    <w:rsid w:val="0C4BE886"/>
    <w:rsid w:val="0C4FA993"/>
    <w:rsid w:val="0C58EEA2"/>
    <w:rsid w:val="0C61F119"/>
    <w:rsid w:val="0C869862"/>
    <w:rsid w:val="0CA5B918"/>
    <w:rsid w:val="0CB96D6C"/>
    <w:rsid w:val="0CF22C1F"/>
    <w:rsid w:val="0D22D138"/>
    <w:rsid w:val="0D4A90D0"/>
    <w:rsid w:val="0D724316"/>
    <w:rsid w:val="0D8516A2"/>
    <w:rsid w:val="0DE02377"/>
    <w:rsid w:val="0DE3525F"/>
    <w:rsid w:val="0DFFCCB2"/>
    <w:rsid w:val="0E101E0B"/>
    <w:rsid w:val="0E184BF6"/>
    <w:rsid w:val="0E38D209"/>
    <w:rsid w:val="0E5AFD60"/>
    <w:rsid w:val="0E5C054D"/>
    <w:rsid w:val="0E986DDA"/>
    <w:rsid w:val="0EE14FFC"/>
    <w:rsid w:val="0EF5FF2B"/>
    <w:rsid w:val="0EFA5549"/>
    <w:rsid w:val="0F17B028"/>
    <w:rsid w:val="0F18F530"/>
    <w:rsid w:val="0F4D286A"/>
    <w:rsid w:val="0F5F1828"/>
    <w:rsid w:val="0F6A95F1"/>
    <w:rsid w:val="0FBD0D5D"/>
    <w:rsid w:val="0FC079FB"/>
    <w:rsid w:val="105EC00B"/>
    <w:rsid w:val="105F8730"/>
    <w:rsid w:val="107EC4D8"/>
    <w:rsid w:val="10C8CDD5"/>
    <w:rsid w:val="10F12624"/>
    <w:rsid w:val="1147A821"/>
    <w:rsid w:val="115D3E68"/>
    <w:rsid w:val="11633CC8"/>
    <w:rsid w:val="11C9E1F2"/>
    <w:rsid w:val="11F0846A"/>
    <w:rsid w:val="11FDE9C4"/>
    <w:rsid w:val="120F83F1"/>
    <w:rsid w:val="12132CAF"/>
    <w:rsid w:val="1228AD2C"/>
    <w:rsid w:val="12392B7D"/>
    <w:rsid w:val="125095F2"/>
    <w:rsid w:val="125F5113"/>
    <w:rsid w:val="1285461E"/>
    <w:rsid w:val="12D7E1EE"/>
    <w:rsid w:val="12E43A84"/>
    <w:rsid w:val="130378BD"/>
    <w:rsid w:val="131C9975"/>
    <w:rsid w:val="1342ABA8"/>
    <w:rsid w:val="13500BC7"/>
    <w:rsid w:val="1359C769"/>
    <w:rsid w:val="135AD1C4"/>
    <w:rsid w:val="1381A93A"/>
    <w:rsid w:val="139DF91B"/>
    <w:rsid w:val="13A0118C"/>
    <w:rsid w:val="13A96E47"/>
    <w:rsid w:val="13AE1D6B"/>
    <w:rsid w:val="13B17090"/>
    <w:rsid w:val="13C8B36D"/>
    <w:rsid w:val="13CB6C20"/>
    <w:rsid w:val="13DA6BF2"/>
    <w:rsid w:val="13DEF57A"/>
    <w:rsid w:val="13E0C088"/>
    <w:rsid w:val="13E93D53"/>
    <w:rsid w:val="140CF9F3"/>
    <w:rsid w:val="14251EE5"/>
    <w:rsid w:val="1427EE02"/>
    <w:rsid w:val="1430CCB2"/>
    <w:rsid w:val="14671AA1"/>
    <w:rsid w:val="14880CA5"/>
    <w:rsid w:val="1496DE4E"/>
    <w:rsid w:val="14D64C42"/>
    <w:rsid w:val="14D83BC0"/>
    <w:rsid w:val="151C03BF"/>
    <w:rsid w:val="15305C6E"/>
    <w:rsid w:val="157053F8"/>
    <w:rsid w:val="15827103"/>
    <w:rsid w:val="159758F7"/>
    <w:rsid w:val="15A893CE"/>
    <w:rsid w:val="16020793"/>
    <w:rsid w:val="162B7927"/>
    <w:rsid w:val="1637DED7"/>
    <w:rsid w:val="164CB295"/>
    <w:rsid w:val="16645E0A"/>
    <w:rsid w:val="16662315"/>
    <w:rsid w:val="16751023"/>
    <w:rsid w:val="16869ABA"/>
    <w:rsid w:val="16D71AE3"/>
    <w:rsid w:val="16E8B2FC"/>
    <w:rsid w:val="1737655C"/>
    <w:rsid w:val="1741BEB5"/>
    <w:rsid w:val="175B9758"/>
    <w:rsid w:val="175D7F08"/>
    <w:rsid w:val="17949F70"/>
    <w:rsid w:val="17ACEB89"/>
    <w:rsid w:val="17C4394E"/>
    <w:rsid w:val="17F0272A"/>
    <w:rsid w:val="17FA438F"/>
    <w:rsid w:val="18216716"/>
    <w:rsid w:val="18258A3B"/>
    <w:rsid w:val="18440FBC"/>
    <w:rsid w:val="18879CE8"/>
    <w:rsid w:val="1894E48A"/>
    <w:rsid w:val="18968F7E"/>
    <w:rsid w:val="189AF451"/>
    <w:rsid w:val="18A1378F"/>
    <w:rsid w:val="18DAE253"/>
    <w:rsid w:val="18F40AB0"/>
    <w:rsid w:val="190C33B1"/>
    <w:rsid w:val="19301341"/>
    <w:rsid w:val="193BFB26"/>
    <w:rsid w:val="19685182"/>
    <w:rsid w:val="198E5141"/>
    <w:rsid w:val="19A4F415"/>
    <w:rsid w:val="1A46C370"/>
    <w:rsid w:val="1A6ACA1A"/>
    <w:rsid w:val="1A852743"/>
    <w:rsid w:val="1A97BD04"/>
    <w:rsid w:val="1AB6337C"/>
    <w:rsid w:val="1ACC389B"/>
    <w:rsid w:val="1AF2E46B"/>
    <w:rsid w:val="1B197234"/>
    <w:rsid w:val="1B1D8680"/>
    <w:rsid w:val="1B27C7EC"/>
    <w:rsid w:val="1B3E11FE"/>
    <w:rsid w:val="1B5B5519"/>
    <w:rsid w:val="1B76D4F6"/>
    <w:rsid w:val="1B77F5C1"/>
    <w:rsid w:val="1B801D76"/>
    <w:rsid w:val="1B88FD3A"/>
    <w:rsid w:val="1B8A9180"/>
    <w:rsid w:val="1B995356"/>
    <w:rsid w:val="1BD780D1"/>
    <w:rsid w:val="1C21CB3E"/>
    <w:rsid w:val="1C29AA83"/>
    <w:rsid w:val="1C2F23D9"/>
    <w:rsid w:val="1C63DC79"/>
    <w:rsid w:val="1C654727"/>
    <w:rsid w:val="1C9E56A1"/>
    <w:rsid w:val="1CB54295"/>
    <w:rsid w:val="1CDB8D14"/>
    <w:rsid w:val="1D478B29"/>
    <w:rsid w:val="1D4A53C2"/>
    <w:rsid w:val="1D650C0A"/>
    <w:rsid w:val="1DB22D73"/>
    <w:rsid w:val="1DB312A2"/>
    <w:rsid w:val="1DC23FE7"/>
    <w:rsid w:val="1DCA1BA9"/>
    <w:rsid w:val="1DCD6A32"/>
    <w:rsid w:val="1DD50F94"/>
    <w:rsid w:val="1DF0FB6C"/>
    <w:rsid w:val="1DF46DEC"/>
    <w:rsid w:val="1DFA1839"/>
    <w:rsid w:val="1E055169"/>
    <w:rsid w:val="1E0B6B69"/>
    <w:rsid w:val="1E7AB7CB"/>
    <w:rsid w:val="1EB6584E"/>
    <w:rsid w:val="1EE4356F"/>
    <w:rsid w:val="1F06DFE2"/>
    <w:rsid w:val="1F09695D"/>
    <w:rsid w:val="1F1B7026"/>
    <w:rsid w:val="1F52C549"/>
    <w:rsid w:val="1F5DCAD3"/>
    <w:rsid w:val="1F903E4D"/>
    <w:rsid w:val="1F98C52D"/>
    <w:rsid w:val="1FAB76BE"/>
    <w:rsid w:val="1FB2108A"/>
    <w:rsid w:val="1FC22BD7"/>
    <w:rsid w:val="1FF5B750"/>
    <w:rsid w:val="203B1886"/>
    <w:rsid w:val="203F33DF"/>
    <w:rsid w:val="204E6C9F"/>
    <w:rsid w:val="205FBA8F"/>
    <w:rsid w:val="20668B03"/>
    <w:rsid w:val="2069FD33"/>
    <w:rsid w:val="20A539BE"/>
    <w:rsid w:val="20CD3CC9"/>
    <w:rsid w:val="20DDC6D5"/>
    <w:rsid w:val="20FF024A"/>
    <w:rsid w:val="212D515D"/>
    <w:rsid w:val="214F67BC"/>
    <w:rsid w:val="218CB2CF"/>
    <w:rsid w:val="2199C929"/>
    <w:rsid w:val="219E909E"/>
    <w:rsid w:val="219F4F11"/>
    <w:rsid w:val="21B2D3AF"/>
    <w:rsid w:val="21DC6F0D"/>
    <w:rsid w:val="221BD631"/>
    <w:rsid w:val="2234EF67"/>
    <w:rsid w:val="224BA50A"/>
    <w:rsid w:val="2252DDF4"/>
    <w:rsid w:val="2267D75F"/>
    <w:rsid w:val="22908EE9"/>
    <w:rsid w:val="22918462"/>
    <w:rsid w:val="22B5C888"/>
    <w:rsid w:val="22E03423"/>
    <w:rsid w:val="231E714E"/>
    <w:rsid w:val="231EA3E6"/>
    <w:rsid w:val="23804585"/>
    <w:rsid w:val="23959256"/>
    <w:rsid w:val="2398DE1B"/>
    <w:rsid w:val="239BDC96"/>
    <w:rsid w:val="23A1BAA1"/>
    <w:rsid w:val="23A39205"/>
    <w:rsid w:val="23B57D34"/>
    <w:rsid w:val="23DD12A5"/>
    <w:rsid w:val="24031ABE"/>
    <w:rsid w:val="2419C478"/>
    <w:rsid w:val="2426E1EB"/>
    <w:rsid w:val="2469C8A5"/>
    <w:rsid w:val="24FDB402"/>
    <w:rsid w:val="250F781F"/>
    <w:rsid w:val="2516B89F"/>
    <w:rsid w:val="25248AD8"/>
    <w:rsid w:val="2536EDE1"/>
    <w:rsid w:val="25653ABA"/>
    <w:rsid w:val="2570AAEA"/>
    <w:rsid w:val="25AD7CC1"/>
    <w:rsid w:val="25BCE5FE"/>
    <w:rsid w:val="25C9B2FA"/>
    <w:rsid w:val="25D64B26"/>
    <w:rsid w:val="25E6147D"/>
    <w:rsid w:val="25ED694A"/>
    <w:rsid w:val="25FCED2E"/>
    <w:rsid w:val="26033507"/>
    <w:rsid w:val="26154F7D"/>
    <w:rsid w:val="261B2F49"/>
    <w:rsid w:val="2653D0B8"/>
    <w:rsid w:val="266AEF96"/>
    <w:rsid w:val="26764630"/>
    <w:rsid w:val="2678F514"/>
    <w:rsid w:val="26C2F1F0"/>
    <w:rsid w:val="26D2E081"/>
    <w:rsid w:val="26D78555"/>
    <w:rsid w:val="26ECA916"/>
    <w:rsid w:val="26F2C5F3"/>
    <w:rsid w:val="26F9A8F6"/>
    <w:rsid w:val="272E78D7"/>
    <w:rsid w:val="27304DEE"/>
    <w:rsid w:val="27494D22"/>
    <w:rsid w:val="274DD492"/>
    <w:rsid w:val="275BB2AC"/>
    <w:rsid w:val="27A83BED"/>
    <w:rsid w:val="27C4E5B6"/>
    <w:rsid w:val="27FD84E2"/>
    <w:rsid w:val="283AB16C"/>
    <w:rsid w:val="2861BBFB"/>
    <w:rsid w:val="286A7879"/>
    <w:rsid w:val="28840578"/>
    <w:rsid w:val="296AAAAB"/>
    <w:rsid w:val="297CA16D"/>
    <w:rsid w:val="2986ABED"/>
    <w:rsid w:val="29B64476"/>
    <w:rsid w:val="29BFB819"/>
    <w:rsid w:val="29FA92B2"/>
    <w:rsid w:val="29FE4624"/>
    <w:rsid w:val="2A091C2B"/>
    <w:rsid w:val="2A4B749C"/>
    <w:rsid w:val="2A550600"/>
    <w:rsid w:val="2A5C91AE"/>
    <w:rsid w:val="2A6271D2"/>
    <w:rsid w:val="2A7F033D"/>
    <w:rsid w:val="2A80EDE4"/>
    <w:rsid w:val="2A8B3329"/>
    <w:rsid w:val="2AC5FDE7"/>
    <w:rsid w:val="2AC79173"/>
    <w:rsid w:val="2B04B2C6"/>
    <w:rsid w:val="2B11121E"/>
    <w:rsid w:val="2B16269C"/>
    <w:rsid w:val="2B220C32"/>
    <w:rsid w:val="2B43CD05"/>
    <w:rsid w:val="2B5C8862"/>
    <w:rsid w:val="2B65EFC2"/>
    <w:rsid w:val="2B76327C"/>
    <w:rsid w:val="2B809971"/>
    <w:rsid w:val="2B86A11E"/>
    <w:rsid w:val="2BA2193B"/>
    <w:rsid w:val="2BB5F96B"/>
    <w:rsid w:val="2BDE6B8B"/>
    <w:rsid w:val="2BFA11A7"/>
    <w:rsid w:val="2C2B4887"/>
    <w:rsid w:val="2C3CE18A"/>
    <w:rsid w:val="2C50B463"/>
    <w:rsid w:val="2CAD7637"/>
    <w:rsid w:val="2D28399B"/>
    <w:rsid w:val="2D30921E"/>
    <w:rsid w:val="2D323374"/>
    <w:rsid w:val="2D41FFC6"/>
    <w:rsid w:val="2D4A9E5F"/>
    <w:rsid w:val="2D58C75C"/>
    <w:rsid w:val="2D69625A"/>
    <w:rsid w:val="2D7C5486"/>
    <w:rsid w:val="2DA1449C"/>
    <w:rsid w:val="2DB6B3D7"/>
    <w:rsid w:val="2DCCD9E0"/>
    <w:rsid w:val="2DDAEBB9"/>
    <w:rsid w:val="2DE89F62"/>
    <w:rsid w:val="2DFB5A5C"/>
    <w:rsid w:val="2E0363B7"/>
    <w:rsid w:val="2E333DD6"/>
    <w:rsid w:val="2E35CFDC"/>
    <w:rsid w:val="2E5B4BAC"/>
    <w:rsid w:val="2E5BCED4"/>
    <w:rsid w:val="2E5F23D4"/>
    <w:rsid w:val="2E7D9014"/>
    <w:rsid w:val="2E8F77EB"/>
    <w:rsid w:val="2EAF1D93"/>
    <w:rsid w:val="2EDD26A1"/>
    <w:rsid w:val="2EEB2172"/>
    <w:rsid w:val="2F38A31F"/>
    <w:rsid w:val="2F545F07"/>
    <w:rsid w:val="2F682CAA"/>
    <w:rsid w:val="2F6DBAB9"/>
    <w:rsid w:val="2F7EC3FA"/>
    <w:rsid w:val="2F7F7E10"/>
    <w:rsid w:val="2F859A64"/>
    <w:rsid w:val="2F9BB023"/>
    <w:rsid w:val="3004B96B"/>
    <w:rsid w:val="300D6D93"/>
    <w:rsid w:val="3045F61F"/>
    <w:rsid w:val="30502F1E"/>
    <w:rsid w:val="305D125E"/>
    <w:rsid w:val="305F90D7"/>
    <w:rsid w:val="3062AFB8"/>
    <w:rsid w:val="30857E7E"/>
    <w:rsid w:val="30A7AC53"/>
    <w:rsid w:val="30AF1B7C"/>
    <w:rsid w:val="30D8744D"/>
    <w:rsid w:val="30DDA1B7"/>
    <w:rsid w:val="30F02F68"/>
    <w:rsid w:val="311313FB"/>
    <w:rsid w:val="3115801A"/>
    <w:rsid w:val="3115F546"/>
    <w:rsid w:val="31194AB6"/>
    <w:rsid w:val="31542AE8"/>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675B2A"/>
    <w:rsid w:val="33684781"/>
    <w:rsid w:val="33B3AB75"/>
    <w:rsid w:val="33B6BB82"/>
    <w:rsid w:val="33C14E6E"/>
    <w:rsid w:val="33C6610F"/>
    <w:rsid w:val="33D148FB"/>
    <w:rsid w:val="33D9B3B0"/>
    <w:rsid w:val="33DDAE12"/>
    <w:rsid w:val="341C7D36"/>
    <w:rsid w:val="342F36A1"/>
    <w:rsid w:val="3437E18E"/>
    <w:rsid w:val="346C4C7E"/>
    <w:rsid w:val="346ED41A"/>
    <w:rsid w:val="3485DF20"/>
    <w:rsid w:val="348AD29D"/>
    <w:rsid w:val="34B72A03"/>
    <w:rsid w:val="34BABD0A"/>
    <w:rsid w:val="34C2DF8D"/>
    <w:rsid w:val="34CA0CC4"/>
    <w:rsid w:val="35060489"/>
    <w:rsid w:val="35326B48"/>
    <w:rsid w:val="3533E94E"/>
    <w:rsid w:val="35623170"/>
    <w:rsid w:val="357BD2AE"/>
    <w:rsid w:val="35BFFA12"/>
    <w:rsid w:val="35C92B75"/>
    <w:rsid w:val="35E96669"/>
    <w:rsid w:val="35EBC192"/>
    <w:rsid w:val="36024687"/>
    <w:rsid w:val="3614253F"/>
    <w:rsid w:val="361ECE9F"/>
    <w:rsid w:val="36211A94"/>
    <w:rsid w:val="36376160"/>
    <w:rsid w:val="363C8D7E"/>
    <w:rsid w:val="36446D1F"/>
    <w:rsid w:val="364E06DD"/>
    <w:rsid w:val="369F6132"/>
    <w:rsid w:val="36B15EF8"/>
    <w:rsid w:val="375D2311"/>
    <w:rsid w:val="375E1224"/>
    <w:rsid w:val="3765E463"/>
    <w:rsid w:val="3799466D"/>
    <w:rsid w:val="379F33C3"/>
    <w:rsid w:val="37AF4F9D"/>
    <w:rsid w:val="37E554FC"/>
    <w:rsid w:val="38625155"/>
    <w:rsid w:val="388712C8"/>
    <w:rsid w:val="38C95A98"/>
    <w:rsid w:val="38F59419"/>
    <w:rsid w:val="39368A6C"/>
    <w:rsid w:val="3937A519"/>
    <w:rsid w:val="396A2855"/>
    <w:rsid w:val="39776733"/>
    <w:rsid w:val="3983FE8E"/>
    <w:rsid w:val="399ECFA0"/>
    <w:rsid w:val="39A6E4FE"/>
    <w:rsid w:val="39FE550B"/>
    <w:rsid w:val="3A119AE3"/>
    <w:rsid w:val="3A15C86C"/>
    <w:rsid w:val="3A537B5B"/>
    <w:rsid w:val="3A9711AE"/>
    <w:rsid w:val="3A9D8B67"/>
    <w:rsid w:val="3AB21345"/>
    <w:rsid w:val="3AE6F05F"/>
    <w:rsid w:val="3AE8C664"/>
    <w:rsid w:val="3B02865C"/>
    <w:rsid w:val="3B10AE8D"/>
    <w:rsid w:val="3B1A9064"/>
    <w:rsid w:val="3B2FB864"/>
    <w:rsid w:val="3B37A4E6"/>
    <w:rsid w:val="3B4A34F3"/>
    <w:rsid w:val="3B4C802B"/>
    <w:rsid w:val="3B4E2125"/>
    <w:rsid w:val="3B5FDBA5"/>
    <w:rsid w:val="3B60CC90"/>
    <w:rsid w:val="3B60FE4D"/>
    <w:rsid w:val="3B7624FA"/>
    <w:rsid w:val="3B9FC548"/>
    <w:rsid w:val="3BA1ACCC"/>
    <w:rsid w:val="3BB796E5"/>
    <w:rsid w:val="3BD172F4"/>
    <w:rsid w:val="3BD67739"/>
    <w:rsid w:val="3BEB1432"/>
    <w:rsid w:val="3C0D19A6"/>
    <w:rsid w:val="3C363144"/>
    <w:rsid w:val="3C36EFB7"/>
    <w:rsid w:val="3C3DAAFC"/>
    <w:rsid w:val="3C79483A"/>
    <w:rsid w:val="3C8F3AF3"/>
    <w:rsid w:val="3C90E010"/>
    <w:rsid w:val="3C9EA87A"/>
    <w:rsid w:val="3CA42004"/>
    <w:rsid w:val="3CE4ADC2"/>
    <w:rsid w:val="3D0D7CA5"/>
    <w:rsid w:val="3D254E63"/>
    <w:rsid w:val="3D328D9C"/>
    <w:rsid w:val="3D6547E5"/>
    <w:rsid w:val="3D6C92C0"/>
    <w:rsid w:val="3D741B3C"/>
    <w:rsid w:val="3D785D1C"/>
    <w:rsid w:val="3D8E5DEF"/>
    <w:rsid w:val="3D9A1AD2"/>
    <w:rsid w:val="3DA214E4"/>
    <w:rsid w:val="3DB3D243"/>
    <w:rsid w:val="3DB409DC"/>
    <w:rsid w:val="3DBF585D"/>
    <w:rsid w:val="3DD201A5"/>
    <w:rsid w:val="3DD2C018"/>
    <w:rsid w:val="3DD9A5AB"/>
    <w:rsid w:val="3E05BDBD"/>
    <w:rsid w:val="3E06447C"/>
    <w:rsid w:val="3E2DC831"/>
    <w:rsid w:val="3E32D3B7"/>
    <w:rsid w:val="3E3FF065"/>
    <w:rsid w:val="3E418AFA"/>
    <w:rsid w:val="3E719509"/>
    <w:rsid w:val="3E7D0727"/>
    <w:rsid w:val="3E926A32"/>
    <w:rsid w:val="3EAE76E0"/>
    <w:rsid w:val="3EB73D21"/>
    <w:rsid w:val="3EDA401A"/>
    <w:rsid w:val="3EF0F8EF"/>
    <w:rsid w:val="3EF7CB4D"/>
    <w:rsid w:val="3F005374"/>
    <w:rsid w:val="3F13D9DD"/>
    <w:rsid w:val="3F58178C"/>
    <w:rsid w:val="3F9BCDF7"/>
    <w:rsid w:val="3FB9E842"/>
    <w:rsid w:val="3FCAC262"/>
    <w:rsid w:val="3FCEA418"/>
    <w:rsid w:val="40097EEB"/>
    <w:rsid w:val="401CEE77"/>
    <w:rsid w:val="4020A7B5"/>
    <w:rsid w:val="404ACE6B"/>
    <w:rsid w:val="404CADD2"/>
    <w:rsid w:val="4087E586"/>
    <w:rsid w:val="409B09D8"/>
    <w:rsid w:val="40A3F733"/>
    <w:rsid w:val="40A6A913"/>
    <w:rsid w:val="40C24144"/>
    <w:rsid w:val="40C3F667"/>
    <w:rsid w:val="40ECBDB4"/>
    <w:rsid w:val="40F5330B"/>
    <w:rsid w:val="410D86F8"/>
    <w:rsid w:val="41196AC9"/>
    <w:rsid w:val="412D211E"/>
    <w:rsid w:val="4141F430"/>
    <w:rsid w:val="4165FECD"/>
    <w:rsid w:val="417744F1"/>
    <w:rsid w:val="417B09EF"/>
    <w:rsid w:val="417E94B2"/>
    <w:rsid w:val="419433E6"/>
    <w:rsid w:val="41D5D6E4"/>
    <w:rsid w:val="4231AFEB"/>
    <w:rsid w:val="423FC794"/>
    <w:rsid w:val="424F03B0"/>
    <w:rsid w:val="425389EA"/>
    <w:rsid w:val="425A794A"/>
    <w:rsid w:val="4274D670"/>
    <w:rsid w:val="427CFB7E"/>
    <w:rsid w:val="427DA075"/>
    <w:rsid w:val="42888E15"/>
    <w:rsid w:val="4289FC74"/>
    <w:rsid w:val="429E0221"/>
    <w:rsid w:val="42E09955"/>
    <w:rsid w:val="42FD2AF4"/>
    <w:rsid w:val="430644DA"/>
    <w:rsid w:val="4319A64E"/>
    <w:rsid w:val="4339BB97"/>
    <w:rsid w:val="43535BE2"/>
    <w:rsid w:val="4372238D"/>
    <w:rsid w:val="4388975F"/>
    <w:rsid w:val="43A141F0"/>
    <w:rsid w:val="43CAECF3"/>
    <w:rsid w:val="43DCEA76"/>
    <w:rsid w:val="43DD5B70"/>
    <w:rsid w:val="43E2D963"/>
    <w:rsid w:val="44127467"/>
    <w:rsid w:val="4434619A"/>
    <w:rsid w:val="443C7BB4"/>
    <w:rsid w:val="4441F1CE"/>
    <w:rsid w:val="446DB81D"/>
    <w:rsid w:val="44807285"/>
    <w:rsid w:val="44A9DCFA"/>
    <w:rsid w:val="44AF31E9"/>
    <w:rsid w:val="44C7CE1A"/>
    <w:rsid w:val="44CA1FB6"/>
    <w:rsid w:val="44ED7E4E"/>
    <w:rsid w:val="45053FCE"/>
    <w:rsid w:val="450708D1"/>
    <w:rsid w:val="450D5648"/>
    <w:rsid w:val="452EEE36"/>
    <w:rsid w:val="4544013C"/>
    <w:rsid w:val="454F80F4"/>
    <w:rsid w:val="4591427E"/>
    <w:rsid w:val="45BEA178"/>
    <w:rsid w:val="45E406DD"/>
    <w:rsid w:val="45E637B4"/>
    <w:rsid w:val="45FBA1F8"/>
    <w:rsid w:val="4621BFCC"/>
    <w:rsid w:val="4634024A"/>
    <w:rsid w:val="463AE005"/>
    <w:rsid w:val="468B315F"/>
    <w:rsid w:val="470598C9"/>
    <w:rsid w:val="470811EE"/>
    <w:rsid w:val="471D7E4F"/>
    <w:rsid w:val="474254D8"/>
    <w:rsid w:val="474856A4"/>
    <w:rsid w:val="475A71D9"/>
    <w:rsid w:val="47949960"/>
    <w:rsid w:val="47B0F748"/>
    <w:rsid w:val="47DDDB55"/>
    <w:rsid w:val="47F6585F"/>
    <w:rsid w:val="48394C78"/>
    <w:rsid w:val="4895FFC2"/>
    <w:rsid w:val="48AFCA2F"/>
    <w:rsid w:val="48C2CDA1"/>
    <w:rsid w:val="48D83EB1"/>
    <w:rsid w:val="48E555F5"/>
    <w:rsid w:val="48FC0A90"/>
    <w:rsid w:val="490025BC"/>
    <w:rsid w:val="4907D2BD"/>
    <w:rsid w:val="491BA79F"/>
    <w:rsid w:val="494E92CF"/>
    <w:rsid w:val="4957ECBA"/>
    <w:rsid w:val="495BD14B"/>
    <w:rsid w:val="49A8AC8E"/>
    <w:rsid w:val="49AD02AC"/>
    <w:rsid w:val="49CE91F3"/>
    <w:rsid w:val="49E0799F"/>
    <w:rsid w:val="4A0E3FF4"/>
    <w:rsid w:val="4A149B1E"/>
    <w:rsid w:val="4A1EF3DD"/>
    <w:rsid w:val="4A31D023"/>
    <w:rsid w:val="4A427DC3"/>
    <w:rsid w:val="4A4B9A90"/>
    <w:rsid w:val="4A53EB3D"/>
    <w:rsid w:val="4A6E826F"/>
    <w:rsid w:val="4A97BE02"/>
    <w:rsid w:val="4A9C6CC9"/>
    <w:rsid w:val="4AB8C7F4"/>
    <w:rsid w:val="4B0D3372"/>
    <w:rsid w:val="4B13DE9F"/>
    <w:rsid w:val="4B48D30D"/>
    <w:rsid w:val="4B708323"/>
    <w:rsid w:val="4B7C97CC"/>
    <w:rsid w:val="4B7F74C4"/>
    <w:rsid w:val="4B83FE9C"/>
    <w:rsid w:val="4B8E6508"/>
    <w:rsid w:val="4BAD95EC"/>
    <w:rsid w:val="4BC5CEC7"/>
    <w:rsid w:val="4BC98669"/>
    <w:rsid w:val="4BF7139A"/>
    <w:rsid w:val="4C115C83"/>
    <w:rsid w:val="4C136B02"/>
    <w:rsid w:val="4C2E653C"/>
    <w:rsid w:val="4C57A4D4"/>
    <w:rsid w:val="4C82A013"/>
    <w:rsid w:val="4CA17669"/>
    <w:rsid w:val="4CAD118F"/>
    <w:rsid w:val="4CC78AAC"/>
    <w:rsid w:val="4D17AAED"/>
    <w:rsid w:val="4D49664D"/>
    <w:rsid w:val="4D5EBF12"/>
    <w:rsid w:val="4D76D9E6"/>
    <w:rsid w:val="4D7E0F5D"/>
    <w:rsid w:val="4D8C2B78"/>
    <w:rsid w:val="4D98576E"/>
    <w:rsid w:val="4DB62620"/>
    <w:rsid w:val="4DF60A13"/>
    <w:rsid w:val="4E3E4799"/>
    <w:rsid w:val="4E84EDEF"/>
    <w:rsid w:val="4EA23950"/>
    <w:rsid w:val="4EA95BBC"/>
    <w:rsid w:val="4EB12A10"/>
    <w:rsid w:val="4EBA2F25"/>
    <w:rsid w:val="4ECB2B66"/>
    <w:rsid w:val="4EDBE862"/>
    <w:rsid w:val="4F102B39"/>
    <w:rsid w:val="4F174752"/>
    <w:rsid w:val="4F83F507"/>
    <w:rsid w:val="4F8AE923"/>
    <w:rsid w:val="4F990B86"/>
    <w:rsid w:val="4FA0A634"/>
    <w:rsid w:val="4FACC355"/>
    <w:rsid w:val="4FB1374D"/>
    <w:rsid w:val="4FBF1C5D"/>
    <w:rsid w:val="4FD0FCF4"/>
    <w:rsid w:val="4FF9D216"/>
    <w:rsid w:val="50023014"/>
    <w:rsid w:val="502D1FCC"/>
    <w:rsid w:val="503709E7"/>
    <w:rsid w:val="5041C81B"/>
    <w:rsid w:val="50441BD0"/>
    <w:rsid w:val="504E8D0B"/>
    <w:rsid w:val="5081070F"/>
    <w:rsid w:val="5083C2BF"/>
    <w:rsid w:val="50E65835"/>
    <w:rsid w:val="50F6EA04"/>
    <w:rsid w:val="511F09C8"/>
    <w:rsid w:val="51799C27"/>
    <w:rsid w:val="51826E6A"/>
    <w:rsid w:val="51BDF68A"/>
    <w:rsid w:val="51BE1280"/>
    <w:rsid w:val="51CFCAF4"/>
    <w:rsid w:val="51F41082"/>
    <w:rsid w:val="521C3855"/>
    <w:rsid w:val="523EEBA1"/>
    <w:rsid w:val="526C4FC9"/>
    <w:rsid w:val="526FF121"/>
    <w:rsid w:val="5294D128"/>
    <w:rsid w:val="5297E36C"/>
    <w:rsid w:val="52D45149"/>
    <w:rsid w:val="52F1E197"/>
    <w:rsid w:val="53032AB6"/>
    <w:rsid w:val="531BDFB2"/>
    <w:rsid w:val="53261791"/>
    <w:rsid w:val="5334D1EA"/>
    <w:rsid w:val="5363CB14"/>
    <w:rsid w:val="53653E04"/>
    <w:rsid w:val="53751A57"/>
    <w:rsid w:val="537D98D5"/>
    <w:rsid w:val="53957EEC"/>
    <w:rsid w:val="53982618"/>
    <w:rsid w:val="53A88CD6"/>
    <w:rsid w:val="53A902C9"/>
    <w:rsid w:val="53FBC33A"/>
    <w:rsid w:val="5426CF14"/>
    <w:rsid w:val="542CCDF9"/>
    <w:rsid w:val="546012EC"/>
    <w:rsid w:val="5467898E"/>
    <w:rsid w:val="547B5D0A"/>
    <w:rsid w:val="54928D80"/>
    <w:rsid w:val="5492E6C7"/>
    <w:rsid w:val="549AED5B"/>
    <w:rsid w:val="54A9EA5F"/>
    <w:rsid w:val="54E4826A"/>
    <w:rsid w:val="54FF9B75"/>
    <w:rsid w:val="5508CFB4"/>
    <w:rsid w:val="5510EAB8"/>
    <w:rsid w:val="55362F00"/>
    <w:rsid w:val="554297B5"/>
    <w:rsid w:val="55559633"/>
    <w:rsid w:val="5561BE14"/>
    <w:rsid w:val="556F7A8D"/>
    <w:rsid w:val="558C5820"/>
    <w:rsid w:val="55C6C414"/>
    <w:rsid w:val="55EF7867"/>
    <w:rsid w:val="55F47B47"/>
    <w:rsid w:val="55F77DB1"/>
    <w:rsid w:val="560B9A25"/>
    <w:rsid w:val="56120392"/>
    <w:rsid w:val="56124111"/>
    <w:rsid w:val="56173D05"/>
    <w:rsid w:val="563765EE"/>
    <w:rsid w:val="567891BC"/>
    <w:rsid w:val="567C3692"/>
    <w:rsid w:val="568C3BE9"/>
    <w:rsid w:val="56C48FE7"/>
    <w:rsid w:val="56E9D765"/>
    <w:rsid w:val="570E9760"/>
    <w:rsid w:val="572004AC"/>
    <w:rsid w:val="5740E1FF"/>
    <w:rsid w:val="57617A5E"/>
    <w:rsid w:val="57629475"/>
    <w:rsid w:val="5767BE79"/>
    <w:rsid w:val="579FC494"/>
    <w:rsid w:val="57A0084D"/>
    <w:rsid w:val="57A5699B"/>
    <w:rsid w:val="57FC886F"/>
    <w:rsid w:val="580C2483"/>
    <w:rsid w:val="5817B96D"/>
    <w:rsid w:val="582EFA60"/>
    <w:rsid w:val="58364AB2"/>
    <w:rsid w:val="584D5BC8"/>
    <w:rsid w:val="5855B61B"/>
    <w:rsid w:val="5861A220"/>
    <w:rsid w:val="58739965"/>
    <w:rsid w:val="5880CD75"/>
    <w:rsid w:val="58A5AE04"/>
    <w:rsid w:val="58BD98C4"/>
    <w:rsid w:val="58BF67A5"/>
    <w:rsid w:val="5929E026"/>
    <w:rsid w:val="594F3861"/>
    <w:rsid w:val="595B794D"/>
    <w:rsid w:val="5964CF89"/>
    <w:rsid w:val="59726C3A"/>
    <w:rsid w:val="59AD6CF1"/>
    <w:rsid w:val="59B4BAA8"/>
    <w:rsid w:val="59B4E481"/>
    <w:rsid w:val="5A0FDB45"/>
    <w:rsid w:val="5A27ED79"/>
    <w:rsid w:val="5AACCE03"/>
    <w:rsid w:val="5ABDC09E"/>
    <w:rsid w:val="5ABF284A"/>
    <w:rsid w:val="5AC89461"/>
    <w:rsid w:val="5ADE58AA"/>
    <w:rsid w:val="5AE65EE7"/>
    <w:rsid w:val="5AE86B4E"/>
    <w:rsid w:val="5AFCC368"/>
    <w:rsid w:val="5B091BF9"/>
    <w:rsid w:val="5B262499"/>
    <w:rsid w:val="5B276978"/>
    <w:rsid w:val="5B2B3C54"/>
    <w:rsid w:val="5B2F1F97"/>
    <w:rsid w:val="5B92976E"/>
    <w:rsid w:val="5B9AA91C"/>
    <w:rsid w:val="5BA5E15E"/>
    <w:rsid w:val="5BBE3BF4"/>
    <w:rsid w:val="5BC05BC7"/>
    <w:rsid w:val="5BD367AA"/>
    <w:rsid w:val="5BD4FF25"/>
    <w:rsid w:val="5BE4D546"/>
    <w:rsid w:val="5C237105"/>
    <w:rsid w:val="5C3F9E83"/>
    <w:rsid w:val="5C68E51C"/>
    <w:rsid w:val="5C90A797"/>
    <w:rsid w:val="5C9D57B7"/>
    <w:rsid w:val="5CA2A37F"/>
    <w:rsid w:val="5CA58CEB"/>
    <w:rsid w:val="5CB02F4A"/>
    <w:rsid w:val="5CB72CBB"/>
    <w:rsid w:val="5CC59740"/>
    <w:rsid w:val="5CCEB665"/>
    <w:rsid w:val="5CEBA761"/>
    <w:rsid w:val="5D38F3D2"/>
    <w:rsid w:val="5D3D79C6"/>
    <w:rsid w:val="5D8DAAB3"/>
    <w:rsid w:val="5D8ECDE6"/>
    <w:rsid w:val="5DD10BB0"/>
    <w:rsid w:val="5DF0DA87"/>
    <w:rsid w:val="5DFB34CB"/>
    <w:rsid w:val="5E110E21"/>
    <w:rsid w:val="5E1AA1E8"/>
    <w:rsid w:val="5E371CD7"/>
    <w:rsid w:val="5E3C1957"/>
    <w:rsid w:val="5E4BFFAB"/>
    <w:rsid w:val="5E4F7E80"/>
    <w:rsid w:val="5E55A833"/>
    <w:rsid w:val="5E615FF9"/>
    <w:rsid w:val="5E675FF7"/>
    <w:rsid w:val="5E77C01D"/>
    <w:rsid w:val="5E7E4D0C"/>
    <w:rsid w:val="5E8FB71B"/>
    <w:rsid w:val="5E9D768E"/>
    <w:rsid w:val="5EA70F57"/>
    <w:rsid w:val="5EB45B8A"/>
    <w:rsid w:val="5EC28270"/>
    <w:rsid w:val="5F0EC51D"/>
    <w:rsid w:val="5F2D60D1"/>
    <w:rsid w:val="5F647FC4"/>
    <w:rsid w:val="5F6799F1"/>
    <w:rsid w:val="5F6DA65A"/>
    <w:rsid w:val="5F71322F"/>
    <w:rsid w:val="5FCA1D6E"/>
    <w:rsid w:val="5FE99B44"/>
    <w:rsid w:val="5FEB0C27"/>
    <w:rsid w:val="5FF273D1"/>
    <w:rsid w:val="60086861"/>
    <w:rsid w:val="600FCA13"/>
    <w:rsid w:val="6067D2A1"/>
    <w:rsid w:val="606FD9BF"/>
    <w:rsid w:val="60795281"/>
    <w:rsid w:val="60805DA5"/>
    <w:rsid w:val="609BC2EE"/>
    <w:rsid w:val="609C5149"/>
    <w:rsid w:val="60A87048"/>
    <w:rsid w:val="60DEA269"/>
    <w:rsid w:val="60FF7B99"/>
    <w:rsid w:val="61036A52"/>
    <w:rsid w:val="613EE01E"/>
    <w:rsid w:val="61591F5A"/>
    <w:rsid w:val="6178B80D"/>
    <w:rsid w:val="6180FBEB"/>
    <w:rsid w:val="61F6FDAC"/>
    <w:rsid w:val="6206E86F"/>
    <w:rsid w:val="62117C69"/>
    <w:rsid w:val="621522E2"/>
    <w:rsid w:val="621BC53F"/>
    <w:rsid w:val="621FA674"/>
    <w:rsid w:val="6252227C"/>
    <w:rsid w:val="6253FEE1"/>
    <w:rsid w:val="62650193"/>
    <w:rsid w:val="62791E62"/>
    <w:rsid w:val="6299D802"/>
    <w:rsid w:val="62B1DF2A"/>
    <w:rsid w:val="62B64B5C"/>
    <w:rsid w:val="62BD4B21"/>
    <w:rsid w:val="6301ADBF"/>
    <w:rsid w:val="63042EC5"/>
    <w:rsid w:val="6314CE6F"/>
    <w:rsid w:val="63345407"/>
    <w:rsid w:val="6340B49F"/>
    <w:rsid w:val="6340BB26"/>
    <w:rsid w:val="6354078F"/>
    <w:rsid w:val="6374469E"/>
    <w:rsid w:val="63CAA984"/>
    <w:rsid w:val="63D8EFC1"/>
    <w:rsid w:val="63E3A009"/>
    <w:rsid w:val="6400D1F4"/>
    <w:rsid w:val="643908C4"/>
    <w:rsid w:val="64591B82"/>
    <w:rsid w:val="6473CAEE"/>
    <w:rsid w:val="64787A5A"/>
    <w:rsid w:val="64ABC348"/>
    <w:rsid w:val="64BB8E61"/>
    <w:rsid w:val="650E0783"/>
    <w:rsid w:val="65187BBC"/>
    <w:rsid w:val="6532E974"/>
    <w:rsid w:val="654CC3A4"/>
    <w:rsid w:val="65692FD1"/>
    <w:rsid w:val="656E389D"/>
    <w:rsid w:val="65732528"/>
    <w:rsid w:val="658854DE"/>
    <w:rsid w:val="6589C33E"/>
    <w:rsid w:val="658A7E04"/>
    <w:rsid w:val="65BA897B"/>
    <w:rsid w:val="65C12BD5"/>
    <w:rsid w:val="65D12ACA"/>
    <w:rsid w:val="65D729F6"/>
    <w:rsid w:val="65EB0D55"/>
    <w:rsid w:val="65F4EBE3"/>
    <w:rsid w:val="660E35DD"/>
    <w:rsid w:val="66354E55"/>
    <w:rsid w:val="66510B16"/>
    <w:rsid w:val="66680EED"/>
    <w:rsid w:val="6672C79C"/>
    <w:rsid w:val="6693B546"/>
    <w:rsid w:val="66AE429A"/>
    <w:rsid w:val="66E2402A"/>
    <w:rsid w:val="6728240B"/>
    <w:rsid w:val="67373797"/>
    <w:rsid w:val="67511319"/>
    <w:rsid w:val="67541B23"/>
    <w:rsid w:val="67622FF8"/>
    <w:rsid w:val="6766FF6F"/>
    <w:rsid w:val="676D2FA6"/>
    <w:rsid w:val="67855755"/>
    <w:rsid w:val="6790BC44"/>
    <w:rsid w:val="679DAEF3"/>
    <w:rsid w:val="67D9B0B6"/>
    <w:rsid w:val="67DF637D"/>
    <w:rsid w:val="67E4E0D7"/>
    <w:rsid w:val="67F32F23"/>
    <w:rsid w:val="67FC7408"/>
    <w:rsid w:val="680742C7"/>
    <w:rsid w:val="6818EBCA"/>
    <w:rsid w:val="682B911E"/>
    <w:rsid w:val="68470257"/>
    <w:rsid w:val="685CDF8E"/>
    <w:rsid w:val="6866CBA3"/>
    <w:rsid w:val="68762240"/>
    <w:rsid w:val="68779CB5"/>
    <w:rsid w:val="688A0E68"/>
    <w:rsid w:val="68997574"/>
    <w:rsid w:val="68ADD7CC"/>
    <w:rsid w:val="68C52C9F"/>
    <w:rsid w:val="68DAE410"/>
    <w:rsid w:val="68E08296"/>
    <w:rsid w:val="68E83B03"/>
    <w:rsid w:val="690E3A2B"/>
    <w:rsid w:val="692A39E5"/>
    <w:rsid w:val="692D28C9"/>
    <w:rsid w:val="6945D69F"/>
    <w:rsid w:val="695EFEFC"/>
    <w:rsid w:val="69B2CB47"/>
    <w:rsid w:val="69DECEA4"/>
    <w:rsid w:val="69FB303D"/>
    <w:rsid w:val="6A25DEC9"/>
    <w:rsid w:val="6A61AC94"/>
    <w:rsid w:val="6A701378"/>
    <w:rsid w:val="6A818CD5"/>
    <w:rsid w:val="6AC45FEB"/>
    <w:rsid w:val="6B1B04CC"/>
    <w:rsid w:val="6B5B1893"/>
    <w:rsid w:val="6B5D9C8C"/>
    <w:rsid w:val="6B70662E"/>
    <w:rsid w:val="6B8E512A"/>
    <w:rsid w:val="6B8F2BBD"/>
    <w:rsid w:val="6BA49256"/>
    <w:rsid w:val="6C3EF751"/>
    <w:rsid w:val="6C401187"/>
    <w:rsid w:val="6C4434D8"/>
    <w:rsid w:val="6C544EF6"/>
    <w:rsid w:val="6C55F12E"/>
    <w:rsid w:val="6C6B3C88"/>
    <w:rsid w:val="6CA5F005"/>
    <w:rsid w:val="6CAF8F71"/>
    <w:rsid w:val="6CFABD16"/>
    <w:rsid w:val="6D0D8E32"/>
    <w:rsid w:val="6D41B99E"/>
    <w:rsid w:val="6D443816"/>
    <w:rsid w:val="6D4D538C"/>
    <w:rsid w:val="6D870D41"/>
    <w:rsid w:val="6D957BA4"/>
    <w:rsid w:val="6DA2BAF3"/>
    <w:rsid w:val="6DAA8D13"/>
    <w:rsid w:val="6DAF5F3F"/>
    <w:rsid w:val="6E02EA21"/>
    <w:rsid w:val="6E0BDE25"/>
    <w:rsid w:val="6E390ACB"/>
    <w:rsid w:val="6E3AB859"/>
    <w:rsid w:val="6E3C0AF8"/>
    <w:rsid w:val="6E56A8D5"/>
    <w:rsid w:val="6E5C79E1"/>
    <w:rsid w:val="6EFBE95D"/>
    <w:rsid w:val="6F29EC60"/>
    <w:rsid w:val="6FB51823"/>
    <w:rsid w:val="6FC3083E"/>
    <w:rsid w:val="701A2F2C"/>
    <w:rsid w:val="703B44BA"/>
    <w:rsid w:val="70815B1A"/>
    <w:rsid w:val="708DFE0B"/>
    <w:rsid w:val="7090CDF8"/>
    <w:rsid w:val="70914F85"/>
    <w:rsid w:val="7092C580"/>
    <w:rsid w:val="71387FB7"/>
    <w:rsid w:val="7149B0D3"/>
    <w:rsid w:val="7150E884"/>
    <w:rsid w:val="71734637"/>
    <w:rsid w:val="71A74283"/>
    <w:rsid w:val="71A932D1"/>
    <w:rsid w:val="71B9AE0C"/>
    <w:rsid w:val="71CA5072"/>
    <w:rsid w:val="71DA11BA"/>
    <w:rsid w:val="7261F975"/>
    <w:rsid w:val="726251F9"/>
    <w:rsid w:val="728317C8"/>
    <w:rsid w:val="72A5281F"/>
    <w:rsid w:val="72E2FD45"/>
    <w:rsid w:val="72ECB8E5"/>
    <w:rsid w:val="72ECF964"/>
    <w:rsid w:val="72FF4845"/>
    <w:rsid w:val="7305E142"/>
    <w:rsid w:val="7313090B"/>
    <w:rsid w:val="732FB7CE"/>
    <w:rsid w:val="734825E3"/>
    <w:rsid w:val="73854F0B"/>
    <w:rsid w:val="73B2B9AE"/>
    <w:rsid w:val="73C5AE64"/>
    <w:rsid w:val="741AD2F3"/>
    <w:rsid w:val="742C5A1A"/>
    <w:rsid w:val="7442A084"/>
    <w:rsid w:val="74531FC1"/>
    <w:rsid w:val="747315C0"/>
    <w:rsid w:val="74A950A1"/>
    <w:rsid w:val="74C64346"/>
    <w:rsid w:val="751511C6"/>
    <w:rsid w:val="7538B791"/>
    <w:rsid w:val="755F4389"/>
    <w:rsid w:val="75968368"/>
    <w:rsid w:val="75AAFAC1"/>
    <w:rsid w:val="75ACD05E"/>
    <w:rsid w:val="75BAA177"/>
    <w:rsid w:val="75C90C02"/>
    <w:rsid w:val="75E3BC67"/>
    <w:rsid w:val="75E5ED6B"/>
    <w:rsid w:val="75F6DD15"/>
    <w:rsid w:val="760510FE"/>
    <w:rsid w:val="762C1A97"/>
    <w:rsid w:val="7657FC59"/>
    <w:rsid w:val="766FE81B"/>
    <w:rsid w:val="7679AFE7"/>
    <w:rsid w:val="7687459C"/>
    <w:rsid w:val="76A5A8C7"/>
    <w:rsid w:val="76B803B0"/>
    <w:rsid w:val="76C0927A"/>
    <w:rsid w:val="76D13213"/>
    <w:rsid w:val="76DE7EB4"/>
    <w:rsid w:val="76FED2A0"/>
    <w:rsid w:val="771DBC79"/>
    <w:rsid w:val="7727BBA4"/>
    <w:rsid w:val="7737DE73"/>
    <w:rsid w:val="7763FADC"/>
    <w:rsid w:val="7790BD26"/>
    <w:rsid w:val="779F47AA"/>
    <w:rsid w:val="77BAA4D0"/>
    <w:rsid w:val="77C7D285"/>
    <w:rsid w:val="781764C7"/>
    <w:rsid w:val="781ECD18"/>
    <w:rsid w:val="785F5F05"/>
    <w:rsid w:val="7867CA55"/>
    <w:rsid w:val="7868AC56"/>
    <w:rsid w:val="78B03BAA"/>
    <w:rsid w:val="78B280A2"/>
    <w:rsid w:val="78B827DB"/>
    <w:rsid w:val="78DF360B"/>
    <w:rsid w:val="78FE93E6"/>
    <w:rsid w:val="78FFC7A3"/>
    <w:rsid w:val="795E4B6D"/>
    <w:rsid w:val="7963E7EF"/>
    <w:rsid w:val="79988DAB"/>
    <w:rsid w:val="799A4C2D"/>
    <w:rsid w:val="79B1B1EC"/>
    <w:rsid w:val="79C788A9"/>
    <w:rsid w:val="79CFC97F"/>
    <w:rsid w:val="79DBD7F9"/>
    <w:rsid w:val="79E19F7B"/>
    <w:rsid w:val="79EA60FD"/>
    <w:rsid w:val="7A16E868"/>
    <w:rsid w:val="7A1D4B05"/>
    <w:rsid w:val="7A3F4EB8"/>
    <w:rsid w:val="7A4FE74A"/>
    <w:rsid w:val="7A813BEA"/>
    <w:rsid w:val="7AC7680D"/>
    <w:rsid w:val="7AC85DE8"/>
    <w:rsid w:val="7AE799BE"/>
    <w:rsid w:val="7AF7CACA"/>
    <w:rsid w:val="7B221273"/>
    <w:rsid w:val="7B32B5A6"/>
    <w:rsid w:val="7B49FA43"/>
    <w:rsid w:val="7B61AD90"/>
    <w:rsid w:val="7B62C09D"/>
    <w:rsid w:val="7B63A760"/>
    <w:rsid w:val="7B7B75FC"/>
    <w:rsid w:val="7BB418DE"/>
    <w:rsid w:val="7BC620A9"/>
    <w:rsid w:val="7BCCBD63"/>
    <w:rsid w:val="7BD4BBBE"/>
    <w:rsid w:val="7BDB8C5F"/>
    <w:rsid w:val="7C33D3E1"/>
    <w:rsid w:val="7C63EC3D"/>
    <w:rsid w:val="7C6B6C3B"/>
    <w:rsid w:val="7C718D62"/>
    <w:rsid w:val="7CB3A807"/>
    <w:rsid w:val="7CBAEB01"/>
    <w:rsid w:val="7CDD01B7"/>
    <w:rsid w:val="7CFE8394"/>
    <w:rsid w:val="7D01B638"/>
    <w:rsid w:val="7D061CE7"/>
    <w:rsid w:val="7D3B3B78"/>
    <w:rsid w:val="7D3F4939"/>
    <w:rsid w:val="7D856753"/>
    <w:rsid w:val="7D8AAB14"/>
    <w:rsid w:val="7DAC9D2D"/>
    <w:rsid w:val="7DB8DCAC"/>
    <w:rsid w:val="7DB8F23D"/>
    <w:rsid w:val="7DD11FA8"/>
    <w:rsid w:val="7DFFCBD9"/>
    <w:rsid w:val="7DFFFEAA"/>
    <w:rsid w:val="7E004811"/>
    <w:rsid w:val="7E2A2B60"/>
    <w:rsid w:val="7E424790"/>
    <w:rsid w:val="7E44ED70"/>
    <w:rsid w:val="7EBF8FC6"/>
    <w:rsid w:val="7ED70BD9"/>
    <w:rsid w:val="7EE61F96"/>
    <w:rsid w:val="7F0A5D0D"/>
    <w:rsid w:val="7F0DD769"/>
    <w:rsid w:val="7F26C848"/>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A1286EA8-408E-4A46-82C1-74AC56D9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7D368E"/>
    <w:rPr>
      <w:color w:val="0000FF"/>
      <w:u w:val="single"/>
    </w:rPr>
  </w:style>
  <w:style w:type="character" w:styleId="Perirtashipersaitas">
    <w:name w:val="FollowedHyperlink"/>
    <w:basedOn w:val="Numatytasispastraiposriftas"/>
    <w:uiPriority w:val="99"/>
    <w:semiHidden/>
    <w:unhideWhenUsed/>
    <w:rsid w:val="007D368E"/>
    <w:rPr>
      <w:color w:val="954F72" w:themeColor="followedHyperlink"/>
      <w:u w:val="single"/>
    </w:rPr>
  </w:style>
  <w:style w:type="character" w:styleId="Neapdorotaspaminjimas">
    <w:name w:val="Unresolved Mention"/>
    <w:basedOn w:val="Numatytasispastraiposriftas"/>
    <w:uiPriority w:val="99"/>
    <w:semiHidden/>
    <w:unhideWhenUsed/>
    <w:rsid w:val="00126D36"/>
    <w:rPr>
      <w:color w:val="605E5C"/>
      <w:shd w:val="clear" w:color="auto" w:fill="E1DFDD"/>
    </w:rPr>
  </w:style>
  <w:style w:type="character" w:customStyle="1" w:styleId="Antrat4Diagrama">
    <w:name w:val="Antraštė 4 Diagrama"/>
    <w:basedOn w:val="Numatytasispastraiposriftas"/>
    <w:link w:val="Antrat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www.e-tar.lt/portal/lt/legalAct/e6009fc063e311edbc04912defe897d1" TargetMode="External"/><Relationship Id="rId39" Type="http://schemas.openxmlformats.org/officeDocument/2006/relationships/hyperlink" Target="mailto:saules.elektrines@ena.lt" TargetMode="External"/><Relationship Id="rId21" Type="http://schemas.openxmlformats.org/officeDocument/2006/relationships/hyperlink" Target="https://www.e-tar.lt/portal/lt/legalAct/14e33320f1ed11ec8fa7d02a65c371ad/asr" TargetMode="External"/><Relationship Id="rId34" Type="http://schemas.openxmlformats.org/officeDocument/2006/relationships/hyperlink" Target="http://www.esinvesticijos.lt"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na.lt" TargetMode="External"/><Relationship Id="rId20" Type="http://schemas.openxmlformats.org/officeDocument/2006/relationships/hyperlink" Target="https://finmin.lrv.lt/lt/es-ir-kitos-investicijos/naujos-kartos-lietuva" TargetMode="External"/><Relationship Id="rId29" Type="http://schemas.openxmlformats.org/officeDocument/2006/relationships/hyperlink" Target="https://e-seimas.lrs.lt/portal/legalAct/lt/TAD/TAIS.316716/as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640D50DB8877/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eimin.lrv.lt/uploads/eimin/documents/files/SVV/SVV%20statuso%20deklaracija%20po%2005.xls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ena.lt" TargetMode="External"/><Relationship Id="rId23" Type="http://schemas.openxmlformats.org/officeDocument/2006/relationships/hyperlink" Target="https://www.e-tar.lt/portal/lt/legalAct/TAR.F57794B7899F/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ltenergagen.sharepoint.com/:w:/s/intra/doc/EWYBm5tp0FFFtD0omuz8uRMBlHU29Ix9r9v_hnzihvKr-w?e=gFkdPu" TargetMode="External"/><Relationship Id="rId10" Type="http://schemas.openxmlformats.org/officeDocument/2006/relationships/endnotes" Target="endnotes.xml"/><Relationship Id="rId19" Type="http://schemas.openxmlformats.org/officeDocument/2006/relationships/hyperlink" Target="https://eur-lex.europa.eu/legal-content/EN/TXT/?uri=CELEX%3A32014R0651" TargetMode="External"/><Relationship Id="rId31" Type="http://schemas.openxmlformats.org/officeDocument/2006/relationships/hyperlink" Target="http://lea.submittable.com/submi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TAR.FC7AB69BE291/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e-seimas.lrs.lt/portal/legalAct/lt/TAD/ce79c2c62fac11edbf47f0036855e731/asr" TargetMode="External"/><Relationship Id="rId25" Type="http://schemas.openxmlformats.org/officeDocument/2006/relationships/hyperlink" Target="https://www.e-tar.lt/portal/lt/legalAct/TAR.769B541DD7F7/asr" TargetMode="External"/><Relationship Id="rId33" Type="http://schemas.openxmlformats.org/officeDocument/2006/relationships/hyperlink" Target="http://www.ena.lt./" TargetMode="External"/><Relationship Id="rId38" Type="http://schemas.openxmlformats.org/officeDocument/2006/relationships/hyperlink" Target="https://www.ena.lt/uploads/2024-PAS/20240228-doc-rapas/DI-pazymos-form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4.xml><?xml version="1.0" encoding="utf-8"?>
<ds:datastoreItem xmlns:ds="http://schemas.openxmlformats.org/officeDocument/2006/customXml" ds:itemID="{38AD93D3-168D-4206-9D15-564425D7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22892</Words>
  <Characters>13050</Characters>
  <Application>Microsoft Office Word</Application>
  <DocSecurity>0</DocSecurity>
  <Lines>108</Lines>
  <Paragraphs>71</Paragraphs>
  <ScaleCrop>false</ScaleCrop>
  <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Ramūnas Majauskis</cp:lastModifiedBy>
  <cp:revision>454</cp:revision>
  <dcterms:created xsi:type="dcterms:W3CDTF">2024-03-02T01:00:00Z</dcterms:created>
  <dcterms:modified xsi:type="dcterms:W3CDTF">2024-04-30T09:57:00Z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