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34F3183A" w:rsidR="00EB0F8F" w:rsidRPr="008F7CAC" w:rsidRDefault="00833EDC" w:rsidP="00833EDC">
      <w:pPr>
        <w:tabs>
          <w:tab w:val="center" w:pos="4819"/>
          <w:tab w:val="right" w:pos="9638"/>
        </w:tabs>
        <w:jc w:val="center"/>
        <w:rPr>
          <w:szCs w:val="24"/>
          <w:lang w:val="en-US"/>
        </w:rPr>
      </w:pPr>
      <w:r>
        <w:rPr>
          <w:noProof/>
        </w:rPr>
        <w:drawing>
          <wp:inline distT="0" distB="0" distL="0" distR="0" wp14:anchorId="6CF529A8" wp14:editId="144C01E7">
            <wp:extent cx="2042160" cy="445135"/>
            <wp:effectExtent l="0" t="0" r="0" b="0"/>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06EBB8A9" w14:textId="77777777" w:rsidR="00FF533D" w:rsidRPr="00FF533D" w:rsidRDefault="00FF533D" w:rsidP="00FF533D">
      <w:pPr>
        <w:jc w:val="center"/>
        <w:rPr>
          <w:b/>
          <w:bCs/>
          <w:szCs w:val="24"/>
        </w:rPr>
      </w:pPr>
      <w:r>
        <w:rPr>
          <w:b/>
          <w:bCs/>
          <w:szCs w:val="24"/>
        </w:rPr>
        <w:t>KAIŠIADORIU V</w:t>
      </w:r>
      <w:r w:rsidR="006812F1" w:rsidRPr="008F7CAC">
        <w:rPr>
          <w:b/>
          <w:bCs/>
          <w:szCs w:val="24"/>
        </w:rPr>
        <w:t xml:space="preserve">IETOS VEIKLOS GRUPĖS ĮGYVENDINAMOS STRATEGIJOS </w:t>
      </w:r>
    </w:p>
    <w:p w14:paraId="165DE661" w14:textId="33AD3A22" w:rsidR="00EB0F8F" w:rsidRDefault="00FF533D" w:rsidP="00FF533D">
      <w:pPr>
        <w:jc w:val="center"/>
        <w:rPr>
          <w:b/>
          <w:bCs/>
          <w:iCs/>
          <w:szCs w:val="24"/>
        </w:rPr>
      </w:pPr>
      <w:r w:rsidRPr="00FF533D">
        <w:rPr>
          <w:b/>
          <w:bCs/>
          <w:szCs w:val="24"/>
        </w:rPr>
        <w:t xml:space="preserve"> </w:t>
      </w:r>
      <w:r>
        <w:rPr>
          <w:b/>
          <w:bCs/>
          <w:szCs w:val="24"/>
        </w:rPr>
        <w:t>„</w:t>
      </w:r>
      <w:r w:rsidRPr="00FF533D">
        <w:rPr>
          <w:b/>
          <w:bCs/>
          <w:szCs w:val="24"/>
        </w:rPr>
        <w:t xml:space="preserve">KAIŠIADORIŲ MIESTO </w:t>
      </w:r>
      <w:r>
        <w:rPr>
          <w:b/>
          <w:bCs/>
          <w:szCs w:val="24"/>
        </w:rPr>
        <w:t xml:space="preserve"> </w:t>
      </w:r>
      <w:r w:rsidRPr="00FF533D">
        <w:rPr>
          <w:b/>
          <w:bCs/>
          <w:szCs w:val="24"/>
        </w:rPr>
        <w:t xml:space="preserve">2024 - 2029 M. </w:t>
      </w:r>
      <w:r>
        <w:rPr>
          <w:b/>
          <w:bCs/>
          <w:szCs w:val="24"/>
        </w:rPr>
        <w:t xml:space="preserve"> </w:t>
      </w:r>
      <w:r w:rsidRPr="00FF533D">
        <w:rPr>
          <w:b/>
          <w:bCs/>
          <w:szCs w:val="24"/>
        </w:rPr>
        <w:t>VIETOS PLĖTROS STRATEGIJA</w:t>
      </w:r>
      <w:r>
        <w:rPr>
          <w:b/>
          <w:bCs/>
          <w:szCs w:val="24"/>
        </w:rPr>
        <w:t>“</w:t>
      </w:r>
      <w:r w:rsidRPr="00FF533D">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2C3B0393" w14:textId="77777777" w:rsidR="000A1B9A" w:rsidRDefault="000A1B9A" w:rsidP="00FF533D">
      <w:pPr>
        <w:jc w:val="center"/>
        <w:rPr>
          <w:b/>
          <w:bCs/>
          <w:iCs/>
          <w:szCs w:val="24"/>
        </w:rPr>
      </w:pPr>
    </w:p>
    <w:p w14:paraId="29363C6B" w14:textId="0060CC02" w:rsidR="000A1B9A" w:rsidRDefault="000A1B9A" w:rsidP="00FF533D">
      <w:pPr>
        <w:jc w:val="center"/>
        <w:rPr>
          <w:b/>
          <w:bCs/>
          <w:iCs/>
          <w:szCs w:val="24"/>
        </w:rPr>
      </w:pPr>
      <w:r>
        <w:rPr>
          <w:b/>
          <w:bCs/>
          <w:iCs/>
          <w:szCs w:val="24"/>
        </w:rPr>
        <w:t>Kvietimas Nr. 11-64</w:t>
      </w:r>
      <w:r w:rsidR="00495003">
        <w:rPr>
          <w:b/>
          <w:bCs/>
          <w:iCs/>
          <w:szCs w:val="24"/>
        </w:rPr>
        <w:t>8</w:t>
      </w:r>
      <w:r>
        <w:rPr>
          <w:b/>
          <w:bCs/>
          <w:iCs/>
          <w:szCs w:val="24"/>
        </w:rPr>
        <w:t>-K</w:t>
      </w:r>
    </w:p>
    <w:p w14:paraId="324A0274" w14:textId="77777777" w:rsidR="000A1B9A" w:rsidRDefault="000A1B9A" w:rsidP="00FF533D">
      <w:pPr>
        <w:jc w:val="center"/>
        <w:rPr>
          <w:b/>
          <w:bCs/>
          <w:iCs/>
          <w:szCs w:val="24"/>
        </w:rPr>
      </w:pPr>
    </w:p>
    <w:p w14:paraId="2328E37F" w14:textId="2D1C3B36" w:rsidR="006074C5" w:rsidRPr="000A1B9A" w:rsidRDefault="000A1B9A" w:rsidP="007F3E10">
      <w:pPr>
        <w:spacing w:line="259" w:lineRule="auto"/>
        <w:rPr>
          <w:b/>
          <w:bCs/>
          <w:szCs w:val="24"/>
        </w:rPr>
      </w:pPr>
      <w:r w:rsidRPr="000A1B9A">
        <w:rPr>
          <w:b/>
          <w:bCs/>
          <w:szCs w:val="24"/>
        </w:rPr>
        <w:t>1.2.2. Veiksmas Socialinio verslo kūrimas ir plėtra Kaišiadorių mieste</w:t>
      </w: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5F9F9C72">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5F9F9C72">
        <w:tc>
          <w:tcPr>
            <w:tcW w:w="15310" w:type="dxa"/>
            <w:gridSpan w:val="4"/>
          </w:tcPr>
          <w:p w14:paraId="6BC5806B" w14:textId="1D9910B2" w:rsidR="00383811" w:rsidRPr="008F7CAC" w:rsidRDefault="00383811" w:rsidP="00221C39">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ListParagraph"/>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ListParagraph"/>
              <w:numPr>
                <w:ilvl w:val="1"/>
                <w:numId w:val="10"/>
              </w:numPr>
              <w:spacing w:before="120"/>
              <w:jc w:val="both"/>
              <w:rPr>
                <w:bCs/>
                <w:szCs w:val="24"/>
              </w:rPr>
            </w:pPr>
            <w:r w:rsidRPr="008F7CAC">
              <w:rPr>
                <w:bCs/>
                <w:szCs w:val="24"/>
              </w:rPr>
              <w:lastRenderedPageBreak/>
              <w:t xml:space="preserve"> transporto priemonių, skirtų socialiniam verslui vykdyti, įsigijimas;</w:t>
            </w:r>
          </w:p>
          <w:p w14:paraId="0849FB5C"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ListParagraph"/>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5F9F9C72">
        <w:tc>
          <w:tcPr>
            <w:tcW w:w="15310" w:type="dxa"/>
            <w:gridSpan w:val="4"/>
          </w:tcPr>
          <w:p w14:paraId="61EB3DE0" w14:textId="77777777"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ListParagraph"/>
              <w:tabs>
                <w:tab w:val="left" w:pos="596"/>
              </w:tabs>
              <w:spacing w:after="120"/>
              <w:ind w:left="357"/>
              <w:jc w:val="both"/>
              <w:rPr>
                <w:b/>
                <w:iCs/>
                <w:szCs w:val="24"/>
              </w:rPr>
            </w:pP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22C51C1E"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Projekto veiklos turi būti </w:t>
            </w:r>
            <w:r w:rsidRPr="00526EA9">
              <w:rPr>
                <w:iCs/>
                <w:szCs w:val="24"/>
              </w:rPr>
              <w:t xml:space="preserve">įgyvendintos iki 2028 m. </w:t>
            </w:r>
            <w:r w:rsidR="00F90613" w:rsidRPr="00526EA9">
              <w:rPr>
                <w:iCs/>
                <w:szCs w:val="24"/>
              </w:rPr>
              <w:t>liepos</w:t>
            </w:r>
            <w:r w:rsidRPr="00526EA9">
              <w:rPr>
                <w:iCs/>
                <w:szCs w:val="24"/>
              </w:rPr>
              <w:t xml:space="preserve"> 31 d.</w:t>
            </w:r>
            <w:r w:rsidR="00897ADC" w:rsidRPr="00526EA9">
              <w:rPr>
                <w:iCs/>
                <w:szCs w:val="24"/>
              </w:rPr>
              <w:t xml:space="preserve"> </w:t>
            </w:r>
            <w:r w:rsidR="00277AE4" w:rsidRPr="00526EA9">
              <w:rPr>
                <w:iCs/>
                <w:szCs w:val="24"/>
              </w:rPr>
              <w:t>Visos f</w:t>
            </w:r>
            <w:r w:rsidR="00897ADC" w:rsidRPr="00526EA9">
              <w:rPr>
                <w:iCs/>
                <w:szCs w:val="24"/>
              </w:rPr>
              <w:t>inansavimo</w:t>
            </w:r>
            <w:r w:rsidR="00897ADC" w:rsidRPr="008F7CAC">
              <w:rPr>
                <w:iCs/>
                <w:szCs w:val="24"/>
              </w:rPr>
              <w:t xml:space="preserve"> sutartys turi būti sudarytos iki 2026 m. gruodžio 31 d.</w:t>
            </w:r>
          </w:p>
          <w:p w14:paraId="1CD94F11" w14:textId="3FEEAF9B"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Projektų veikloms įgyvendinti numatyta skirti ik</w:t>
            </w:r>
            <w:r w:rsidR="00FF533D">
              <w:rPr>
                <w:iCs/>
                <w:szCs w:val="24"/>
              </w:rPr>
              <w:t xml:space="preserve">i </w:t>
            </w:r>
            <w:r w:rsidR="00495003" w:rsidRPr="00495003">
              <w:rPr>
                <w:b/>
                <w:bCs/>
                <w:iCs/>
                <w:szCs w:val="24"/>
              </w:rPr>
              <w:t>67 510,27 Eur</w:t>
            </w:r>
            <w:r w:rsidR="00FF533D" w:rsidRPr="000A1B9A">
              <w:rPr>
                <w:b/>
                <w:bCs/>
                <w:iCs/>
                <w:color w:val="EE0000"/>
                <w:szCs w:val="24"/>
              </w:rPr>
              <w:t xml:space="preserve"> </w:t>
            </w:r>
            <w:r w:rsidR="00FF533D" w:rsidRPr="000A1B9A">
              <w:rPr>
                <w:iCs/>
                <w:szCs w:val="24"/>
              </w:rPr>
              <w:t>(</w:t>
            </w:r>
            <w:r w:rsidR="00495003">
              <w:rPr>
                <w:iCs/>
                <w:szCs w:val="24"/>
              </w:rPr>
              <w:t>šešiasdešimt septyni tūkstančiai penki šimtai dešimt Eur ir 27ct</w:t>
            </w:r>
            <w:r w:rsidRPr="000A1B9A">
              <w:rPr>
                <w:iCs/>
                <w:szCs w:val="24"/>
              </w:rPr>
              <w:t xml:space="preserve">) eurų </w:t>
            </w:r>
            <w:r w:rsidR="0079663E" w:rsidRPr="000A1B9A">
              <w:rPr>
                <w:iCs/>
                <w:szCs w:val="24"/>
              </w:rPr>
              <w:t>ERPF</w:t>
            </w:r>
            <w:r w:rsidRPr="000A1B9A">
              <w:rPr>
                <w:szCs w:val="24"/>
                <w:lang w:eastAsia="lt-LT"/>
              </w:rPr>
              <w:t xml:space="preserve"> ir</w:t>
            </w:r>
            <w:r w:rsidR="000A1B9A" w:rsidRPr="000A1B9A">
              <w:rPr>
                <w:szCs w:val="24"/>
                <w:lang w:eastAsia="lt-LT"/>
              </w:rPr>
              <w:t xml:space="preserve"> </w:t>
            </w:r>
            <w:r w:rsidR="00495003" w:rsidRPr="00495003">
              <w:rPr>
                <w:b/>
                <w:bCs/>
                <w:szCs w:val="24"/>
                <w:lang w:eastAsia="lt-LT"/>
              </w:rPr>
              <w:t>11 913,57 Eur</w:t>
            </w:r>
            <w:r w:rsidRPr="000A1B9A">
              <w:rPr>
                <w:szCs w:val="24"/>
                <w:lang w:eastAsia="lt-LT"/>
              </w:rPr>
              <w:t xml:space="preserve"> (</w:t>
            </w:r>
            <w:r w:rsidR="00495003">
              <w:rPr>
                <w:szCs w:val="24"/>
                <w:lang w:eastAsia="lt-LT"/>
              </w:rPr>
              <w:t>vienuolika tūkstančių devyni šimtai trylika Eur ir 57ct)</w:t>
            </w:r>
            <w:r w:rsidRPr="000A1B9A">
              <w:rPr>
                <w:szCs w:val="24"/>
                <w:lang w:eastAsia="lt-LT"/>
              </w:rPr>
              <w:t xml:space="preserve">) eurų BF lėšų. </w:t>
            </w:r>
          </w:p>
          <w:p w14:paraId="3CE160F9" w14:textId="16B027E0" w:rsidR="00383811" w:rsidRPr="000A1B9A" w:rsidRDefault="00383811" w:rsidP="000A1B9A">
            <w:pPr>
              <w:pStyle w:val="ListParagraph"/>
              <w:numPr>
                <w:ilvl w:val="1"/>
                <w:numId w:val="12"/>
              </w:numPr>
              <w:tabs>
                <w:tab w:val="left" w:pos="596"/>
              </w:tabs>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t.y. projektas turi atitikti</w:t>
            </w:r>
            <w:r w:rsidR="000A1B9A">
              <w:rPr>
                <w:iCs/>
                <w:szCs w:val="24"/>
              </w:rPr>
              <w:t xml:space="preserve"> Kaišiadorių</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0A1B9A" w:rsidRPr="000A1B9A">
              <w:rPr>
                <w:iCs/>
                <w:szCs w:val="24"/>
              </w:rPr>
              <w:t>Kaišiadorių miesto</w:t>
            </w:r>
            <w:r w:rsidR="000A1B9A">
              <w:rPr>
                <w:iCs/>
                <w:szCs w:val="24"/>
              </w:rPr>
              <w:t xml:space="preserve"> </w:t>
            </w:r>
            <w:r w:rsidR="000A1B9A" w:rsidRPr="000A1B9A">
              <w:rPr>
                <w:iCs/>
                <w:szCs w:val="24"/>
              </w:rPr>
              <w:t>2024 - 2029 m.</w:t>
            </w:r>
            <w:r w:rsidR="000A1B9A">
              <w:rPr>
                <w:iCs/>
                <w:szCs w:val="24"/>
              </w:rPr>
              <w:t xml:space="preserve"> </w:t>
            </w:r>
            <w:r w:rsidR="000A1B9A" w:rsidRPr="000A1B9A">
              <w:rPr>
                <w:iCs/>
                <w:szCs w:val="24"/>
              </w:rPr>
              <w:t>vietos plėtros strategija</w:t>
            </w:r>
            <w:r w:rsidR="00383E19" w:rsidRPr="000A1B9A">
              <w:rPr>
                <w:iCs/>
                <w:szCs w:val="24"/>
              </w:rPr>
              <w:t>“</w:t>
            </w:r>
            <w:r w:rsidR="00971AFF" w:rsidRPr="000A1B9A">
              <w:rPr>
                <w:iCs/>
                <w:szCs w:val="24"/>
              </w:rPr>
              <w:t xml:space="preserve"> ir prioritetinius kriterijus, nurodytus Gairių 10 p</w:t>
            </w:r>
            <w:r w:rsidRPr="000A1B9A">
              <w:rPr>
                <w:iCs/>
                <w:szCs w:val="24"/>
              </w:rPr>
              <w:t>. Projektų atitiktį šiame papunktyje nurodytiems projektų atrankos kriterijams vertina administruojančioji institucija, atlikdama projektų tinkamumo finansuoti vertinimą.</w:t>
            </w:r>
          </w:p>
          <w:p w14:paraId="28B3E263" w14:textId="5BFB391E" w:rsidR="00383E19" w:rsidRPr="008F7CAC" w:rsidRDefault="00383811" w:rsidP="000A1B9A">
            <w:pPr>
              <w:pStyle w:val="ListParagraph"/>
              <w:numPr>
                <w:ilvl w:val="1"/>
                <w:numId w:val="12"/>
              </w:numPr>
              <w:tabs>
                <w:tab w:val="left" w:pos="596"/>
              </w:tabs>
              <w:ind w:left="22" w:firstLine="0"/>
              <w:jc w:val="both"/>
              <w:rPr>
                <w:iCs/>
                <w:szCs w:val="24"/>
              </w:rPr>
            </w:pPr>
            <w:r w:rsidRPr="008F7CAC">
              <w:rPr>
                <w:iCs/>
                <w:szCs w:val="24"/>
              </w:rPr>
              <w:t xml:space="preserve">Projektų naudos ir kokybės vertinimą atlieka </w:t>
            </w:r>
            <w:r w:rsidR="000A1B9A">
              <w:rPr>
                <w:iCs/>
                <w:szCs w:val="24"/>
              </w:rPr>
              <w:t>Kaišiadorių m</w:t>
            </w:r>
            <w:r w:rsidRPr="008F7CAC">
              <w:rPr>
                <w:iCs/>
                <w:szCs w:val="24"/>
              </w:rPr>
              <w:t xml:space="preserve">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0A1B9A">
            <w:pPr>
              <w:pStyle w:val="ListParagraph"/>
              <w:numPr>
                <w:ilvl w:val="1"/>
                <w:numId w:val="12"/>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0A1B9A">
            <w:pPr>
              <w:pStyle w:val="ListParagraph"/>
              <w:numPr>
                <w:ilvl w:val="1"/>
                <w:numId w:val="12"/>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0A1B9A">
            <w:pPr>
              <w:pStyle w:val="ListParagraph"/>
              <w:numPr>
                <w:ilvl w:val="1"/>
                <w:numId w:val="12"/>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0A1B9A">
            <w:pPr>
              <w:pStyle w:val="ListParagraph"/>
              <w:numPr>
                <w:ilvl w:val="1"/>
                <w:numId w:val="12"/>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5F9F9C72">
        <w:trPr>
          <w:trHeight w:val="809"/>
        </w:trPr>
        <w:tc>
          <w:tcPr>
            <w:tcW w:w="15310" w:type="dxa"/>
            <w:gridSpan w:val="4"/>
          </w:tcPr>
          <w:p w14:paraId="2B866F3A" w14:textId="77777777" w:rsidR="00494670" w:rsidRPr="008F7CAC" w:rsidRDefault="00494670" w:rsidP="00221C39">
            <w:pPr>
              <w:pStyle w:val="ListParagraph"/>
              <w:numPr>
                <w:ilvl w:val="0"/>
                <w:numId w:val="2"/>
              </w:numPr>
              <w:tabs>
                <w:tab w:val="left" w:pos="596"/>
              </w:tabs>
              <w:jc w:val="both"/>
              <w:rPr>
                <w:b/>
                <w:iCs/>
                <w:szCs w:val="24"/>
              </w:rPr>
            </w:pPr>
            <w:r w:rsidRPr="008F7CAC">
              <w:rPr>
                <w:b/>
                <w:iCs/>
                <w:szCs w:val="24"/>
              </w:rPr>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48415C06" w:rsidR="00494670" w:rsidRPr="008F7CAC" w:rsidRDefault="00494670" w:rsidP="00221C39">
            <w:pPr>
              <w:pStyle w:val="ListParagraph"/>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ListParagraph"/>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ListParagraph"/>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ListParagraph"/>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FootnoteReference"/>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ListParagraph"/>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ListParagraph"/>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ListParagraph"/>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ListParagraph"/>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ListParagraph"/>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ListParagraph"/>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ListParagraph"/>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ListParagraph"/>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ListParagraph"/>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13163228" w14:textId="624F9BC4" w:rsidR="00494670" w:rsidRPr="00484E6F" w:rsidRDefault="00494670" w:rsidP="00221C39">
            <w:pPr>
              <w:pStyle w:val="ListParagraph"/>
              <w:numPr>
                <w:ilvl w:val="2"/>
                <w:numId w:val="2"/>
              </w:numPr>
              <w:tabs>
                <w:tab w:val="left" w:pos="873"/>
              </w:tabs>
              <w:ind w:left="22" w:firstLine="0"/>
              <w:jc w:val="both"/>
              <w:rPr>
                <w:iCs/>
                <w:szCs w:val="24"/>
              </w:rPr>
            </w:pPr>
            <w:r w:rsidRPr="00484E6F">
              <w:rPr>
                <w:szCs w:val="24"/>
              </w:rPr>
              <w:t>Atitikimą prioritetiniams kriterijams įrodan</w:t>
            </w:r>
            <w:r w:rsidR="00B775BC" w:rsidRPr="00484E6F">
              <w:rPr>
                <w:szCs w:val="24"/>
              </w:rPr>
              <w:t>čius</w:t>
            </w:r>
            <w:r w:rsidRPr="00484E6F">
              <w:rPr>
                <w:szCs w:val="24"/>
              </w:rPr>
              <w:t xml:space="preserve"> dokument</w:t>
            </w:r>
            <w:r w:rsidR="00B775BC" w:rsidRPr="00484E6F">
              <w:rPr>
                <w:szCs w:val="24"/>
              </w:rPr>
              <w:t>us</w:t>
            </w:r>
            <w:r w:rsidRPr="00484E6F">
              <w:rPr>
                <w:szCs w:val="24"/>
              </w:rPr>
              <w:t>:</w:t>
            </w:r>
          </w:p>
          <w:p w14:paraId="558ED2F1" w14:textId="3126A10A" w:rsidR="00494670" w:rsidRPr="00484E6F" w:rsidRDefault="00484E6F" w:rsidP="00221C39">
            <w:pPr>
              <w:pStyle w:val="ListParagraph"/>
              <w:numPr>
                <w:ilvl w:val="3"/>
                <w:numId w:val="2"/>
              </w:numPr>
              <w:tabs>
                <w:tab w:val="left" w:pos="596"/>
              </w:tabs>
              <w:ind w:left="22" w:firstLine="0"/>
              <w:jc w:val="both"/>
              <w:rPr>
                <w:iCs/>
                <w:szCs w:val="24"/>
              </w:rPr>
            </w:pPr>
            <w:r w:rsidRPr="00484E6F">
              <w:rPr>
                <w:iCs/>
                <w:szCs w:val="24"/>
              </w:rPr>
              <w:t>Atrankos kriterijai</w:t>
            </w:r>
          </w:p>
          <w:p w14:paraId="72E3A520" w14:textId="28727E34" w:rsidR="00494670" w:rsidRPr="00484E6F" w:rsidRDefault="00484E6F" w:rsidP="00221C39">
            <w:pPr>
              <w:pStyle w:val="ListParagraph"/>
              <w:numPr>
                <w:ilvl w:val="3"/>
                <w:numId w:val="2"/>
              </w:numPr>
              <w:tabs>
                <w:tab w:val="left" w:pos="596"/>
              </w:tabs>
              <w:ind w:left="22" w:firstLine="0"/>
              <w:jc w:val="both"/>
              <w:rPr>
                <w:iCs/>
                <w:szCs w:val="24"/>
              </w:rPr>
            </w:pPr>
            <w:r w:rsidRPr="00484E6F">
              <w:rPr>
                <w:iCs/>
                <w:szCs w:val="24"/>
              </w:rPr>
              <w:t>Gairės</w:t>
            </w:r>
          </w:p>
          <w:p w14:paraId="48AFAA5C" w14:textId="41448505" w:rsidR="00484E6F" w:rsidRPr="00484E6F" w:rsidRDefault="00484E6F" w:rsidP="00221C39">
            <w:pPr>
              <w:pStyle w:val="ListParagraph"/>
              <w:numPr>
                <w:ilvl w:val="3"/>
                <w:numId w:val="2"/>
              </w:numPr>
              <w:tabs>
                <w:tab w:val="left" w:pos="596"/>
              </w:tabs>
              <w:ind w:left="22" w:firstLine="0"/>
              <w:jc w:val="both"/>
              <w:rPr>
                <w:iCs/>
                <w:szCs w:val="24"/>
              </w:rPr>
            </w:pPr>
            <w:r w:rsidRPr="00484E6F">
              <w:rPr>
                <w:iCs/>
                <w:szCs w:val="24"/>
              </w:rPr>
              <w:t>Kvietimo forma</w:t>
            </w:r>
          </w:p>
          <w:p w14:paraId="032EC7B1" w14:textId="4FCF29C0" w:rsidR="00484E6F" w:rsidRPr="00484E6F" w:rsidRDefault="00484E6F" w:rsidP="00221C39">
            <w:pPr>
              <w:pStyle w:val="ListParagraph"/>
              <w:numPr>
                <w:ilvl w:val="3"/>
                <w:numId w:val="2"/>
              </w:numPr>
              <w:tabs>
                <w:tab w:val="left" w:pos="596"/>
              </w:tabs>
              <w:ind w:left="22" w:firstLine="0"/>
              <w:jc w:val="both"/>
              <w:rPr>
                <w:iCs/>
                <w:szCs w:val="24"/>
              </w:rPr>
            </w:pPr>
            <w:r w:rsidRPr="00484E6F">
              <w:rPr>
                <w:iCs/>
                <w:szCs w:val="24"/>
              </w:rPr>
              <w:t>Tvarkos aprašas</w:t>
            </w:r>
          </w:p>
          <w:p w14:paraId="0ABA48D2" w14:textId="291AC8B5" w:rsidR="00ED02AD" w:rsidRPr="00526EA9" w:rsidRDefault="00ED02AD" w:rsidP="00221C39">
            <w:pPr>
              <w:pStyle w:val="ListParagraph"/>
              <w:numPr>
                <w:ilvl w:val="1"/>
                <w:numId w:val="2"/>
              </w:numPr>
              <w:tabs>
                <w:tab w:val="left" w:pos="596"/>
              </w:tabs>
              <w:ind w:left="0" w:firstLine="0"/>
              <w:jc w:val="both"/>
              <w:rPr>
                <w:iCs/>
                <w:szCs w:val="24"/>
              </w:rPr>
            </w:pPr>
            <w:r w:rsidRPr="00526EA9">
              <w:rPr>
                <w:b/>
                <w:bCs/>
                <w:iCs/>
                <w:szCs w:val="24"/>
              </w:rPr>
              <w:t>projekto parengtumui taikomi reikalavimai</w:t>
            </w:r>
            <w:r w:rsidRPr="00526EA9">
              <w:rPr>
                <w:iCs/>
                <w:szCs w:val="24"/>
              </w:rPr>
              <w:t xml:space="preserve">, </w:t>
            </w:r>
            <w:r w:rsidRPr="00526EA9">
              <w:rPr>
                <w:b/>
                <w:bCs/>
                <w:iCs/>
                <w:szCs w:val="24"/>
              </w:rPr>
              <w:t>kurių neįvykdžius ir kartu su PĮP nepateikus pagrindžiančių dokumentų, PĮP atmetamas neprašius papildomų dokumentų</w:t>
            </w:r>
            <w:r w:rsidRPr="00526EA9">
              <w:rPr>
                <w:iCs/>
                <w:szCs w:val="24"/>
              </w:rPr>
              <w:t>:</w:t>
            </w:r>
          </w:p>
          <w:p w14:paraId="26E75A9D" w14:textId="30BEAE44" w:rsidR="00ED02AD" w:rsidRPr="00526EA9" w:rsidRDefault="00ED02AD" w:rsidP="00221C39">
            <w:pPr>
              <w:pStyle w:val="ListParagraph"/>
              <w:numPr>
                <w:ilvl w:val="2"/>
                <w:numId w:val="2"/>
              </w:numPr>
              <w:tabs>
                <w:tab w:val="left" w:pos="596"/>
              </w:tabs>
              <w:ind w:left="0" w:firstLine="0"/>
              <w:jc w:val="both"/>
              <w:rPr>
                <w:iCs/>
                <w:szCs w:val="24"/>
              </w:rPr>
            </w:pPr>
            <w:r w:rsidRPr="00526EA9">
              <w:rPr>
                <w:bCs/>
                <w:iCs/>
                <w:szCs w:val="24"/>
              </w:rPr>
              <w:t xml:space="preserve">socialinio verslo planas; </w:t>
            </w:r>
            <w:r w:rsidRPr="00526EA9">
              <w:rPr>
                <w:b/>
                <w:bCs/>
                <w:iCs/>
                <w:szCs w:val="24"/>
              </w:rPr>
              <w:t xml:space="preserve"> </w:t>
            </w:r>
          </w:p>
          <w:p w14:paraId="06DE5A50" w14:textId="1BA98EAF" w:rsidR="002B0A8A" w:rsidRPr="00526EA9" w:rsidRDefault="00070F1A" w:rsidP="00526EA9">
            <w:pPr>
              <w:pStyle w:val="ListParagraph"/>
              <w:numPr>
                <w:ilvl w:val="2"/>
                <w:numId w:val="2"/>
              </w:numPr>
              <w:tabs>
                <w:tab w:val="left" w:pos="596"/>
              </w:tabs>
              <w:ind w:left="0" w:firstLine="0"/>
              <w:jc w:val="both"/>
              <w:rPr>
                <w:iCs/>
                <w:szCs w:val="24"/>
              </w:rPr>
            </w:pPr>
            <w:r w:rsidRPr="00526EA9">
              <w:rPr>
                <w:bCs/>
                <w:iCs/>
                <w:szCs w:val="24"/>
              </w:rPr>
              <w:t>su partneriu (-iais) sudaryta jungtinės veiklos sutartis, kurioje būtų nustatytos partnerių tarpusavio teisės ir pareigos įgyvendinant projektą, jei projektą numatoma vykdyti kartu su partneriu.</w:t>
            </w:r>
          </w:p>
        </w:tc>
      </w:tr>
      <w:tr w:rsidR="00BB19CA" w:rsidRPr="008F7CAC" w14:paraId="104CC2F7" w14:textId="77777777" w:rsidTr="5F9F9C72">
        <w:trPr>
          <w:trHeight w:val="2826"/>
        </w:trPr>
        <w:tc>
          <w:tcPr>
            <w:tcW w:w="15310" w:type="dxa"/>
            <w:gridSpan w:val="4"/>
          </w:tcPr>
          <w:p w14:paraId="35FE1D9C" w14:textId="77777777" w:rsidR="00BB19CA" w:rsidRPr="008F7CAC" w:rsidRDefault="00BB19CA" w:rsidP="00221C39">
            <w:pPr>
              <w:pStyle w:val="ListParagraph"/>
              <w:numPr>
                <w:ilvl w:val="0"/>
                <w:numId w:val="4"/>
              </w:numPr>
              <w:tabs>
                <w:tab w:val="left" w:pos="596"/>
              </w:tabs>
              <w:jc w:val="both"/>
              <w:rPr>
                <w:b/>
                <w:bCs/>
                <w:iCs/>
                <w:szCs w:val="24"/>
              </w:rPr>
            </w:pPr>
            <w:r w:rsidRPr="008F7CAC">
              <w:rPr>
                <w:b/>
                <w:bCs/>
                <w:iCs/>
                <w:szCs w:val="24"/>
              </w:rPr>
              <w:t>Projektų įgyvendinimo reikalavimai</w:t>
            </w:r>
          </w:p>
          <w:p w14:paraId="70C2A802" w14:textId="77777777" w:rsidR="00BB19CA" w:rsidRPr="008F7CAC" w:rsidRDefault="00BB19CA" w:rsidP="00BB19CA">
            <w:pPr>
              <w:pStyle w:val="ListParagraph"/>
              <w:tabs>
                <w:tab w:val="left" w:pos="596"/>
              </w:tabs>
              <w:ind w:left="360"/>
              <w:jc w:val="both"/>
              <w:rPr>
                <w:b/>
                <w:bCs/>
                <w:iCs/>
                <w:szCs w:val="24"/>
              </w:rPr>
            </w:pPr>
          </w:p>
          <w:p w14:paraId="76B459B9" w14:textId="6604594A"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5F9F9C72">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t xml:space="preserve">5. </w:t>
            </w:r>
            <w:r w:rsidR="00884F5C" w:rsidRPr="008F7CAC">
              <w:rPr>
                <w:b/>
                <w:szCs w:val="24"/>
              </w:rPr>
              <w:t>Projektais siekiami rodikliai</w:t>
            </w:r>
          </w:p>
        </w:tc>
      </w:tr>
      <w:tr w:rsidR="00884F5C" w:rsidRPr="008F7CAC" w14:paraId="7139E975" w14:textId="77777777" w:rsidTr="5F9F9C72">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5C45B704" w:rsidR="00466E85" w:rsidRPr="008F7CAC" w:rsidRDefault="00466E85" w:rsidP="00466E85">
            <w:pPr>
              <w:jc w:val="center"/>
              <w:rPr>
                <w:iCs/>
                <w:szCs w:val="24"/>
              </w:rPr>
            </w:pPr>
            <w:r w:rsidRPr="008F7CAC">
              <w:rPr>
                <w:iCs/>
                <w:szCs w:val="24"/>
              </w:rPr>
              <w:t xml:space="preserve"> </w:t>
            </w:r>
            <w:r w:rsidR="007B4E0B">
              <w:rPr>
                <w:iCs/>
                <w:szCs w:val="24"/>
              </w:rPr>
              <w:t>1</w:t>
            </w:r>
            <w:r w:rsidR="00833EDC">
              <w:rPr>
                <w:iCs/>
                <w:szCs w:val="24"/>
              </w:rPr>
              <w:t xml:space="preserve"> </w:t>
            </w:r>
            <w:r w:rsidRPr="008F7CAC">
              <w:rPr>
                <w:iCs/>
                <w:szCs w:val="24"/>
              </w:rPr>
              <w:t>(2029)</w:t>
            </w:r>
          </w:p>
        </w:tc>
      </w:tr>
      <w:tr w:rsidR="00466E85" w:rsidRPr="008F7CAC" w14:paraId="5447CC05"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621E0254" w:rsidR="00466E85" w:rsidRPr="008F7CAC" w:rsidRDefault="007B4E0B" w:rsidP="00466E85">
            <w:pPr>
              <w:jc w:val="center"/>
              <w:rPr>
                <w:iCs/>
                <w:szCs w:val="24"/>
              </w:rPr>
            </w:pPr>
            <w:r>
              <w:rPr>
                <w:iCs/>
                <w:szCs w:val="24"/>
              </w:rPr>
              <w:t>1</w:t>
            </w:r>
            <w:r w:rsidR="00833EDC">
              <w:rPr>
                <w:iCs/>
                <w:szCs w:val="24"/>
              </w:rPr>
              <w:t xml:space="preserve"> </w:t>
            </w:r>
            <w:r w:rsidR="00466E85" w:rsidRPr="008F7CAC">
              <w:rPr>
                <w:iCs/>
                <w:szCs w:val="24"/>
              </w:rPr>
              <w:t>(2029)</w:t>
            </w:r>
          </w:p>
        </w:tc>
      </w:tr>
      <w:tr w:rsidR="00466E85" w:rsidRPr="008F7CAC" w14:paraId="345A7BA5"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6DDB7EDC" w:rsidR="00466E85" w:rsidRPr="008F7CAC" w:rsidRDefault="007B4E0B" w:rsidP="00466E85">
            <w:pPr>
              <w:ind w:firstLine="57"/>
              <w:jc w:val="center"/>
              <w:rPr>
                <w:iCs/>
                <w:color w:val="9CC2E5" w:themeColor="accent1" w:themeTint="99"/>
                <w:szCs w:val="24"/>
              </w:rPr>
            </w:pPr>
            <w:r>
              <w:rPr>
                <w:iCs/>
                <w:szCs w:val="24"/>
              </w:rPr>
              <w:t>1</w:t>
            </w:r>
            <w:r w:rsidR="00466E85" w:rsidRPr="008F7CAC">
              <w:rPr>
                <w:iCs/>
                <w:szCs w:val="24"/>
              </w:rPr>
              <w:t>(2029)</w:t>
            </w:r>
          </w:p>
        </w:tc>
      </w:tr>
      <w:tr w:rsidR="00466E85" w:rsidRPr="008F7CAC" w14:paraId="6B7B6F4A"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5F9F9C7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27DBCF45" w:rsidR="00466E85" w:rsidRPr="008F7CAC" w:rsidRDefault="007B4E0B" w:rsidP="00466E85">
            <w:pPr>
              <w:ind w:firstLine="57"/>
              <w:jc w:val="center"/>
              <w:rPr>
                <w:iCs/>
                <w:color w:val="9CC2E5" w:themeColor="accent1" w:themeTint="99"/>
                <w:szCs w:val="24"/>
              </w:rPr>
            </w:pPr>
            <w:r>
              <w:rPr>
                <w:iCs/>
                <w:szCs w:val="24"/>
              </w:rPr>
              <w:t>1</w:t>
            </w:r>
            <w:r w:rsidR="00466E85" w:rsidRPr="008F7CAC">
              <w:rPr>
                <w:iCs/>
                <w:szCs w:val="24"/>
              </w:rPr>
              <w:t>(2029)</w:t>
            </w:r>
          </w:p>
        </w:tc>
      </w:tr>
      <w:tr w:rsidR="00884F5C" w:rsidRPr="008F7CAC" w14:paraId="5036BB01" w14:textId="77777777" w:rsidTr="5F9F9C72">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5.1. </w:t>
            </w:r>
            <w:r w:rsidR="00884F5C" w:rsidRPr="008F7CAC">
              <w:rPr>
                <w:iCs/>
                <w:szCs w:val="24"/>
              </w:rPr>
              <w:t>Projektu turi būti siekiama</w:t>
            </w:r>
            <w:r w:rsidR="00884F5C" w:rsidRPr="00833EDC">
              <w:rPr>
                <w:iCs/>
                <w:szCs w:val="24"/>
              </w:rPr>
              <w:t xml:space="preserve"> </w:t>
            </w:r>
            <w:r w:rsidR="00466E85" w:rsidRPr="00833EDC">
              <w:rPr>
                <w:iCs/>
                <w:szCs w:val="24"/>
              </w:rPr>
              <w:t>visų</w:t>
            </w:r>
            <w:r w:rsidR="00884F5C" w:rsidRPr="00833EDC">
              <w:rPr>
                <w:iCs/>
                <w:szCs w:val="24"/>
              </w:rPr>
              <w:t xml:space="preserve"> </w:t>
            </w:r>
            <w:r w:rsidR="00884F5C" w:rsidRPr="008F7CAC">
              <w:rPr>
                <w:iCs/>
                <w:szCs w:val="24"/>
              </w:rPr>
              <w:t xml:space="preserve">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5F9F9C72">
        <w:trPr>
          <w:trHeight w:val="899"/>
        </w:trPr>
        <w:tc>
          <w:tcPr>
            <w:tcW w:w="15310" w:type="dxa"/>
            <w:gridSpan w:val="4"/>
          </w:tcPr>
          <w:p w14:paraId="34C69144" w14:textId="694C2CEE" w:rsidR="003723B4" w:rsidRPr="008F7CAC" w:rsidRDefault="003723B4" w:rsidP="00221C39">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ListParagraph"/>
              <w:tabs>
                <w:tab w:val="left" w:pos="596"/>
              </w:tabs>
              <w:ind w:left="360"/>
              <w:jc w:val="both"/>
              <w:rPr>
                <w:b/>
                <w:bCs/>
                <w:color w:val="000000"/>
                <w:szCs w:val="24"/>
              </w:rPr>
            </w:pP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5F9F9C72">
        <w:trPr>
          <w:trHeight w:val="1216"/>
        </w:trPr>
        <w:tc>
          <w:tcPr>
            <w:tcW w:w="15310"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5F9F9C72">
        <w:trPr>
          <w:trHeight w:val="1216"/>
        </w:trPr>
        <w:tc>
          <w:tcPr>
            <w:tcW w:w="15310"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5F9F9C72">
        <w:trPr>
          <w:trHeight w:val="1216"/>
        </w:trPr>
        <w:tc>
          <w:tcPr>
            <w:tcW w:w="15310"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5F9F9C72">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5F9F9C72">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0B415E04"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4CD10F36" w:rsidR="009B05AF" w:rsidRPr="008F7CAC" w:rsidRDefault="009D7848" w:rsidP="009B05AF">
            <w:pPr>
              <w:spacing w:before="120"/>
              <w:jc w:val="both"/>
              <w:rPr>
                <w:iCs/>
                <w:szCs w:val="24"/>
              </w:rPr>
            </w:pPr>
            <w:r w:rsidRPr="008F7CAC">
              <w:rPr>
                <w:iCs/>
                <w:szCs w:val="24"/>
              </w:rPr>
              <w:t xml:space="preserve">Minimali balų suma – </w:t>
            </w:r>
            <w:r w:rsidR="00833EDC">
              <w:rPr>
                <w:iCs/>
                <w:szCs w:val="24"/>
              </w:rPr>
              <w:t>40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8F7CAC"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77777777"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77777777"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503FF6" w:rsidRPr="008F7CAC"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9D7848" w:rsidRPr="008F7CAC"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8F7CAC" w:rsidRDefault="009D7848" w:rsidP="009D7848">
                  <w:pPr>
                    <w:jc w:val="both"/>
                    <w:rPr>
                      <w:i/>
                      <w:iCs/>
                      <w:szCs w:val="24"/>
                    </w:rPr>
                  </w:pPr>
                  <w:r w:rsidRPr="008F7CA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FAA5CB3" w:rsidR="009D7848" w:rsidRPr="008F7CAC" w:rsidRDefault="009D7848" w:rsidP="009D7848">
                  <w:pPr>
                    <w:jc w:val="both"/>
                    <w:rPr>
                      <w:i/>
                      <w:iCs/>
                      <w:szCs w:val="24"/>
                    </w:rPr>
                  </w:pPr>
                  <w:r w:rsidRPr="008F7CAC">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t xml:space="preserve">Projektas atitinka šį specialųjį projektų atrankos kriterijų, jei 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kuriai įgyvendinti skirtas projektas ir kuri vidaus reikalų ministro įsakymu įtraukta į siūlomų finansuoti vietos plėtros strategijų sąrašą, dalyje „Vietos plėtros strategijos finansinis veiksmų planas“, veiksmų</w:t>
                  </w:r>
                  <w:r w:rsidRPr="008F7CA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8F7CAC"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8F7CAC"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8F7CAC" w:rsidRDefault="009D7848" w:rsidP="009D7848">
                  <w:pPr>
                    <w:jc w:val="both"/>
                    <w:rPr>
                      <w:i/>
                      <w:iCs/>
                      <w:szCs w:val="24"/>
                    </w:rPr>
                  </w:pPr>
                </w:p>
              </w:tc>
            </w:tr>
          </w:tbl>
          <w:tbl>
            <w:tblPr>
              <w:tblStyle w:val="TableGrid"/>
              <w:tblW w:w="13197" w:type="dxa"/>
              <w:tblLook w:val="04A0" w:firstRow="1" w:lastRow="0" w:firstColumn="1" w:lastColumn="0" w:noHBand="0" w:noVBand="1"/>
            </w:tblPr>
            <w:tblGrid>
              <w:gridCol w:w="1018"/>
              <w:gridCol w:w="1279"/>
              <w:gridCol w:w="2729"/>
              <w:gridCol w:w="3474"/>
              <w:gridCol w:w="1200"/>
              <w:gridCol w:w="3497"/>
            </w:tblGrid>
            <w:tr w:rsidR="00484E6F" w14:paraId="1A192D04" w14:textId="77777777" w:rsidTr="5F9F9C72">
              <w:trPr>
                <w:trHeight w:val="498"/>
              </w:trPr>
              <w:tc>
                <w:tcPr>
                  <w:tcW w:w="1018" w:type="dxa"/>
                  <w:shd w:val="clear" w:color="auto" w:fill="D9D9D9" w:themeFill="background1" w:themeFillShade="D9"/>
                </w:tcPr>
                <w:p w14:paraId="19D3A4EA" w14:textId="77777777" w:rsidR="00484E6F" w:rsidRPr="00C638BE" w:rsidRDefault="00484E6F" w:rsidP="00484E6F">
                  <w:pPr>
                    <w:jc w:val="both"/>
                    <w:rPr>
                      <w:b/>
                      <w:bCs/>
                      <w:lang w:val="fi-FI"/>
                    </w:rPr>
                  </w:pPr>
                  <w:bookmarkStart w:id="0" w:name="_Hlk195256203"/>
                  <w:r w:rsidRPr="00C638BE">
                    <w:rPr>
                      <w:b/>
                      <w:bCs/>
                      <w:lang w:val="fi-FI"/>
                    </w:rPr>
                    <w:t>Eil.Nr.</w:t>
                  </w:r>
                </w:p>
              </w:tc>
              <w:tc>
                <w:tcPr>
                  <w:tcW w:w="1279" w:type="dxa"/>
                  <w:shd w:val="clear" w:color="auto" w:fill="D9D9D9" w:themeFill="background1" w:themeFillShade="D9"/>
                </w:tcPr>
                <w:p w14:paraId="676A551C" w14:textId="77777777" w:rsidR="00484E6F" w:rsidRPr="00C638BE" w:rsidRDefault="00484E6F" w:rsidP="00484E6F">
                  <w:pPr>
                    <w:jc w:val="both"/>
                    <w:rPr>
                      <w:b/>
                      <w:bCs/>
                      <w:lang w:val="fi-FI"/>
                    </w:rPr>
                  </w:pPr>
                  <w:r w:rsidRPr="00C638BE">
                    <w:rPr>
                      <w:b/>
                      <w:bCs/>
                      <w:lang w:val="fi-FI"/>
                    </w:rPr>
                    <w:t>Kriterijaus tipas</w:t>
                  </w:r>
                </w:p>
              </w:tc>
              <w:tc>
                <w:tcPr>
                  <w:tcW w:w="2729" w:type="dxa"/>
                  <w:shd w:val="clear" w:color="auto" w:fill="D9D9D9" w:themeFill="background1" w:themeFillShade="D9"/>
                </w:tcPr>
                <w:p w14:paraId="75500489" w14:textId="77777777" w:rsidR="00484E6F" w:rsidRPr="00C638BE" w:rsidRDefault="00484E6F" w:rsidP="00484E6F">
                  <w:pPr>
                    <w:jc w:val="both"/>
                    <w:rPr>
                      <w:b/>
                      <w:bCs/>
                      <w:lang w:val="fi-FI"/>
                    </w:rPr>
                  </w:pPr>
                  <w:r w:rsidRPr="00C638BE">
                    <w:rPr>
                      <w:b/>
                      <w:bCs/>
                      <w:lang w:val="fi-FI"/>
                    </w:rPr>
                    <w:t xml:space="preserve">Kriterijus </w:t>
                  </w:r>
                </w:p>
              </w:tc>
              <w:tc>
                <w:tcPr>
                  <w:tcW w:w="3474" w:type="dxa"/>
                  <w:shd w:val="clear" w:color="auto" w:fill="D9D9D9" w:themeFill="background1" w:themeFillShade="D9"/>
                </w:tcPr>
                <w:p w14:paraId="19CAF528" w14:textId="77777777" w:rsidR="00484E6F" w:rsidRPr="00C638BE" w:rsidRDefault="00484E6F" w:rsidP="00484E6F">
                  <w:pPr>
                    <w:jc w:val="both"/>
                    <w:rPr>
                      <w:b/>
                      <w:bCs/>
                      <w:lang w:val="fi-FI"/>
                    </w:rPr>
                  </w:pPr>
                  <w:r w:rsidRPr="00C638BE">
                    <w:rPr>
                      <w:b/>
                      <w:bCs/>
                      <w:lang w:val="fi-FI"/>
                    </w:rPr>
                    <w:t>Kriterijaus detalizacija</w:t>
                  </w:r>
                </w:p>
              </w:tc>
              <w:tc>
                <w:tcPr>
                  <w:tcW w:w="1200" w:type="dxa"/>
                  <w:shd w:val="clear" w:color="auto" w:fill="D9D9D9" w:themeFill="background1" w:themeFillShade="D9"/>
                </w:tcPr>
                <w:p w14:paraId="1A2BBCE6" w14:textId="77777777" w:rsidR="00484E6F" w:rsidRPr="00C638BE" w:rsidRDefault="00484E6F" w:rsidP="00484E6F">
                  <w:pPr>
                    <w:jc w:val="both"/>
                    <w:rPr>
                      <w:b/>
                      <w:bCs/>
                      <w:lang w:val="fi-FI"/>
                    </w:rPr>
                  </w:pPr>
                  <w:r w:rsidRPr="00C638BE">
                    <w:rPr>
                      <w:b/>
                      <w:bCs/>
                      <w:lang w:val="fi-FI"/>
                    </w:rPr>
                    <w:t>Balų skaičius</w:t>
                  </w:r>
                </w:p>
              </w:tc>
              <w:tc>
                <w:tcPr>
                  <w:tcW w:w="3497" w:type="dxa"/>
                  <w:shd w:val="clear" w:color="auto" w:fill="D9D9D9" w:themeFill="background1" w:themeFillShade="D9"/>
                </w:tcPr>
                <w:p w14:paraId="1AFA9454" w14:textId="77777777" w:rsidR="00484E6F" w:rsidRPr="00C638BE" w:rsidRDefault="00484E6F" w:rsidP="00484E6F">
                  <w:pPr>
                    <w:jc w:val="both"/>
                    <w:rPr>
                      <w:b/>
                      <w:bCs/>
                      <w:lang w:val="fi-FI"/>
                    </w:rPr>
                  </w:pPr>
                  <w:r w:rsidRPr="00C638BE">
                    <w:rPr>
                      <w:b/>
                      <w:bCs/>
                      <w:lang w:val="fi-FI"/>
                    </w:rPr>
                    <w:t>Pagrindimas</w:t>
                  </w:r>
                </w:p>
              </w:tc>
            </w:tr>
            <w:tr w:rsidR="00484E6F" w:rsidRPr="00FD7E17" w14:paraId="5D7D0EFE" w14:textId="77777777" w:rsidTr="5F9F9C72">
              <w:trPr>
                <w:trHeight w:val="431"/>
              </w:trPr>
              <w:tc>
                <w:tcPr>
                  <w:tcW w:w="1018" w:type="dxa"/>
                  <w:vMerge w:val="restart"/>
                </w:tcPr>
                <w:p w14:paraId="52E0A567" w14:textId="77777777" w:rsidR="00484E6F" w:rsidRDefault="00484E6F" w:rsidP="00484E6F">
                  <w:pPr>
                    <w:jc w:val="both"/>
                    <w:rPr>
                      <w:lang w:val="fi-FI"/>
                    </w:rPr>
                  </w:pPr>
                </w:p>
                <w:p w14:paraId="0F364E0B" w14:textId="77777777" w:rsidR="00484E6F" w:rsidRPr="00D57996" w:rsidRDefault="00484E6F" w:rsidP="00484E6F">
                  <w:pPr>
                    <w:pStyle w:val="ListParagraph"/>
                    <w:numPr>
                      <w:ilvl w:val="0"/>
                      <w:numId w:val="13"/>
                    </w:numPr>
                    <w:jc w:val="both"/>
                    <w:rPr>
                      <w:lang w:val="fi-FI"/>
                    </w:rPr>
                  </w:pPr>
                </w:p>
              </w:tc>
              <w:tc>
                <w:tcPr>
                  <w:tcW w:w="1279" w:type="dxa"/>
                  <w:vMerge w:val="restart"/>
                </w:tcPr>
                <w:p w14:paraId="315CA582" w14:textId="77777777" w:rsidR="00484E6F" w:rsidRDefault="00484E6F" w:rsidP="00484E6F">
                  <w:pPr>
                    <w:jc w:val="both"/>
                    <w:rPr>
                      <w:lang w:val="fi-FI"/>
                    </w:rPr>
                  </w:pPr>
                  <w:r>
                    <w:rPr>
                      <w:lang w:val="fi-FI"/>
                    </w:rPr>
                    <w:t>Prioritetinis</w:t>
                  </w:r>
                </w:p>
              </w:tc>
              <w:tc>
                <w:tcPr>
                  <w:tcW w:w="2729" w:type="dxa"/>
                  <w:vMerge w:val="restart"/>
                </w:tcPr>
                <w:p w14:paraId="4A4637D4" w14:textId="77777777" w:rsidR="00484E6F" w:rsidRPr="00BD2EE8" w:rsidRDefault="00484E6F" w:rsidP="00484E6F">
                  <w:pPr>
                    <w:pStyle w:val="ListParagraph"/>
                    <w:numPr>
                      <w:ilvl w:val="1"/>
                      <w:numId w:val="14"/>
                    </w:numPr>
                    <w:rPr>
                      <w:lang w:val="fi-FI"/>
                    </w:rPr>
                  </w:pPr>
                  <w:r w:rsidRPr="00BD2EE8">
                    <w:rPr>
                      <w:lang w:val="fi-FI"/>
                    </w:rPr>
                    <w:t>Naujų darbo vietų socialiniame</w:t>
                  </w:r>
                  <w:r>
                    <w:rPr>
                      <w:lang w:val="fi-FI"/>
                    </w:rPr>
                    <w:t xml:space="preserve"> </w:t>
                  </w:r>
                  <w:r w:rsidRPr="00BD2EE8">
                    <w:rPr>
                      <w:lang w:val="fi-FI"/>
                    </w:rPr>
                    <w:t>versle kūrima</w:t>
                  </w:r>
                  <w:r>
                    <w:rPr>
                      <w:lang w:val="fi-FI"/>
                    </w:rPr>
                    <w:t>s</w:t>
                  </w:r>
                </w:p>
                <w:p w14:paraId="02D8A46C" w14:textId="77777777" w:rsidR="00484E6F" w:rsidRPr="00AB7236" w:rsidRDefault="00484E6F" w:rsidP="00484E6F">
                  <w:pPr>
                    <w:pStyle w:val="ListParagraph"/>
                    <w:ind w:left="360"/>
                    <w:rPr>
                      <w:b/>
                      <w:bCs/>
                      <w:lang w:val="fi-FI"/>
                    </w:rPr>
                  </w:pPr>
                  <w:r w:rsidRPr="00AB7236">
                    <w:rPr>
                      <w:b/>
                      <w:bCs/>
                      <w:lang w:val="fi-FI"/>
                    </w:rPr>
                    <w:t xml:space="preserve">Skiriama iki </w:t>
                  </w:r>
                  <w:r>
                    <w:rPr>
                      <w:b/>
                      <w:bCs/>
                      <w:lang w:val="fi-FI"/>
                    </w:rPr>
                    <w:t xml:space="preserve">30 </w:t>
                  </w:r>
                  <w:r w:rsidRPr="00AB7236">
                    <w:rPr>
                      <w:b/>
                      <w:bCs/>
                      <w:lang w:val="fi-FI"/>
                    </w:rPr>
                    <w:t>balų.</w:t>
                  </w:r>
                </w:p>
              </w:tc>
              <w:tc>
                <w:tcPr>
                  <w:tcW w:w="3474" w:type="dxa"/>
                </w:tcPr>
                <w:p w14:paraId="4C2885FF" w14:textId="77777777" w:rsidR="00484E6F" w:rsidRPr="00BD2EE8" w:rsidRDefault="00484E6F" w:rsidP="00484E6F">
                  <w:pPr>
                    <w:pStyle w:val="ListParagraph"/>
                    <w:numPr>
                      <w:ilvl w:val="2"/>
                      <w:numId w:val="14"/>
                    </w:numPr>
                    <w:rPr>
                      <w:lang w:val="fi-FI"/>
                    </w:rPr>
                  </w:pPr>
                  <w:r>
                    <w:rPr>
                      <w:lang w:val="fi-FI"/>
                    </w:rPr>
                    <w:t xml:space="preserve"> </w:t>
                  </w:r>
                  <w:r w:rsidRPr="00BD2EE8">
                    <w:rPr>
                      <w:lang w:val="fi-FI"/>
                    </w:rPr>
                    <w:t>Projekto metu sukuriama bent viena darbo vieta</w:t>
                  </w:r>
                  <w:r>
                    <w:rPr>
                      <w:lang w:val="fi-FI"/>
                    </w:rPr>
                    <w:t xml:space="preserve"> </w:t>
                  </w:r>
                  <w:r w:rsidRPr="00BD2EE8">
                    <w:rPr>
                      <w:lang w:val="fi-FI"/>
                    </w:rPr>
                    <w:t>(1 etatas)</w:t>
                  </w:r>
                </w:p>
              </w:tc>
              <w:tc>
                <w:tcPr>
                  <w:tcW w:w="1200" w:type="dxa"/>
                </w:tcPr>
                <w:p w14:paraId="49A95B69" w14:textId="3B90C1BD" w:rsidR="00484E6F" w:rsidRDefault="34F72CDA" w:rsidP="00484E6F">
                  <w:pPr>
                    <w:jc w:val="both"/>
                    <w:rPr>
                      <w:lang w:val="fi-FI"/>
                    </w:rPr>
                  </w:pPr>
                  <w:r w:rsidRPr="18FAE2DB">
                    <w:rPr>
                      <w:lang w:val="fi-FI"/>
                    </w:rPr>
                    <w:t>10</w:t>
                  </w:r>
                </w:p>
              </w:tc>
              <w:tc>
                <w:tcPr>
                  <w:tcW w:w="3497" w:type="dxa"/>
                  <w:vMerge w:val="restart"/>
                </w:tcPr>
                <w:p w14:paraId="73FA1ED0" w14:textId="2B947554" w:rsidR="00484E6F" w:rsidRPr="00FD7E17" w:rsidRDefault="00484E6F" w:rsidP="5F9F9C72">
                  <w:pPr>
                    <w:rPr>
                      <w:i/>
                      <w:iCs/>
                      <w:lang w:val="fi-FI"/>
                    </w:rPr>
                  </w:pPr>
                  <w:r w:rsidRPr="5F9F9C72">
                    <w:rPr>
                      <w:i/>
                      <w:iCs/>
                      <w:lang w:val="fi-FI"/>
                    </w:rPr>
                    <w:t xml:space="preserve">Iš PĮP ir pateikto verslo plano aiškiai galima identifikuoti, kiek darbo vietų bus sukurta, kokias funkcijas ir veiklas sukurtose darbo vietose darbuotojai vykdys. </w:t>
                  </w:r>
                </w:p>
              </w:tc>
            </w:tr>
            <w:tr w:rsidR="00484E6F" w:rsidRPr="006E078B" w14:paraId="14E5B81E" w14:textId="77777777" w:rsidTr="5F9F9C72">
              <w:trPr>
                <w:trHeight w:val="431"/>
              </w:trPr>
              <w:tc>
                <w:tcPr>
                  <w:tcW w:w="1018" w:type="dxa"/>
                  <w:vMerge/>
                </w:tcPr>
                <w:p w14:paraId="21B50E33" w14:textId="77777777" w:rsidR="00484E6F" w:rsidRDefault="00484E6F" w:rsidP="00484E6F">
                  <w:pPr>
                    <w:jc w:val="both"/>
                    <w:rPr>
                      <w:lang w:val="fi-FI"/>
                    </w:rPr>
                  </w:pPr>
                </w:p>
              </w:tc>
              <w:tc>
                <w:tcPr>
                  <w:tcW w:w="1279" w:type="dxa"/>
                  <w:vMerge/>
                </w:tcPr>
                <w:p w14:paraId="39EE91E5" w14:textId="77777777" w:rsidR="00484E6F" w:rsidRDefault="00484E6F" w:rsidP="00484E6F">
                  <w:pPr>
                    <w:jc w:val="both"/>
                    <w:rPr>
                      <w:lang w:val="fi-FI"/>
                    </w:rPr>
                  </w:pPr>
                </w:p>
              </w:tc>
              <w:tc>
                <w:tcPr>
                  <w:tcW w:w="2729" w:type="dxa"/>
                  <w:vMerge/>
                </w:tcPr>
                <w:p w14:paraId="105FD017" w14:textId="77777777" w:rsidR="00484E6F" w:rsidRPr="00BD2EE8" w:rsidRDefault="00484E6F" w:rsidP="00484E6F">
                  <w:pPr>
                    <w:pStyle w:val="ListParagraph"/>
                    <w:numPr>
                      <w:ilvl w:val="1"/>
                      <w:numId w:val="14"/>
                    </w:numPr>
                    <w:rPr>
                      <w:lang w:val="fi-FI"/>
                    </w:rPr>
                  </w:pPr>
                </w:p>
              </w:tc>
              <w:tc>
                <w:tcPr>
                  <w:tcW w:w="3474" w:type="dxa"/>
                </w:tcPr>
                <w:p w14:paraId="46BECA49" w14:textId="77777777" w:rsidR="00484E6F" w:rsidRDefault="00484E6F" w:rsidP="00484E6F">
                  <w:pPr>
                    <w:pStyle w:val="ListParagraph"/>
                    <w:numPr>
                      <w:ilvl w:val="2"/>
                      <w:numId w:val="14"/>
                    </w:numPr>
                    <w:rPr>
                      <w:lang w:val="fi-FI"/>
                    </w:rPr>
                  </w:pPr>
                  <w:r>
                    <w:rPr>
                      <w:lang w:val="fi-FI"/>
                    </w:rPr>
                    <w:t xml:space="preserve"> Projekto metu sukuriamos dvi darbo vietos (2 etatai)</w:t>
                  </w:r>
                </w:p>
              </w:tc>
              <w:tc>
                <w:tcPr>
                  <w:tcW w:w="1200" w:type="dxa"/>
                </w:tcPr>
                <w:p w14:paraId="20633ABF" w14:textId="3DDCD9D4" w:rsidR="00484E6F" w:rsidRDefault="5063E6F9" w:rsidP="00484E6F">
                  <w:pPr>
                    <w:jc w:val="both"/>
                    <w:rPr>
                      <w:lang w:val="fi-FI"/>
                    </w:rPr>
                  </w:pPr>
                  <w:r w:rsidRPr="18FAE2DB">
                    <w:rPr>
                      <w:lang w:val="fi-FI"/>
                    </w:rPr>
                    <w:t>20</w:t>
                  </w:r>
                </w:p>
              </w:tc>
              <w:tc>
                <w:tcPr>
                  <w:tcW w:w="3497" w:type="dxa"/>
                  <w:vMerge/>
                </w:tcPr>
                <w:p w14:paraId="19D17E44" w14:textId="77777777" w:rsidR="00484E6F" w:rsidRPr="00FD7E17" w:rsidRDefault="00484E6F" w:rsidP="00484E6F">
                  <w:pPr>
                    <w:rPr>
                      <w:i/>
                      <w:iCs/>
                      <w:lang w:val="fi-FI"/>
                    </w:rPr>
                  </w:pPr>
                </w:p>
              </w:tc>
            </w:tr>
            <w:tr w:rsidR="00484E6F" w:rsidRPr="00E63109" w14:paraId="4CDAE1F4" w14:textId="77777777" w:rsidTr="5F9F9C72">
              <w:trPr>
                <w:trHeight w:val="210"/>
              </w:trPr>
              <w:tc>
                <w:tcPr>
                  <w:tcW w:w="1018" w:type="dxa"/>
                  <w:vMerge w:val="restart"/>
                </w:tcPr>
                <w:p w14:paraId="4BD52054" w14:textId="77777777" w:rsidR="00484E6F" w:rsidRPr="00D57996" w:rsidRDefault="00484E6F" w:rsidP="00484E6F">
                  <w:pPr>
                    <w:pStyle w:val="ListParagraph"/>
                    <w:numPr>
                      <w:ilvl w:val="0"/>
                      <w:numId w:val="13"/>
                    </w:numPr>
                    <w:jc w:val="both"/>
                    <w:rPr>
                      <w:lang w:val="fi-FI"/>
                    </w:rPr>
                  </w:pPr>
                </w:p>
              </w:tc>
              <w:tc>
                <w:tcPr>
                  <w:tcW w:w="1279" w:type="dxa"/>
                  <w:vMerge w:val="restart"/>
                </w:tcPr>
                <w:p w14:paraId="4A4610A7" w14:textId="77777777" w:rsidR="00484E6F" w:rsidRDefault="00484E6F" w:rsidP="00484E6F">
                  <w:pPr>
                    <w:jc w:val="both"/>
                    <w:rPr>
                      <w:lang w:val="fi-FI"/>
                    </w:rPr>
                  </w:pPr>
                  <w:r>
                    <w:rPr>
                      <w:lang w:val="fi-FI"/>
                    </w:rPr>
                    <w:t>Prioritetinis</w:t>
                  </w:r>
                </w:p>
              </w:tc>
              <w:tc>
                <w:tcPr>
                  <w:tcW w:w="2729" w:type="dxa"/>
                  <w:vMerge w:val="restart"/>
                </w:tcPr>
                <w:p w14:paraId="7CF9C436" w14:textId="77777777" w:rsidR="00484E6F" w:rsidRPr="00E63109" w:rsidRDefault="00484E6F" w:rsidP="00484E6F">
                  <w:pPr>
                    <w:pStyle w:val="ListParagraph"/>
                    <w:numPr>
                      <w:ilvl w:val="1"/>
                      <w:numId w:val="14"/>
                    </w:numPr>
                    <w:rPr>
                      <w:lang w:val="fi-FI"/>
                    </w:rPr>
                  </w:pPr>
                  <w:r w:rsidRPr="00E63109">
                    <w:rPr>
                      <w:lang w:val="fi-FI"/>
                    </w:rPr>
                    <w:t>Projektu sprendžiama Kaišiadorių miesto 2024-2029 m. vietos plėtros strategijoje indetifikuota problema</w:t>
                  </w:r>
                </w:p>
                <w:p w14:paraId="14E93AE3" w14:textId="77777777" w:rsidR="00484E6F" w:rsidRPr="00E63109" w:rsidRDefault="00484E6F" w:rsidP="00484E6F">
                  <w:pPr>
                    <w:pStyle w:val="ListParagraph"/>
                    <w:ind w:left="792"/>
                    <w:rPr>
                      <w:b/>
                      <w:bCs/>
                      <w:lang w:val="fi-FI"/>
                    </w:rPr>
                  </w:pPr>
                  <w:r w:rsidRPr="00E63109">
                    <w:rPr>
                      <w:b/>
                      <w:bCs/>
                      <w:lang w:val="fi-FI"/>
                    </w:rPr>
                    <w:t>Skiriama iki 20 balų</w:t>
                  </w:r>
                </w:p>
              </w:tc>
              <w:tc>
                <w:tcPr>
                  <w:tcW w:w="3474" w:type="dxa"/>
                </w:tcPr>
                <w:p w14:paraId="5284E643" w14:textId="77777777" w:rsidR="00484E6F" w:rsidRPr="00E63109" w:rsidRDefault="00484E6F" w:rsidP="00484E6F">
                  <w:pPr>
                    <w:pStyle w:val="ListParagraph"/>
                    <w:numPr>
                      <w:ilvl w:val="2"/>
                      <w:numId w:val="14"/>
                    </w:numPr>
                    <w:rPr>
                      <w:lang w:val="fi-FI"/>
                    </w:rPr>
                  </w:pPr>
                  <w:r w:rsidRPr="00E63109">
                    <w:rPr>
                      <w:lang w:val="fi-FI"/>
                    </w:rPr>
                    <w:t xml:space="preserve"> Projektu sprendžiama problema/-os nenurodyta ir/ar nepagrįsta arba nesusijusi su Strategijoje nurodytomis problemomis, kurias siekiama spręsti  </w:t>
                  </w:r>
                </w:p>
              </w:tc>
              <w:tc>
                <w:tcPr>
                  <w:tcW w:w="1200" w:type="dxa"/>
                </w:tcPr>
                <w:p w14:paraId="4F828356" w14:textId="77777777" w:rsidR="00484E6F" w:rsidRPr="00E63109" w:rsidRDefault="00484E6F" w:rsidP="00484E6F">
                  <w:pPr>
                    <w:jc w:val="both"/>
                    <w:rPr>
                      <w:lang w:val="fi-FI"/>
                    </w:rPr>
                  </w:pPr>
                  <w:r>
                    <w:rPr>
                      <w:lang w:val="fi-FI"/>
                    </w:rPr>
                    <w:t>0</w:t>
                  </w:r>
                </w:p>
              </w:tc>
              <w:tc>
                <w:tcPr>
                  <w:tcW w:w="3497" w:type="dxa"/>
                  <w:vMerge w:val="restart"/>
                </w:tcPr>
                <w:p w14:paraId="5CF562C4" w14:textId="77777777" w:rsidR="00484E6F" w:rsidRPr="00FD7E17" w:rsidRDefault="00484E6F" w:rsidP="00484E6F">
                  <w:pPr>
                    <w:rPr>
                      <w:i/>
                      <w:iCs/>
                      <w:lang w:val="fi-FI"/>
                    </w:rPr>
                  </w:pPr>
                  <w:r w:rsidRPr="00FD7E17">
                    <w:rPr>
                      <w:i/>
                      <w:iCs/>
                      <w:lang w:val="fi-FI"/>
                    </w:rPr>
                    <w:t>Pareiškėjas turi aiškiai nurodyti ir aprašyti, kokia problema/-os būtų sprendžiamos, aprašyti priežastis, lėmusias projekto įgyvendinimą ir aiškiai nurodyti, kokias ir kaip Strategijoje iškeltas problemas projektas spręs</w:t>
                  </w:r>
                </w:p>
              </w:tc>
            </w:tr>
            <w:tr w:rsidR="00484E6F" w:rsidRPr="00E63109" w14:paraId="50B62DE0" w14:textId="77777777" w:rsidTr="5F9F9C72">
              <w:trPr>
                <w:trHeight w:val="298"/>
              </w:trPr>
              <w:tc>
                <w:tcPr>
                  <w:tcW w:w="1018" w:type="dxa"/>
                  <w:vMerge/>
                </w:tcPr>
                <w:p w14:paraId="041B24F0" w14:textId="77777777" w:rsidR="00484E6F" w:rsidRPr="00E63109" w:rsidRDefault="00484E6F" w:rsidP="00484E6F">
                  <w:pPr>
                    <w:jc w:val="both"/>
                    <w:rPr>
                      <w:lang w:val="fi-FI"/>
                    </w:rPr>
                  </w:pPr>
                </w:p>
              </w:tc>
              <w:tc>
                <w:tcPr>
                  <w:tcW w:w="1279" w:type="dxa"/>
                  <w:vMerge/>
                </w:tcPr>
                <w:p w14:paraId="2064AFC1" w14:textId="77777777" w:rsidR="00484E6F" w:rsidRPr="00E63109" w:rsidRDefault="00484E6F" w:rsidP="00484E6F">
                  <w:pPr>
                    <w:jc w:val="both"/>
                    <w:rPr>
                      <w:lang w:val="fi-FI"/>
                    </w:rPr>
                  </w:pPr>
                </w:p>
              </w:tc>
              <w:tc>
                <w:tcPr>
                  <w:tcW w:w="2729" w:type="dxa"/>
                  <w:vMerge/>
                </w:tcPr>
                <w:p w14:paraId="51B74B2A" w14:textId="77777777" w:rsidR="00484E6F" w:rsidRPr="00E63109" w:rsidRDefault="00484E6F" w:rsidP="00484E6F">
                  <w:pPr>
                    <w:rPr>
                      <w:lang w:val="fi-FI"/>
                    </w:rPr>
                  </w:pPr>
                </w:p>
              </w:tc>
              <w:tc>
                <w:tcPr>
                  <w:tcW w:w="3474" w:type="dxa"/>
                </w:tcPr>
                <w:p w14:paraId="7FCB721B" w14:textId="77777777" w:rsidR="00484E6F" w:rsidRPr="00E63109" w:rsidRDefault="00484E6F" w:rsidP="00484E6F">
                  <w:pPr>
                    <w:pStyle w:val="ListParagraph"/>
                    <w:numPr>
                      <w:ilvl w:val="2"/>
                      <w:numId w:val="14"/>
                    </w:numPr>
                    <w:rPr>
                      <w:lang w:val="fi-FI"/>
                    </w:rPr>
                  </w:pPr>
                  <w:r w:rsidRPr="00E63109">
                    <w:rPr>
                      <w:lang w:val="fi-FI"/>
                    </w:rPr>
                    <w:t xml:space="preserve"> Projektu sprendžiama problema/-os susijusi su Strategijoje nurodytomis problemomis, kurias siekiama spręsti </w:t>
                  </w:r>
                </w:p>
              </w:tc>
              <w:tc>
                <w:tcPr>
                  <w:tcW w:w="1200" w:type="dxa"/>
                </w:tcPr>
                <w:p w14:paraId="3AE56C92" w14:textId="77777777" w:rsidR="00484E6F" w:rsidRPr="00E63109" w:rsidRDefault="00484E6F" w:rsidP="00484E6F">
                  <w:pPr>
                    <w:jc w:val="both"/>
                    <w:rPr>
                      <w:lang w:val="fi-FI"/>
                    </w:rPr>
                  </w:pPr>
                  <w:r>
                    <w:rPr>
                      <w:lang w:val="fi-FI"/>
                    </w:rPr>
                    <w:t>10</w:t>
                  </w:r>
                </w:p>
              </w:tc>
              <w:tc>
                <w:tcPr>
                  <w:tcW w:w="3497" w:type="dxa"/>
                  <w:vMerge/>
                </w:tcPr>
                <w:p w14:paraId="0E82F323" w14:textId="77777777" w:rsidR="00484E6F" w:rsidRPr="00E63109" w:rsidRDefault="00484E6F" w:rsidP="00484E6F">
                  <w:pPr>
                    <w:jc w:val="both"/>
                    <w:rPr>
                      <w:lang w:val="fi-FI"/>
                    </w:rPr>
                  </w:pPr>
                </w:p>
              </w:tc>
            </w:tr>
            <w:tr w:rsidR="00484E6F" w:rsidRPr="00E63109" w14:paraId="6D0BACC6" w14:textId="77777777" w:rsidTr="5F9F9C72">
              <w:trPr>
                <w:trHeight w:val="221"/>
              </w:trPr>
              <w:tc>
                <w:tcPr>
                  <w:tcW w:w="1018" w:type="dxa"/>
                  <w:vMerge/>
                </w:tcPr>
                <w:p w14:paraId="780AD1FF" w14:textId="77777777" w:rsidR="00484E6F" w:rsidRPr="00E63109" w:rsidRDefault="00484E6F" w:rsidP="00484E6F">
                  <w:pPr>
                    <w:jc w:val="both"/>
                    <w:rPr>
                      <w:lang w:val="fi-FI"/>
                    </w:rPr>
                  </w:pPr>
                </w:p>
              </w:tc>
              <w:tc>
                <w:tcPr>
                  <w:tcW w:w="1279" w:type="dxa"/>
                  <w:vMerge/>
                </w:tcPr>
                <w:p w14:paraId="52272BDB" w14:textId="77777777" w:rsidR="00484E6F" w:rsidRPr="00E63109" w:rsidRDefault="00484E6F" w:rsidP="00484E6F">
                  <w:pPr>
                    <w:jc w:val="both"/>
                    <w:rPr>
                      <w:lang w:val="fi-FI"/>
                    </w:rPr>
                  </w:pPr>
                </w:p>
              </w:tc>
              <w:tc>
                <w:tcPr>
                  <w:tcW w:w="2729" w:type="dxa"/>
                  <w:vMerge/>
                </w:tcPr>
                <w:p w14:paraId="43CA5317" w14:textId="77777777" w:rsidR="00484E6F" w:rsidRPr="00E63109" w:rsidRDefault="00484E6F" w:rsidP="00484E6F">
                  <w:pPr>
                    <w:rPr>
                      <w:lang w:val="fi-FI"/>
                    </w:rPr>
                  </w:pPr>
                </w:p>
              </w:tc>
              <w:tc>
                <w:tcPr>
                  <w:tcW w:w="3474" w:type="dxa"/>
                </w:tcPr>
                <w:p w14:paraId="43E26DBA" w14:textId="77777777" w:rsidR="00484E6F" w:rsidRPr="00E63109" w:rsidRDefault="00484E6F" w:rsidP="00484E6F">
                  <w:pPr>
                    <w:pStyle w:val="ListParagraph"/>
                    <w:numPr>
                      <w:ilvl w:val="2"/>
                      <w:numId w:val="14"/>
                    </w:numPr>
                    <w:rPr>
                      <w:lang w:val="fi-FI"/>
                    </w:rPr>
                  </w:pPr>
                  <w:r w:rsidRPr="00E63109">
                    <w:rPr>
                      <w:lang w:val="fi-FI"/>
                    </w:rPr>
                    <w:t xml:space="preserve"> Projektu sprendžiama problema/-os susijusi su bent viena Strategijoje nurodyta problema, kurias siekiama spręsti, aiškiai aprašytos ir nurodytos priežastys, lėmusios projekto įgyvendinimą </w:t>
                  </w:r>
                </w:p>
              </w:tc>
              <w:tc>
                <w:tcPr>
                  <w:tcW w:w="1200" w:type="dxa"/>
                </w:tcPr>
                <w:p w14:paraId="60984046" w14:textId="77777777" w:rsidR="00484E6F" w:rsidRPr="00E63109" w:rsidRDefault="00484E6F" w:rsidP="00484E6F">
                  <w:pPr>
                    <w:jc w:val="both"/>
                    <w:rPr>
                      <w:lang w:val="fi-FI"/>
                    </w:rPr>
                  </w:pPr>
                  <w:r>
                    <w:rPr>
                      <w:lang w:val="fi-FI"/>
                    </w:rPr>
                    <w:t>20</w:t>
                  </w:r>
                </w:p>
              </w:tc>
              <w:tc>
                <w:tcPr>
                  <w:tcW w:w="3497" w:type="dxa"/>
                  <w:vMerge/>
                </w:tcPr>
                <w:p w14:paraId="4BE6B71D" w14:textId="77777777" w:rsidR="00484E6F" w:rsidRPr="00E63109" w:rsidRDefault="00484E6F" w:rsidP="00484E6F">
                  <w:pPr>
                    <w:jc w:val="both"/>
                    <w:rPr>
                      <w:lang w:val="fi-FI"/>
                    </w:rPr>
                  </w:pPr>
                </w:p>
              </w:tc>
            </w:tr>
            <w:tr w:rsidR="00484E6F" w:rsidRPr="00FD7E17" w14:paraId="79377CAC" w14:textId="77777777" w:rsidTr="5F9F9C72">
              <w:trPr>
                <w:trHeight w:val="232"/>
              </w:trPr>
              <w:tc>
                <w:tcPr>
                  <w:tcW w:w="1018" w:type="dxa"/>
                  <w:vMerge w:val="restart"/>
                </w:tcPr>
                <w:p w14:paraId="73F00E94" w14:textId="77777777" w:rsidR="00484E6F" w:rsidRPr="00E63109" w:rsidRDefault="00484E6F" w:rsidP="00484E6F">
                  <w:pPr>
                    <w:pStyle w:val="ListParagraph"/>
                    <w:numPr>
                      <w:ilvl w:val="0"/>
                      <w:numId w:val="13"/>
                    </w:numPr>
                    <w:jc w:val="both"/>
                    <w:rPr>
                      <w:lang w:val="fi-FI"/>
                    </w:rPr>
                  </w:pPr>
                </w:p>
              </w:tc>
              <w:tc>
                <w:tcPr>
                  <w:tcW w:w="1279" w:type="dxa"/>
                  <w:vMerge w:val="restart"/>
                </w:tcPr>
                <w:p w14:paraId="5B6C3E46" w14:textId="77777777" w:rsidR="00484E6F" w:rsidRDefault="00484E6F" w:rsidP="00484E6F">
                  <w:pPr>
                    <w:jc w:val="both"/>
                    <w:rPr>
                      <w:lang w:val="fi-FI"/>
                    </w:rPr>
                  </w:pPr>
                  <w:r w:rsidRPr="003E07C7">
                    <w:rPr>
                      <w:lang w:val="fi-FI"/>
                    </w:rPr>
                    <w:t>Prioritetinis</w:t>
                  </w:r>
                </w:p>
              </w:tc>
              <w:tc>
                <w:tcPr>
                  <w:tcW w:w="2729" w:type="dxa"/>
                  <w:vMerge w:val="restart"/>
                </w:tcPr>
                <w:p w14:paraId="629DDCAB" w14:textId="77777777" w:rsidR="00484E6F" w:rsidRPr="00FD7E17" w:rsidRDefault="00484E6F" w:rsidP="00484E6F">
                  <w:pPr>
                    <w:pStyle w:val="ListParagraph"/>
                    <w:numPr>
                      <w:ilvl w:val="1"/>
                      <w:numId w:val="14"/>
                    </w:numPr>
                    <w:rPr>
                      <w:lang w:val="fi-FI"/>
                    </w:rPr>
                  </w:pPr>
                  <w:r w:rsidRPr="00FD7E17">
                    <w:rPr>
                      <w:lang w:val="fi-FI"/>
                    </w:rPr>
                    <w:t>Socialinio verslo paslaugų naujumas</w:t>
                  </w:r>
                  <w:r w:rsidRPr="00FD7E17">
                    <w:rPr>
                      <w:lang w:val="fi-FI"/>
                    </w:rPr>
                    <w:br/>
                  </w:r>
                  <w:r w:rsidRPr="00FD7E17">
                    <w:rPr>
                      <w:b/>
                      <w:bCs/>
                      <w:lang w:val="fi-FI"/>
                    </w:rPr>
                    <w:t>Skiriama iki 20 balų.</w:t>
                  </w:r>
                </w:p>
                <w:p w14:paraId="5D2772C5" w14:textId="77777777" w:rsidR="00484E6F" w:rsidRPr="00FD7E17" w:rsidRDefault="00484E6F" w:rsidP="00484E6F">
                  <w:pPr>
                    <w:ind w:left="360"/>
                    <w:rPr>
                      <w:lang w:val="fi-FI"/>
                    </w:rPr>
                  </w:pPr>
                </w:p>
              </w:tc>
              <w:tc>
                <w:tcPr>
                  <w:tcW w:w="3474" w:type="dxa"/>
                  <w:tcBorders>
                    <w:top w:val="single" w:sz="6" w:space="0" w:color="auto"/>
                    <w:left w:val="single" w:sz="6" w:space="0" w:color="auto"/>
                    <w:bottom w:val="single" w:sz="6" w:space="0" w:color="auto"/>
                    <w:right w:val="single" w:sz="6" w:space="0" w:color="auto"/>
                  </w:tcBorders>
                </w:tcPr>
                <w:p w14:paraId="4D6AE9EC" w14:textId="25E7BDE9" w:rsidR="00484E6F" w:rsidRPr="00FD7E17" w:rsidRDefault="45FD193C" w:rsidP="72726B84">
                  <w:pPr>
                    <w:pStyle w:val="ListParagraph"/>
                    <w:numPr>
                      <w:ilvl w:val="2"/>
                      <w:numId w:val="14"/>
                    </w:numPr>
                    <w:rPr>
                      <w:lang w:val="fi-FI"/>
                    </w:rPr>
                  </w:pPr>
                  <w:r w:rsidRPr="5F9F9C72">
                    <w:rPr>
                      <w:lang w:val="fi-FI"/>
                    </w:rPr>
                    <w:t>Nes</w:t>
                  </w:r>
                  <w:r w:rsidR="0EF76C5A" w:rsidRPr="5F9F9C72">
                    <w:rPr>
                      <w:lang w:val="fi-FI"/>
                    </w:rPr>
                    <w:t xml:space="preserve">ukuriama </w:t>
                  </w:r>
                  <w:r w:rsidR="0A718647" w:rsidRPr="5F9F9C72">
                    <w:rPr>
                      <w:lang w:val="fi-FI"/>
                    </w:rPr>
                    <w:t xml:space="preserve">nauja </w:t>
                  </w:r>
                  <w:r w:rsidR="0EF76C5A" w:rsidRPr="5F9F9C72">
                    <w:rPr>
                      <w:lang w:val="fi-FI"/>
                    </w:rPr>
                    <w:t>socialinio verslo paslauga  Kaišiadorių mieste</w:t>
                  </w:r>
                </w:p>
              </w:tc>
              <w:tc>
                <w:tcPr>
                  <w:tcW w:w="1200" w:type="dxa"/>
                </w:tcPr>
                <w:p w14:paraId="199CF454" w14:textId="77777777" w:rsidR="00484E6F" w:rsidRPr="00FD7E17" w:rsidRDefault="00484E6F" w:rsidP="00484E6F">
                  <w:pPr>
                    <w:jc w:val="both"/>
                    <w:rPr>
                      <w:lang w:val="fi-FI"/>
                    </w:rPr>
                  </w:pPr>
                  <w:r>
                    <w:rPr>
                      <w:lang w:val="fi-FI"/>
                    </w:rPr>
                    <w:t>0</w:t>
                  </w:r>
                </w:p>
              </w:tc>
              <w:tc>
                <w:tcPr>
                  <w:tcW w:w="3497" w:type="dxa"/>
                  <w:vMerge w:val="restart"/>
                </w:tcPr>
                <w:p w14:paraId="3555FC14" w14:textId="77777777" w:rsidR="00484E6F" w:rsidRPr="00FD7E17" w:rsidRDefault="00484E6F" w:rsidP="00484E6F">
                  <w:pPr>
                    <w:rPr>
                      <w:i/>
                      <w:iCs/>
                      <w:lang w:val="fi-FI"/>
                    </w:rPr>
                  </w:pPr>
                  <w:r>
                    <w:rPr>
                      <w:i/>
                      <w:iCs/>
                      <w:lang w:val="fi-FI"/>
                    </w:rPr>
                    <w:t>P</w:t>
                  </w:r>
                  <w:r w:rsidRPr="00FD7E17">
                    <w:rPr>
                      <w:i/>
                      <w:iCs/>
                      <w:lang w:val="fi-FI"/>
                    </w:rPr>
                    <w:t>ateiktus dokumentus arba</w:t>
                  </w:r>
                </w:p>
                <w:p w14:paraId="3EB462A2" w14:textId="77777777" w:rsidR="00484E6F" w:rsidRPr="00FD7E17" w:rsidRDefault="00484E6F" w:rsidP="00484E6F">
                  <w:pPr>
                    <w:rPr>
                      <w:i/>
                      <w:iCs/>
                      <w:lang w:val="fi-FI"/>
                    </w:rPr>
                  </w:pPr>
                  <w:r w:rsidRPr="00FD7E17">
                    <w:rPr>
                      <w:i/>
                      <w:iCs/>
                      <w:lang w:val="fi-FI"/>
                    </w:rPr>
                    <w:t>paraiškoje aprašytas pagrindimas, įrodoma, kad tokia</w:t>
                  </w:r>
                </w:p>
                <w:p w14:paraId="2938B2C0" w14:textId="77777777" w:rsidR="00484E6F" w:rsidRPr="00FD7E17" w:rsidRDefault="00484E6F" w:rsidP="00484E6F">
                  <w:pPr>
                    <w:rPr>
                      <w:i/>
                      <w:iCs/>
                      <w:lang w:val="fi-FI"/>
                    </w:rPr>
                  </w:pPr>
                  <w:r w:rsidRPr="00FD7E17">
                    <w:rPr>
                      <w:i/>
                      <w:iCs/>
                      <w:lang w:val="fi-FI"/>
                    </w:rPr>
                    <w:t>paslauga nėra teikiama.</w:t>
                  </w:r>
                </w:p>
                <w:p w14:paraId="7F2E37AD" w14:textId="77777777" w:rsidR="00484E6F" w:rsidRPr="00FD7E17" w:rsidRDefault="00484E6F" w:rsidP="00484E6F">
                  <w:pPr>
                    <w:rPr>
                      <w:i/>
                      <w:iCs/>
                      <w:lang w:val="fi-FI"/>
                    </w:rPr>
                  </w:pPr>
                </w:p>
                <w:p w14:paraId="2B1AF670" w14:textId="77777777" w:rsidR="00484E6F" w:rsidRPr="00FD7E17" w:rsidRDefault="00484E6F" w:rsidP="00484E6F">
                  <w:pPr>
                    <w:rPr>
                      <w:i/>
                      <w:iCs/>
                      <w:lang w:val="fi-FI"/>
                    </w:rPr>
                  </w:pPr>
                </w:p>
                <w:p w14:paraId="446CF3A4" w14:textId="77777777" w:rsidR="00484E6F" w:rsidRPr="00FD7E17" w:rsidRDefault="00484E6F" w:rsidP="00484E6F">
                  <w:pPr>
                    <w:rPr>
                      <w:i/>
                      <w:iCs/>
                      <w:lang w:val="fi-FI"/>
                    </w:rPr>
                  </w:pPr>
                </w:p>
                <w:p w14:paraId="22CBA2F6" w14:textId="77777777" w:rsidR="00484E6F" w:rsidRPr="00FD7E17" w:rsidRDefault="00484E6F" w:rsidP="00484E6F">
                  <w:pPr>
                    <w:rPr>
                      <w:i/>
                      <w:iCs/>
                      <w:lang w:val="fi-FI"/>
                    </w:rPr>
                  </w:pPr>
                </w:p>
              </w:tc>
            </w:tr>
            <w:tr w:rsidR="00484E6F" w:rsidRPr="00FD7E17" w14:paraId="32075CD3" w14:textId="77777777" w:rsidTr="5F9F9C72">
              <w:trPr>
                <w:trHeight w:val="1440"/>
              </w:trPr>
              <w:tc>
                <w:tcPr>
                  <w:tcW w:w="1018" w:type="dxa"/>
                  <w:vMerge/>
                </w:tcPr>
                <w:p w14:paraId="60B6D35C" w14:textId="77777777" w:rsidR="00484E6F" w:rsidRPr="00FD7E17" w:rsidRDefault="00484E6F" w:rsidP="00484E6F">
                  <w:pPr>
                    <w:jc w:val="both"/>
                    <w:rPr>
                      <w:lang w:val="fi-FI"/>
                    </w:rPr>
                  </w:pPr>
                </w:p>
              </w:tc>
              <w:tc>
                <w:tcPr>
                  <w:tcW w:w="1279" w:type="dxa"/>
                  <w:vMerge/>
                </w:tcPr>
                <w:p w14:paraId="60D75A72" w14:textId="77777777" w:rsidR="00484E6F" w:rsidRPr="00FD7E17" w:rsidRDefault="00484E6F" w:rsidP="00484E6F">
                  <w:pPr>
                    <w:jc w:val="both"/>
                    <w:rPr>
                      <w:lang w:val="fi-FI"/>
                    </w:rPr>
                  </w:pPr>
                </w:p>
              </w:tc>
              <w:tc>
                <w:tcPr>
                  <w:tcW w:w="2729" w:type="dxa"/>
                  <w:vMerge/>
                </w:tcPr>
                <w:p w14:paraId="40B5A214" w14:textId="77777777" w:rsidR="00484E6F" w:rsidRPr="00FD7E17" w:rsidRDefault="00484E6F" w:rsidP="00484E6F">
                  <w:pPr>
                    <w:rPr>
                      <w:lang w:val="fi-FI"/>
                    </w:rPr>
                  </w:pPr>
                </w:p>
              </w:tc>
              <w:tc>
                <w:tcPr>
                  <w:tcW w:w="3474" w:type="dxa"/>
                  <w:tcBorders>
                    <w:top w:val="single" w:sz="6" w:space="0" w:color="auto"/>
                    <w:left w:val="single" w:sz="6" w:space="0" w:color="auto"/>
                    <w:bottom w:val="single" w:sz="6" w:space="0" w:color="auto"/>
                    <w:right w:val="single" w:sz="6" w:space="0" w:color="auto"/>
                  </w:tcBorders>
                </w:tcPr>
                <w:p w14:paraId="1317AADE" w14:textId="5D88717B" w:rsidR="00484E6F" w:rsidRPr="00FD7E17" w:rsidRDefault="00484E6F" w:rsidP="00484E6F">
                  <w:pPr>
                    <w:pStyle w:val="ListParagraph"/>
                    <w:numPr>
                      <w:ilvl w:val="2"/>
                      <w:numId w:val="14"/>
                    </w:numPr>
                    <w:rPr>
                      <w:lang w:val="fi-FI"/>
                    </w:rPr>
                  </w:pPr>
                  <w:r w:rsidRPr="72726B84">
                    <w:rPr>
                      <w:lang w:val="fi-FI"/>
                    </w:rPr>
                    <w:t xml:space="preserve"> </w:t>
                  </w:r>
                  <w:r w:rsidR="35901BA1" w:rsidRPr="72726B84">
                    <w:rPr>
                      <w:lang w:val="fi-FI"/>
                    </w:rPr>
                    <w:t>Sukuriama socialinio verslo paslauga yra nauja Kaišiadorių mieste</w:t>
                  </w:r>
                </w:p>
              </w:tc>
              <w:tc>
                <w:tcPr>
                  <w:tcW w:w="1200" w:type="dxa"/>
                </w:tcPr>
                <w:p w14:paraId="0E02B2B6" w14:textId="77777777" w:rsidR="00484E6F" w:rsidRPr="00FD7E17" w:rsidRDefault="00484E6F" w:rsidP="00484E6F">
                  <w:pPr>
                    <w:jc w:val="both"/>
                    <w:rPr>
                      <w:lang w:val="fi-FI"/>
                    </w:rPr>
                  </w:pPr>
                  <w:r>
                    <w:rPr>
                      <w:lang w:val="fi-FI"/>
                    </w:rPr>
                    <w:t>20</w:t>
                  </w:r>
                </w:p>
              </w:tc>
              <w:tc>
                <w:tcPr>
                  <w:tcW w:w="3497" w:type="dxa"/>
                  <w:vMerge/>
                </w:tcPr>
                <w:p w14:paraId="188E9C1A" w14:textId="77777777" w:rsidR="00484E6F" w:rsidRPr="00FD7E17" w:rsidRDefault="00484E6F" w:rsidP="00484E6F">
                  <w:pPr>
                    <w:jc w:val="both"/>
                    <w:rPr>
                      <w:lang w:val="fi-FI"/>
                    </w:rPr>
                  </w:pPr>
                </w:p>
              </w:tc>
            </w:tr>
            <w:tr w:rsidR="00484E6F" w:rsidRPr="00E90EE3" w14:paraId="1F5F3E08" w14:textId="77777777" w:rsidTr="5F9F9C72">
              <w:trPr>
                <w:trHeight w:val="1151"/>
              </w:trPr>
              <w:tc>
                <w:tcPr>
                  <w:tcW w:w="1018" w:type="dxa"/>
                  <w:vMerge w:val="restart"/>
                  <w:tcBorders>
                    <w:top w:val="single" w:sz="4" w:space="0" w:color="auto"/>
                  </w:tcBorders>
                </w:tcPr>
                <w:p w14:paraId="5F80DA26" w14:textId="77777777" w:rsidR="00484E6F" w:rsidRPr="00FD7E17" w:rsidRDefault="00484E6F" w:rsidP="00484E6F">
                  <w:pPr>
                    <w:pStyle w:val="ListParagraph"/>
                    <w:numPr>
                      <w:ilvl w:val="0"/>
                      <w:numId w:val="13"/>
                    </w:numPr>
                    <w:jc w:val="both"/>
                    <w:rPr>
                      <w:lang w:val="fi-FI"/>
                    </w:rPr>
                  </w:pPr>
                </w:p>
              </w:tc>
              <w:tc>
                <w:tcPr>
                  <w:tcW w:w="1279" w:type="dxa"/>
                  <w:vMerge w:val="restart"/>
                  <w:tcBorders>
                    <w:top w:val="single" w:sz="4" w:space="0" w:color="auto"/>
                  </w:tcBorders>
                </w:tcPr>
                <w:p w14:paraId="6D3DD94A" w14:textId="77777777" w:rsidR="00484E6F" w:rsidRPr="004774BE" w:rsidRDefault="00484E6F" w:rsidP="00484E6F">
                  <w:pPr>
                    <w:jc w:val="both"/>
                  </w:pPr>
                  <w:r>
                    <w:t>Prioritetinis</w:t>
                  </w:r>
                </w:p>
              </w:tc>
              <w:tc>
                <w:tcPr>
                  <w:tcW w:w="2729" w:type="dxa"/>
                  <w:vMerge w:val="restart"/>
                  <w:tcBorders>
                    <w:top w:val="single" w:sz="4" w:space="0" w:color="auto"/>
                  </w:tcBorders>
                </w:tcPr>
                <w:p w14:paraId="78C5E4E4" w14:textId="77777777" w:rsidR="00484E6F" w:rsidRPr="00FD7E17" w:rsidRDefault="00484E6F" w:rsidP="00484E6F">
                  <w:pPr>
                    <w:pStyle w:val="ListParagraph"/>
                    <w:numPr>
                      <w:ilvl w:val="1"/>
                      <w:numId w:val="14"/>
                    </w:numPr>
                    <w:rPr>
                      <w:lang w:val="fi-FI"/>
                    </w:rPr>
                  </w:pPr>
                  <w:r w:rsidRPr="00FD7E17">
                    <w:rPr>
                      <w:lang w:val="fi-FI"/>
                    </w:rPr>
                    <w:t>Projekte planuojamo vykdyti socialinio verslo modelis</w:t>
                  </w:r>
                  <w:r w:rsidRPr="00FD7E17">
                    <w:rPr>
                      <w:lang w:val="fi-FI"/>
                    </w:rPr>
                    <w:br/>
                  </w:r>
                  <w:r w:rsidRPr="00FD7E17">
                    <w:rPr>
                      <w:b/>
                      <w:bCs/>
                      <w:lang w:val="fi-FI"/>
                    </w:rPr>
                    <w:t>Skiriama iki 10 balų.</w:t>
                  </w:r>
                </w:p>
              </w:tc>
              <w:tc>
                <w:tcPr>
                  <w:tcW w:w="3474" w:type="dxa"/>
                  <w:tcBorders>
                    <w:top w:val="single" w:sz="4" w:space="0" w:color="auto"/>
                    <w:left w:val="single" w:sz="6" w:space="0" w:color="auto"/>
                    <w:bottom w:val="single" w:sz="4" w:space="0" w:color="auto"/>
                    <w:right w:val="single" w:sz="6" w:space="0" w:color="auto"/>
                  </w:tcBorders>
                </w:tcPr>
                <w:p w14:paraId="5AEAE627" w14:textId="77777777" w:rsidR="00484E6F" w:rsidRPr="00484E6F" w:rsidRDefault="00484E6F" w:rsidP="00484E6F">
                  <w:pPr>
                    <w:pStyle w:val="ListParagraph"/>
                    <w:numPr>
                      <w:ilvl w:val="2"/>
                      <w:numId w:val="14"/>
                    </w:numPr>
                    <w:rPr>
                      <w:lang w:val="fi-FI"/>
                    </w:rPr>
                  </w:pPr>
                  <w:r w:rsidRPr="00FD7E17">
                    <w:rPr>
                      <w:lang w:val="fi-FI"/>
                    </w:rPr>
                    <w:t xml:space="preserve"> </w:t>
                  </w:r>
                  <w:r w:rsidRPr="00484E6F">
                    <w:rPr>
                      <w:lang w:val="fi-FI"/>
                    </w:rPr>
                    <w:t>Planuojama vykdyti socialinį verslą pagal išorinį modelį</w:t>
                  </w:r>
                </w:p>
              </w:tc>
              <w:tc>
                <w:tcPr>
                  <w:tcW w:w="1200" w:type="dxa"/>
                  <w:tcBorders>
                    <w:top w:val="single" w:sz="4" w:space="0" w:color="auto"/>
                    <w:bottom w:val="single" w:sz="4" w:space="0" w:color="auto"/>
                  </w:tcBorders>
                </w:tcPr>
                <w:p w14:paraId="008C5298" w14:textId="77777777" w:rsidR="00484E6F" w:rsidRPr="004774BE" w:rsidRDefault="00484E6F" w:rsidP="00484E6F">
                  <w:pPr>
                    <w:jc w:val="both"/>
                  </w:pPr>
                  <w:r>
                    <w:t>5</w:t>
                  </w:r>
                </w:p>
              </w:tc>
              <w:tc>
                <w:tcPr>
                  <w:tcW w:w="3497" w:type="dxa"/>
                  <w:vMerge w:val="restart"/>
                  <w:tcBorders>
                    <w:top w:val="single" w:sz="4" w:space="0" w:color="auto"/>
                  </w:tcBorders>
                </w:tcPr>
                <w:p w14:paraId="22493E54" w14:textId="77777777" w:rsidR="00484E6F" w:rsidRPr="00526EA9" w:rsidRDefault="00484E6F" w:rsidP="00484E6F">
                  <w:pPr>
                    <w:rPr>
                      <w:i/>
                      <w:iCs/>
                      <w:lang w:val="pt-BR"/>
                    </w:rPr>
                  </w:pPr>
                  <w:r w:rsidRPr="00526EA9">
                    <w:rPr>
                      <w:i/>
                      <w:iCs/>
                      <w:lang w:val="pt-BR"/>
                    </w:rPr>
                    <w:t>Projekto paraiškoje, verslo plane socialinio poveikio</w:t>
                  </w:r>
                </w:p>
                <w:p w14:paraId="6EE8DD54" w14:textId="77777777" w:rsidR="00484E6F" w:rsidRPr="00526EA9" w:rsidRDefault="00484E6F" w:rsidP="00484E6F">
                  <w:pPr>
                    <w:rPr>
                      <w:i/>
                      <w:iCs/>
                      <w:lang w:val="pt-BR"/>
                    </w:rPr>
                  </w:pPr>
                  <w:r w:rsidRPr="00526EA9">
                    <w:rPr>
                      <w:i/>
                      <w:iCs/>
                      <w:lang w:val="pt-BR"/>
                    </w:rPr>
                    <w:t>skaičiuoklėje turi būti aiškiai pagrįsta, koks socialinio</w:t>
                  </w:r>
                </w:p>
                <w:p w14:paraId="767FC96C" w14:textId="77777777" w:rsidR="00484E6F" w:rsidRPr="00526EA9" w:rsidRDefault="00484E6F" w:rsidP="00484E6F">
                  <w:pPr>
                    <w:rPr>
                      <w:lang w:val="pt-BR"/>
                    </w:rPr>
                  </w:pPr>
                  <w:r w:rsidRPr="00526EA9">
                    <w:rPr>
                      <w:i/>
                      <w:iCs/>
                      <w:lang w:val="pt-BR"/>
                    </w:rPr>
                    <w:t>verslo modelis bus naudojamas projekte.</w:t>
                  </w:r>
                </w:p>
              </w:tc>
            </w:tr>
            <w:tr w:rsidR="00484E6F" w:rsidRPr="00E90EE3" w14:paraId="097E6A0A" w14:textId="77777777" w:rsidTr="5F9F9C72">
              <w:trPr>
                <w:trHeight w:val="332"/>
              </w:trPr>
              <w:tc>
                <w:tcPr>
                  <w:tcW w:w="1018" w:type="dxa"/>
                  <w:vMerge/>
                </w:tcPr>
                <w:p w14:paraId="23DB6DE2" w14:textId="77777777" w:rsidR="00484E6F" w:rsidRPr="00526EA9" w:rsidRDefault="00484E6F" w:rsidP="00484E6F">
                  <w:pPr>
                    <w:pStyle w:val="ListParagraph"/>
                    <w:numPr>
                      <w:ilvl w:val="0"/>
                      <w:numId w:val="13"/>
                    </w:numPr>
                    <w:jc w:val="both"/>
                    <w:rPr>
                      <w:lang w:val="pt-BR"/>
                    </w:rPr>
                  </w:pPr>
                </w:p>
              </w:tc>
              <w:tc>
                <w:tcPr>
                  <w:tcW w:w="1279" w:type="dxa"/>
                  <w:vMerge/>
                </w:tcPr>
                <w:p w14:paraId="34133AB0" w14:textId="77777777" w:rsidR="00484E6F" w:rsidRPr="00526EA9" w:rsidRDefault="00484E6F" w:rsidP="00484E6F">
                  <w:pPr>
                    <w:jc w:val="both"/>
                    <w:rPr>
                      <w:lang w:val="pt-BR"/>
                    </w:rPr>
                  </w:pPr>
                </w:p>
              </w:tc>
              <w:tc>
                <w:tcPr>
                  <w:tcW w:w="2729" w:type="dxa"/>
                  <w:vMerge/>
                </w:tcPr>
                <w:p w14:paraId="60BF45A1" w14:textId="77777777" w:rsidR="00484E6F" w:rsidRPr="00526EA9" w:rsidRDefault="00484E6F" w:rsidP="00484E6F">
                  <w:pPr>
                    <w:pStyle w:val="ListParagraph"/>
                    <w:numPr>
                      <w:ilvl w:val="1"/>
                      <w:numId w:val="14"/>
                    </w:numPr>
                    <w:rPr>
                      <w:lang w:val="pt-BR"/>
                    </w:rPr>
                  </w:pPr>
                </w:p>
              </w:tc>
              <w:tc>
                <w:tcPr>
                  <w:tcW w:w="3474" w:type="dxa"/>
                  <w:tcBorders>
                    <w:top w:val="single" w:sz="4" w:space="0" w:color="auto"/>
                    <w:left w:val="single" w:sz="6" w:space="0" w:color="auto"/>
                    <w:bottom w:val="single" w:sz="4" w:space="0" w:color="auto"/>
                    <w:right w:val="single" w:sz="6" w:space="0" w:color="auto"/>
                  </w:tcBorders>
                </w:tcPr>
                <w:p w14:paraId="24DF2D92" w14:textId="77777777" w:rsidR="00484E6F" w:rsidRPr="00526EA9" w:rsidRDefault="00484E6F" w:rsidP="00484E6F">
                  <w:pPr>
                    <w:jc w:val="center"/>
                    <w:rPr>
                      <w:lang w:val="pt-BR"/>
                    </w:rPr>
                  </w:pPr>
                  <w:r w:rsidRPr="00526EA9">
                    <w:rPr>
                      <w:lang w:val="pt-BR"/>
                    </w:rPr>
                    <w:t xml:space="preserve">        1.4.2. Planuojama vykdyti </w:t>
                  </w:r>
                </w:p>
                <w:p w14:paraId="20E40C16" w14:textId="77777777" w:rsidR="00484E6F" w:rsidRPr="00526EA9" w:rsidRDefault="00484E6F" w:rsidP="00484E6F">
                  <w:pPr>
                    <w:jc w:val="center"/>
                    <w:rPr>
                      <w:lang w:val="pt-BR"/>
                    </w:rPr>
                  </w:pPr>
                  <w:r w:rsidRPr="00526EA9">
                    <w:rPr>
                      <w:lang w:val="pt-BR"/>
                    </w:rPr>
                    <w:t xml:space="preserve">                   socialinį verslą pagal</w:t>
                  </w:r>
                </w:p>
                <w:p w14:paraId="67B07DDC" w14:textId="77777777" w:rsidR="00484E6F" w:rsidRPr="00526EA9" w:rsidRDefault="00484E6F" w:rsidP="00484E6F">
                  <w:pPr>
                    <w:jc w:val="center"/>
                    <w:rPr>
                      <w:lang w:val="pt-BR"/>
                    </w:rPr>
                  </w:pPr>
                  <w:r w:rsidRPr="00526EA9">
                    <w:rPr>
                      <w:lang w:val="pt-BR"/>
                    </w:rPr>
                    <w:t xml:space="preserve">           integruotą arba </w:t>
                  </w:r>
                </w:p>
                <w:p w14:paraId="78D940E7" w14:textId="77777777" w:rsidR="00484E6F" w:rsidRDefault="00484E6F" w:rsidP="00484E6F">
                  <w:pPr>
                    <w:jc w:val="center"/>
                  </w:pPr>
                  <w:r w:rsidRPr="00526EA9">
                    <w:rPr>
                      <w:lang w:val="pt-BR"/>
                    </w:rPr>
                    <w:t xml:space="preserve">           </w:t>
                  </w:r>
                  <w:proofErr w:type="spellStart"/>
                  <w:r>
                    <w:t>įterptinį</w:t>
                  </w:r>
                  <w:proofErr w:type="spellEnd"/>
                  <w:r>
                    <w:t xml:space="preserve"> </w:t>
                  </w:r>
                  <w:proofErr w:type="spellStart"/>
                  <w:r>
                    <w:t>modelį</w:t>
                  </w:r>
                  <w:proofErr w:type="spellEnd"/>
                </w:p>
              </w:tc>
              <w:tc>
                <w:tcPr>
                  <w:tcW w:w="1200" w:type="dxa"/>
                  <w:tcBorders>
                    <w:top w:val="single" w:sz="4" w:space="0" w:color="auto"/>
                    <w:bottom w:val="single" w:sz="4" w:space="0" w:color="auto"/>
                  </w:tcBorders>
                </w:tcPr>
                <w:p w14:paraId="419BD1E8" w14:textId="77777777" w:rsidR="00484E6F" w:rsidRPr="004774BE" w:rsidRDefault="00484E6F" w:rsidP="00484E6F">
                  <w:pPr>
                    <w:jc w:val="both"/>
                  </w:pPr>
                  <w:r>
                    <w:t>10</w:t>
                  </w:r>
                </w:p>
              </w:tc>
              <w:tc>
                <w:tcPr>
                  <w:tcW w:w="3497" w:type="dxa"/>
                  <w:vMerge/>
                </w:tcPr>
                <w:p w14:paraId="11D09204" w14:textId="77777777" w:rsidR="00484E6F" w:rsidRPr="004774BE" w:rsidRDefault="00484E6F" w:rsidP="00484E6F"/>
              </w:tc>
            </w:tr>
            <w:tr w:rsidR="00484E6F" w:rsidRPr="00E90EE3" w14:paraId="3D659071" w14:textId="77777777" w:rsidTr="5F9F9C72">
              <w:trPr>
                <w:trHeight w:val="1300"/>
              </w:trPr>
              <w:tc>
                <w:tcPr>
                  <w:tcW w:w="1018" w:type="dxa"/>
                  <w:vMerge w:val="restart"/>
                  <w:tcBorders>
                    <w:top w:val="single" w:sz="4" w:space="0" w:color="auto"/>
                  </w:tcBorders>
                </w:tcPr>
                <w:p w14:paraId="51B6B927" w14:textId="77777777" w:rsidR="00484E6F" w:rsidRPr="004774BE" w:rsidRDefault="00484E6F" w:rsidP="00484E6F">
                  <w:pPr>
                    <w:pStyle w:val="ListParagraph"/>
                    <w:numPr>
                      <w:ilvl w:val="0"/>
                      <w:numId w:val="13"/>
                    </w:numPr>
                    <w:jc w:val="both"/>
                  </w:pPr>
                </w:p>
              </w:tc>
              <w:tc>
                <w:tcPr>
                  <w:tcW w:w="1279" w:type="dxa"/>
                  <w:vMerge w:val="restart"/>
                  <w:tcBorders>
                    <w:top w:val="single" w:sz="4" w:space="0" w:color="auto"/>
                  </w:tcBorders>
                </w:tcPr>
                <w:p w14:paraId="69E9FDDC" w14:textId="77777777" w:rsidR="00484E6F" w:rsidRPr="004774BE" w:rsidRDefault="00484E6F" w:rsidP="00484E6F">
                  <w:pPr>
                    <w:jc w:val="both"/>
                  </w:pPr>
                  <w:r>
                    <w:t>Prioritetinis</w:t>
                  </w:r>
                </w:p>
              </w:tc>
              <w:tc>
                <w:tcPr>
                  <w:tcW w:w="2729" w:type="dxa"/>
                  <w:vMerge w:val="restart"/>
                  <w:tcBorders>
                    <w:top w:val="single" w:sz="4" w:space="0" w:color="auto"/>
                  </w:tcBorders>
                </w:tcPr>
                <w:p w14:paraId="50BCC1F4" w14:textId="77777777" w:rsidR="00484E6F" w:rsidRPr="00526EA9" w:rsidRDefault="00484E6F" w:rsidP="00484E6F">
                  <w:pPr>
                    <w:pStyle w:val="ListParagraph"/>
                    <w:ind w:left="504"/>
                    <w:rPr>
                      <w:lang w:val="pt-BR"/>
                    </w:rPr>
                  </w:pPr>
                  <w:r w:rsidRPr="00526EA9">
                    <w:rPr>
                      <w:lang w:val="pt-BR"/>
                    </w:rPr>
                    <w:t xml:space="preserve">1.5. Projektas įgyvendinamas su socialiniais partneriais ar NVO. </w:t>
                  </w:r>
                </w:p>
                <w:p w14:paraId="74699018" w14:textId="77777777" w:rsidR="00484E6F" w:rsidRPr="00A251E8" w:rsidRDefault="00484E6F" w:rsidP="00484E6F">
                  <w:pPr>
                    <w:ind w:left="360"/>
                    <w:rPr>
                      <w:b/>
                      <w:bCs/>
                    </w:rPr>
                  </w:pPr>
                  <w:r w:rsidRPr="00526EA9">
                    <w:rPr>
                      <w:lang w:val="pt-BR"/>
                    </w:rPr>
                    <w:t xml:space="preserve">   </w:t>
                  </w:r>
                  <w:proofErr w:type="spellStart"/>
                  <w:r w:rsidRPr="00A251E8">
                    <w:rPr>
                      <w:b/>
                      <w:bCs/>
                    </w:rPr>
                    <w:t>Skiriama</w:t>
                  </w:r>
                  <w:proofErr w:type="spellEnd"/>
                  <w:r w:rsidRPr="00A251E8">
                    <w:rPr>
                      <w:b/>
                      <w:bCs/>
                    </w:rPr>
                    <w:t xml:space="preserve"> </w:t>
                  </w:r>
                  <w:proofErr w:type="spellStart"/>
                  <w:r w:rsidRPr="00A251E8">
                    <w:rPr>
                      <w:b/>
                      <w:bCs/>
                    </w:rPr>
                    <w:t>iki</w:t>
                  </w:r>
                  <w:proofErr w:type="spellEnd"/>
                  <w:r w:rsidRPr="00A251E8">
                    <w:rPr>
                      <w:b/>
                      <w:bCs/>
                    </w:rPr>
                    <w:t xml:space="preserve"> 20 </w:t>
                  </w:r>
                  <w:proofErr w:type="spellStart"/>
                  <w:r w:rsidRPr="00A251E8">
                    <w:rPr>
                      <w:b/>
                      <w:bCs/>
                    </w:rPr>
                    <w:t>balų</w:t>
                  </w:r>
                  <w:proofErr w:type="spellEnd"/>
                </w:p>
              </w:tc>
              <w:tc>
                <w:tcPr>
                  <w:tcW w:w="3474" w:type="dxa"/>
                  <w:tcBorders>
                    <w:top w:val="single" w:sz="4" w:space="0" w:color="auto"/>
                    <w:left w:val="single" w:sz="6" w:space="0" w:color="auto"/>
                    <w:bottom w:val="single" w:sz="4" w:space="0" w:color="auto"/>
                    <w:right w:val="single" w:sz="6" w:space="0" w:color="auto"/>
                  </w:tcBorders>
                </w:tcPr>
                <w:p w14:paraId="10C9DC7C" w14:textId="77777777" w:rsidR="00484E6F" w:rsidRPr="00526EA9" w:rsidRDefault="00484E6F" w:rsidP="00484E6F">
                  <w:pPr>
                    <w:pStyle w:val="ListParagraph"/>
                    <w:numPr>
                      <w:ilvl w:val="2"/>
                      <w:numId w:val="15"/>
                    </w:numPr>
                    <w:rPr>
                      <w:lang w:val="pt-BR"/>
                    </w:rPr>
                  </w:pPr>
                  <w:r w:rsidRPr="00526EA9">
                    <w:rPr>
                      <w:lang w:val="pt-BR"/>
                    </w:rPr>
                    <w:t>Projektas įgyvendinamas be partnerių, arba su partneriu/-iais, kurie nėra socialiniai partneriai ir/ar NVO</w:t>
                  </w:r>
                </w:p>
              </w:tc>
              <w:tc>
                <w:tcPr>
                  <w:tcW w:w="1200" w:type="dxa"/>
                  <w:tcBorders>
                    <w:top w:val="single" w:sz="4" w:space="0" w:color="auto"/>
                    <w:bottom w:val="single" w:sz="4" w:space="0" w:color="auto"/>
                  </w:tcBorders>
                </w:tcPr>
                <w:p w14:paraId="2B1C4CF3" w14:textId="77777777" w:rsidR="00484E6F" w:rsidRPr="004774BE" w:rsidRDefault="00484E6F" w:rsidP="00484E6F">
                  <w:pPr>
                    <w:jc w:val="both"/>
                  </w:pPr>
                  <w:r>
                    <w:t>0</w:t>
                  </w:r>
                </w:p>
              </w:tc>
              <w:tc>
                <w:tcPr>
                  <w:tcW w:w="3497" w:type="dxa"/>
                  <w:tcBorders>
                    <w:top w:val="single" w:sz="4" w:space="0" w:color="auto"/>
                    <w:bottom w:val="single" w:sz="4" w:space="0" w:color="auto"/>
                  </w:tcBorders>
                </w:tcPr>
                <w:p w14:paraId="77C0E030" w14:textId="77777777" w:rsidR="00484E6F" w:rsidRPr="004774BE" w:rsidRDefault="00484E6F" w:rsidP="00484E6F"/>
              </w:tc>
            </w:tr>
            <w:tr w:rsidR="00484E6F" w:rsidRPr="00BA6C8B" w14:paraId="0EA1A416" w14:textId="77777777" w:rsidTr="5F9F9C72">
              <w:trPr>
                <w:trHeight w:val="904"/>
              </w:trPr>
              <w:tc>
                <w:tcPr>
                  <w:tcW w:w="1018" w:type="dxa"/>
                  <w:vMerge/>
                </w:tcPr>
                <w:p w14:paraId="7C631464" w14:textId="77777777" w:rsidR="00484E6F" w:rsidRPr="004774BE" w:rsidRDefault="00484E6F" w:rsidP="00484E6F">
                  <w:pPr>
                    <w:pStyle w:val="ListParagraph"/>
                    <w:numPr>
                      <w:ilvl w:val="0"/>
                      <w:numId w:val="13"/>
                    </w:numPr>
                    <w:jc w:val="both"/>
                  </w:pPr>
                </w:p>
              </w:tc>
              <w:tc>
                <w:tcPr>
                  <w:tcW w:w="1279" w:type="dxa"/>
                  <w:vMerge/>
                </w:tcPr>
                <w:p w14:paraId="00123C44" w14:textId="77777777" w:rsidR="00484E6F" w:rsidRDefault="00484E6F" w:rsidP="00484E6F">
                  <w:pPr>
                    <w:jc w:val="both"/>
                  </w:pPr>
                </w:p>
              </w:tc>
              <w:tc>
                <w:tcPr>
                  <w:tcW w:w="2729" w:type="dxa"/>
                  <w:vMerge/>
                </w:tcPr>
                <w:p w14:paraId="569E9A99" w14:textId="77777777" w:rsidR="00484E6F" w:rsidRDefault="00484E6F" w:rsidP="00484E6F">
                  <w:pPr>
                    <w:ind w:left="360"/>
                  </w:pPr>
                </w:p>
              </w:tc>
              <w:tc>
                <w:tcPr>
                  <w:tcW w:w="3474" w:type="dxa"/>
                  <w:tcBorders>
                    <w:top w:val="single" w:sz="4" w:space="0" w:color="auto"/>
                    <w:left w:val="single" w:sz="6" w:space="0" w:color="auto"/>
                    <w:right w:val="single" w:sz="6" w:space="0" w:color="auto"/>
                  </w:tcBorders>
                </w:tcPr>
                <w:p w14:paraId="1D9DCBA2" w14:textId="77777777" w:rsidR="00484E6F" w:rsidRPr="00526EA9" w:rsidRDefault="00484E6F" w:rsidP="00484E6F">
                  <w:pPr>
                    <w:pStyle w:val="ListParagraph"/>
                    <w:numPr>
                      <w:ilvl w:val="2"/>
                      <w:numId w:val="15"/>
                    </w:numPr>
                    <w:rPr>
                      <w:lang w:val="pt-BR"/>
                    </w:rPr>
                  </w:pPr>
                  <w:r w:rsidRPr="00526EA9">
                    <w:rPr>
                      <w:lang w:val="pt-BR"/>
                    </w:rPr>
                    <w:t>Projektas įgyvendinamas su 1 partneriu, kuris yra socialinis partneris ar NVO</w:t>
                  </w:r>
                </w:p>
              </w:tc>
              <w:tc>
                <w:tcPr>
                  <w:tcW w:w="1200" w:type="dxa"/>
                  <w:tcBorders>
                    <w:top w:val="single" w:sz="4" w:space="0" w:color="auto"/>
                  </w:tcBorders>
                </w:tcPr>
                <w:p w14:paraId="4999C41E" w14:textId="77777777" w:rsidR="00484E6F" w:rsidRPr="004774BE" w:rsidRDefault="00484E6F" w:rsidP="00484E6F">
                  <w:pPr>
                    <w:jc w:val="both"/>
                  </w:pPr>
                  <w:r>
                    <w:t>5</w:t>
                  </w:r>
                </w:p>
              </w:tc>
              <w:tc>
                <w:tcPr>
                  <w:tcW w:w="3497" w:type="dxa"/>
                  <w:vMerge w:val="restart"/>
                  <w:tcBorders>
                    <w:top w:val="single" w:sz="4" w:space="0" w:color="auto"/>
                  </w:tcBorders>
                </w:tcPr>
                <w:p w14:paraId="2B058A91" w14:textId="77777777" w:rsidR="00484E6F" w:rsidRPr="00BA6C8B" w:rsidRDefault="00484E6F" w:rsidP="00484E6F">
                  <w:pPr>
                    <w:rPr>
                      <w:i/>
                      <w:iCs/>
                      <w:lang w:val="fi-FI"/>
                    </w:rPr>
                  </w:pPr>
                  <w:r w:rsidRPr="00526EA9">
                    <w:rPr>
                      <w:i/>
                      <w:iCs/>
                      <w:lang w:val="pt-BR"/>
                    </w:rPr>
                    <w:t xml:space="preserve">Pareiškėjas PĮP nurodo partnerius ir aprašo jų pasirinkimo priežastis. </w:t>
                  </w:r>
                  <w:r w:rsidRPr="00BA6C8B">
                    <w:rPr>
                      <w:i/>
                      <w:iCs/>
                      <w:lang w:val="fi-FI"/>
                    </w:rPr>
                    <w:t>Turi būti pateikti dokumentai, nuorodos internete ar ekrano nuotraukas, įrodanti NVO statusą. Jei projekto vykdytojas nėra NVO, gali būti pateikta bendradarbiavimo su partneriu, kuris yra NVO sutartis ar kitas lygiavertis dokumentas.</w:t>
                  </w:r>
                </w:p>
              </w:tc>
            </w:tr>
            <w:tr w:rsidR="00484E6F" w:rsidRPr="00E90EE3" w14:paraId="400F578E" w14:textId="77777777" w:rsidTr="5F9F9C72">
              <w:trPr>
                <w:trHeight w:val="1100"/>
              </w:trPr>
              <w:tc>
                <w:tcPr>
                  <w:tcW w:w="1018" w:type="dxa"/>
                  <w:vMerge/>
                </w:tcPr>
                <w:p w14:paraId="6A209770" w14:textId="77777777" w:rsidR="00484E6F" w:rsidRPr="00BA6C8B" w:rsidRDefault="00484E6F" w:rsidP="00484E6F">
                  <w:pPr>
                    <w:pStyle w:val="ListParagraph"/>
                    <w:numPr>
                      <w:ilvl w:val="0"/>
                      <w:numId w:val="13"/>
                    </w:numPr>
                    <w:jc w:val="both"/>
                    <w:rPr>
                      <w:lang w:val="fi-FI"/>
                    </w:rPr>
                  </w:pPr>
                </w:p>
              </w:tc>
              <w:tc>
                <w:tcPr>
                  <w:tcW w:w="1279" w:type="dxa"/>
                  <w:vMerge/>
                </w:tcPr>
                <w:p w14:paraId="7F5E8D68" w14:textId="77777777" w:rsidR="00484E6F" w:rsidRPr="00BA6C8B" w:rsidRDefault="00484E6F" w:rsidP="00484E6F">
                  <w:pPr>
                    <w:jc w:val="both"/>
                    <w:rPr>
                      <w:lang w:val="fi-FI"/>
                    </w:rPr>
                  </w:pPr>
                </w:p>
              </w:tc>
              <w:tc>
                <w:tcPr>
                  <w:tcW w:w="2729" w:type="dxa"/>
                  <w:vMerge/>
                </w:tcPr>
                <w:p w14:paraId="6963DA4C" w14:textId="77777777" w:rsidR="00484E6F" w:rsidRPr="00BA6C8B" w:rsidRDefault="00484E6F" w:rsidP="00484E6F">
                  <w:pPr>
                    <w:ind w:left="360"/>
                    <w:rPr>
                      <w:lang w:val="fi-FI"/>
                    </w:rPr>
                  </w:pPr>
                </w:p>
              </w:tc>
              <w:tc>
                <w:tcPr>
                  <w:tcW w:w="3474" w:type="dxa"/>
                  <w:tcBorders>
                    <w:top w:val="single" w:sz="4" w:space="0" w:color="auto"/>
                    <w:left w:val="single" w:sz="6" w:space="0" w:color="auto"/>
                    <w:bottom w:val="single" w:sz="4" w:space="0" w:color="auto"/>
                    <w:right w:val="single" w:sz="6" w:space="0" w:color="auto"/>
                  </w:tcBorders>
                </w:tcPr>
                <w:p w14:paraId="36BA77D7" w14:textId="77777777" w:rsidR="00484E6F" w:rsidRPr="00484E6F" w:rsidRDefault="00484E6F" w:rsidP="00484E6F">
                  <w:pPr>
                    <w:pStyle w:val="ListParagraph"/>
                    <w:numPr>
                      <w:ilvl w:val="2"/>
                      <w:numId w:val="15"/>
                    </w:numPr>
                    <w:rPr>
                      <w:lang w:val="fi-FI"/>
                    </w:rPr>
                  </w:pPr>
                  <w:r w:rsidRPr="00484E6F">
                    <w:rPr>
                      <w:lang w:val="fi-FI"/>
                    </w:rPr>
                    <w:t>Projektas įgyvendinamas su 1 partneriu, kuris yra socialinis partneris ar NVO ir aiškiai pagrįstas partnerių būtinumas projekte</w:t>
                  </w:r>
                </w:p>
              </w:tc>
              <w:tc>
                <w:tcPr>
                  <w:tcW w:w="1200" w:type="dxa"/>
                  <w:tcBorders>
                    <w:top w:val="single" w:sz="4" w:space="0" w:color="auto"/>
                  </w:tcBorders>
                </w:tcPr>
                <w:p w14:paraId="2A9451F7" w14:textId="77777777" w:rsidR="00484E6F" w:rsidRPr="004774BE" w:rsidRDefault="00484E6F" w:rsidP="00484E6F">
                  <w:pPr>
                    <w:jc w:val="both"/>
                  </w:pPr>
                  <w:r>
                    <w:t>10</w:t>
                  </w:r>
                </w:p>
              </w:tc>
              <w:tc>
                <w:tcPr>
                  <w:tcW w:w="3497" w:type="dxa"/>
                  <w:vMerge/>
                </w:tcPr>
                <w:p w14:paraId="171948ED" w14:textId="77777777" w:rsidR="00484E6F" w:rsidRPr="004774BE" w:rsidRDefault="00484E6F" w:rsidP="00484E6F"/>
              </w:tc>
            </w:tr>
            <w:tr w:rsidR="00484E6F" w:rsidRPr="00E90EE3" w14:paraId="4EA41AD7" w14:textId="77777777" w:rsidTr="5F9F9C72">
              <w:trPr>
                <w:trHeight w:val="1405"/>
              </w:trPr>
              <w:tc>
                <w:tcPr>
                  <w:tcW w:w="1018" w:type="dxa"/>
                  <w:vMerge/>
                </w:tcPr>
                <w:p w14:paraId="279EC9EA" w14:textId="77777777" w:rsidR="00484E6F" w:rsidRPr="004774BE" w:rsidRDefault="00484E6F" w:rsidP="00484E6F">
                  <w:pPr>
                    <w:pStyle w:val="ListParagraph"/>
                    <w:numPr>
                      <w:ilvl w:val="0"/>
                      <w:numId w:val="13"/>
                    </w:numPr>
                    <w:jc w:val="both"/>
                  </w:pPr>
                </w:p>
              </w:tc>
              <w:tc>
                <w:tcPr>
                  <w:tcW w:w="1279" w:type="dxa"/>
                  <w:vMerge/>
                </w:tcPr>
                <w:p w14:paraId="11B4DBFE" w14:textId="77777777" w:rsidR="00484E6F" w:rsidRDefault="00484E6F" w:rsidP="00484E6F">
                  <w:pPr>
                    <w:jc w:val="both"/>
                  </w:pPr>
                </w:p>
              </w:tc>
              <w:tc>
                <w:tcPr>
                  <w:tcW w:w="2729" w:type="dxa"/>
                  <w:vMerge/>
                </w:tcPr>
                <w:p w14:paraId="62686BC6" w14:textId="77777777" w:rsidR="00484E6F" w:rsidRDefault="00484E6F" w:rsidP="00484E6F">
                  <w:pPr>
                    <w:ind w:left="360"/>
                  </w:pPr>
                </w:p>
              </w:tc>
              <w:tc>
                <w:tcPr>
                  <w:tcW w:w="3474" w:type="dxa"/>
                  <w:tcBorders>
                    <w:top w:val="single" w:sz="4" w:space="0" w:color="auto"/>
                    <w:left w:val="single" w:sz="6" w:space="0" w:color="auto"/>
                    <w:bottom w:val="single" w:sz="4" w:space="0" w:color="auto"/>
                    <w:right w:val="single" w:sz="6" w:space="0" w:color="auto"/>
                  </w:tcBorders>
                </w:tcPr>
                <w:p w14:paraId="5AFB763A" w14:textId="77777777" w:rsidR="00484E6F" w:rsidRPr="00526EA9" w:rsidRDefault="00484E6F" w:rsidP="00484E6F">
                  <w:pPr>
                    <w:pStyle w:val="ListParagraph"/>
                    <w:numPr>
                      <w:ilvl w:val="2"/>
                      <w:numId w:val="15"/>
                    </w:numPr>
                    <w:rPr>
                      <w:lang w:val="pt-BR"/>
                    </w:rPr>
                  </w:pPr>
                  <w:r w:rsidRPr="00526EA9">
                    <w:rPr>
                      <w:lang w:val="pt-BR"/>
                    </w:rPr>
                    <w:t>Projektas įgyvendinamas su  2 partneriais, kurie yra socialiniai partneriai ar NVO ir aiškiai pagrįstas partnerio būtinumas projekte</w:t>
                  </w:r>
                </w:p>
              </w:tc>
              <w:tc>
                <w:tcPr>
                  <w:tcW w:w="1200" w:type="dxa"/>
                  <w:tcBorders>
                    <w:top w:val="single" w:sz="4" w:space="0" w:color="auto"/>
                  </w:tcBorders>
                </w:tcPr>
                <w:p w14:paraId="7BF36D1A" w14:textId="77777777" w:rsidR="00484E6F" w:rsidRPr="004774BE" w:rsidRDefault="00484E6F" w:rsidP="00484E6F">
                  <w:pPr>
                    <w:jc w:val="both"/>
                  </w:pPr>
                  <w:r>
                    <w:t>15</w:t>
                  </w:r>
                </w:p>
              </w:tc>
              <w:tc>
                <w:tcPr>
                  <w:tcW w:w="3497" w:type="dxa"/>
                  <w:vMerge/>
                </w:tcPr>
                <w:p w14:paraId="44AD7D13" w14:textId="77777777" w:rsidR="00484E6F" w:rsidRPr="004774BE" w:rsidRDefault="00484E6F" w:rsidP="00484E6F"/>
              </w:tc>
            </w:tr>
            <w:tr w:rsidR="00484E6F" w:rsidRPr="00E90EE3" w14:paraId="3A39FAEA" w14:textId="77777777" w:rsidTr="5F9F9C72">
              <w:trPr>
                <w:trHeight w:val="3573"/>
              </w:trPr>
              <w:tc>
                <w:tcPr>
                  <w:tcW w:w="1018" w:type="dxa"/>
                  <w:vMerge/>
                </w:tcPr>
                <w:p w14:paraId="08A69B40" w14:textId="77777777" w:rsidR="00484E6F" w:rsidRPr="004774BE" w:rsidRDefault="00484E6F" w:rsidP="00484E6F">
                  <w:pPr>
                    <w:pStyle w:val="ListParagraph"/>
                    <w:numPr>
                      <w:ilvl w:val="0"/>
                      <w:numId w:val="13"/>
                    </w:numPr>
                    <w:jc w:val="both"/>
                  </w:pPr>
                </w:p>
              </w:tc>
              <w:tc>
                <w:tcPr>
                  <w:tcW w:w="1279" w:type="dxa"/>
                  <w:vMerge/>
                </w:tcPr>
                <w:p w14:paraId="7A9EA45D" w14:textId="77777777" w:rsidR="00484E6F" w:rsidRDefault="00484E6F" w:rsidP="00484E6F">
                  <w:pPr>
                    <w:jc w:val="both"/>
                  </w:pPr>
                </w:p>
              </w:tc>
              <w:tc>
                <w:tcPr>
                  <w:tcW w:w="2729" w:type="dxa"/>
                  <w:vMerge/>
                </w:tcPr>
                <w:p w14:paraId="331473E1" w14:textId="77777777" w:rsidR="00484E6F" w:rsidRDefault="00484E6F" w:rsidP="00484E6F">
                  <w:pPr>
                    <w:ind w:left="360"/>
                  </w:pPr>
                </w:p>
              </w:tc>
              <w:tc>
                <w:tcPr>
                  <w:tcW w:w="3474" w:type="dxa"/>
                  <w:tcBorders>
                    <w:top w:val="single" w:sz="4" w:space="0" w:color="auto"/>
                    <w:left w:val="single" w:sz="6" w:space="0" w:color="auto"/>
                    <w:right w:val="single" w:sz="6" w:space="0" w:color="auto"/>
                  </w:tcBorders>
                </w:tcPr>
                <w:p w14:paraId="32AE4E63" w14:textId="77777777" w:rsidR="00484E6F" w:rsidRPr="00526EA9" w:rsidRDefault="00484E6F" w:rsidP="00484E6F">
                  <w:pPr>
                    <w:pStyle w:val="ListParagraph"/>
                    <w:numPr>
                      <w:ilvl w:val="2"/>
                      <w:numId w:val="15"/>
                    </w:numPr>
                    <w:rPr>
                      <w:lang w:val="pt-BR"/>
                    </w:rPr>
                  </w:pPr>
                  <w:r w:rsidRPr="00526EA9">
                    <w:rPr>
                      <w:lang w:val="pt-BR"/>
                    </w:rPr>
                    <w:t>Projektas įgyvendinamas su daugiau nei 2 partneriais, kurie yra socialiniai partneriai ir/ar NVO ir aiškiai pagrįstas partnerių būtinumas projekte</w:t>
                  </w:r>
                </w:p>
              </w:tc>
              <w:tc>
                <w:tcPr>
                  <w:tcW w:w="1200" w:type="dxa"/>
                  <w:tcBorders>
                    <w:top w:val="single" w:sz="4" w:space="0" w:color="auto"/>
                  </w:tcBorders>
                </w:tcPr>
                <w:p w14:paraId="64020906" w14:textId="77777777" w:rsidR="00484E6F" w:rsidRDefault="00484E6F" w:rsidP="00484E6F">
                  <w:pPr>
                    <w:jc w:val="both"/>
                  </w:pPr>
                  <w:r>
                    <w:t>20</w:t>
                  </w:r>
                </w:p>
              </w:tc>
              <w:tc>
                <w:tcPr>
                  <w:tcW w:w="3497" w:type="dxa"/>
                  <w:vMerge/>
                </w:tcPr>
                <w:p w14:paraId="3D211BF2" w14:textId="77777777" w:rsidR="00484E6F" w:rsidRPr="004774BE" w:rsidRDefault="00484E6F" w:rsidP="00484E6F"/>
              </w:tc>
            </w:tr>
            <w:bookmarkEnd w:id="0"/>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1D361071" w:rsidR="00806DEF" w:rsidRPr="007B4E0B" w:rsidRDefault="00806DEF" w:rsidP="00221C39">
            <w:pPr>
              <w:pStyle w:val="ListParagraph"/>
              <w:numPr>
                <w:ilvl w:val="1"/>
                <w:numId w:val="8"/>
              </w:numPr>
              <w:tabs>
                <w:tab w:val="left" w:pos="589"/>
              </w:tabs>
              <w:ind w:left="0" w:firstLine="27"/>
              <w:rPr>
                <w:b/>
                <w:bCs/>
                <w:szCs w:val="24"/>
              </w:rPr>
            </w:pPr>
            <w:r w:rsidRPr="008F7CAC">
              <w:rPr>
                <w:szCs w:val="24"/>
              </w:rPr>
              <w:t xml:space="preserve"> </w:t>
            </w:r>
            <w:r w:rsidR="00BD0390" w:rsidRPr="008F7CAC">
              <w:rPr>
                <w:szCs w:val="24"/>
              </w:rPr>
              <w:t xml:space="preserve">Didžiausia projektui galima skirti finansavimo lėšų suma yra </w:t>
            </w:r>
            <w:r w:rsidR="002A5973" w:rsidRPr="007B4E0B">
              <w:rPr>
                <w:b/>
                <w:bCs/>
                <w:szCs w:val="24"/>
              </w:rPr>
              <w:t>79</w:t>
            </w:r>
            <w:r w:rsidR="007B4E0B" w:rsidRPr="007B4E0B">
              <w:rPr>
                <w:b/>
                <w:bCs/>
                <w:szCs w:val="24"/>
              </w:rPr>
              <w:t> 423,85</w:t>
            </w:r>
            <w:r w:rsidR="002A5973" w:rsidRPr="007B4E0B">
              <w:rPr>
                <w:b/>
                <w:bCs/>
                <w:szCs w:val="24"/>
              </w:rPr>
              <w:t xml:space="preserve"> E</w:t>
            </w:r>
            <w:r w:rsidR="00BD0390" w:rsidRPr="007B4E0B">
              <w:rPr>
                <w:b/>
                <w:bCs/>
                <w:szCs w:val="24"/>
              </w:rPr>
              <w:t>ur.</w:t>
            </w:r>
          </w:p>
          <w:p w14:paraId="020C61C7" w14:textId="77777777" w:rsidR="00806DEF" w:rsidRPr="008F7CAC"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D0390" w:rsidRPr="002A5973">
              <w:rPr>
                <w:szCs w:val="24"/>
              </w:rPr>
              <w:t>92,5 pr</w:t>
            </w:r>
            <w:r w:rsidR="00BD0390" w:rsidRPr="008F7CAC">
              <w:rPr>
                <w:szCs w:val="24"/>
              </w:rPr>
              <w:t>oc. visų tinkamų finansuoti projekto išlaidų.</w:t>
            </w:r>
          </w:p>
          <w:p w14:paraId="2DAA91B2" w14:textId="500C5F7C" w:rsidR="0054707C" w:rsidRPr="008F7CAC" w:rsidRDefault="00806DEF"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w:t>
            </w:r>
            <w:r w:rsidR="00BD0390" w:rsidRPr="002A5973">
              <w:rPr>
                <w:szCs w:val="24"/>
              </w:rPr>
              <w:t>nei 7,5 pro</w:t>
            </w:r>
            <w:r w:rsidR="002A5973">
              <w:rPr>
                <w:szCs w:val="24"/>
              </w:rPr>
              <w:t>c.</w:t>
            </w:r>
            <w:r w:rsidR="00BD0390" w:rsidRPr="002A5973">
              <w:rPr>
                <w:szCs w:val="24"/>
              </w:rPr>
              <w:t xml:space="preserve"> </w:t>
            </w:r>
            <w:r w:rsidR="00BD0390" w:rsidRPr="008F7CAC">
              <w:rPr>
                <w:szCs w:val="24"/>
              </w:rPr>
              <w:t>visų tinkamų finansuoti projekto išlaidų.</w:t>
            </w:r>
            <w:r w:rsidR="00221C39" w:rsidRPr="008F7CAC">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7381" w14:textId="77777777" w:rsidR="00CB0BC7" w:rsidRDefault="00CB0BC7">
      <w:pPr>
        <w:rPr>
          <w:sz w:val="22"/>
          <w:szCs w:val="22"/>
        </w:rPr>
      </w:pPr>
      <w:r>
        <w:rPr>
          <w:sz w:val="22"/>
          <w:szCs w:val="22"/>
        </w:rPr>
        <w:separator/>
      </w:r>
    </w:p>
  </w:endnote>
  <w:endnote w:type="continuationSeparator" w:id="0">
    <w:p w14:paraId="0E340C45" w14:textId="77777777" w:rsidR="00CB0BC7" w:rsidRDefault="00CB0BC7">
      <w:pPr>
        <w:rPr>
          <w:sz w:val="22"/>
          <w:szCs w:val="22"/>
        </w:rPr>
      </w:pPr>
      <w:r>
        <w:rPr>
          <w:sz w:val="22"/>
          <w:szCs w:val="22"/>
        </w:rPr>
        <w:continuationSeparator/>
      </w:r>
    </w:p>
  </w:endnote>
  <w:endnote w:type="continuationNotice" w:id="1">
    <w:p w14:paraId="6431A5A0" w14:textId="77777777" w:rsidR="00CB0BC7" w:rsidRDefault="00CB0BC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50D7" w14:textId="77777777" w:rsidR="00CB0BC7" w:rsidRDefault="00CB0BC7">
      <w:pPr>
        <w:rPr>
          <w:sz w:val="22"/>
          <w:szCs w:val="22"/>
        </w:rPr>
      </w:pPr>
      <w:r>
        <w:rPr>
          <w:sz w:val="22"/>
          <w:szCs w:val="22"/>
        </w:rPr>
        <w:separator/>
      </w:r>
    </w:p>
  </w:footnote>
  <w:footnote w:type="continuationSeparator" w:id="0">
    <w:p w14:paraId="40C3CF48" w14:textId="77777777" w:rsidR="00CB0BC7" w:rsidRDefault="00CB0BC7">
      <w:pPr>
        <w:rPr>
          <w:sz w:val="22"/>
          <w:szCs w:val="22"/>
        </w:rPr>
      </w:pPr>
      <w:r>
        <w:rPr>
          <w:sz w:val="22"/>
          <w:szCs w:val="22"/>
        </w:rPr>
        <w:continuationSeparator/>
      </w:r>
    </w:p>
  </w:footnote>
  <w:footnote w:type="continuationNotice" w:id="1">
    <w:p w14:paraId="4D9A7CAE" w14:textId="77777777" w:rsidR="00CB0BC7" w:rsidRDefault="00CB0BC7">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 w:id="6">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541AC"/>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C86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184712"/>
    <w:multiLevelType w:val="multilevel"/>
    <w:tmpl w:val="B0C02D82"/>
    <w:lvl w:ilvl="0">
      <w:start w:val="1"/>
      <w:numFmt w:val="decimal"/>
      <w:lvlText w:val="%1."/>
      <w:lvlJc w:val="left"/>
      <w:pPr>
        <w:ind w:left="720" w:hanging="360"/>
      </w:pPr>
      <w:rPr>
        <w:rFonts w:hint="default"/>
      </w:rPr>
    </w:lvl>
    <w:lvl w:ilvl="1">
      <w:start w:val="5"/>
      <w:numFmt w:val="decimal"/>
      <w:isLgl/>
      <w:lvlText w:val="%1.%2"/>
      <w:lvlJc w:val="left"/>
      <w:pPr>
        <w:ind w:left="1021" w:hanging="444"/>
      </w:pPr>
      <w:rPr>
        <w:rFonts w:hint="default"/>
      </w:rPr>
    </w:lvl>
    <w:lvl w:ilvl="2">
      <w:start w:val="4"/>
      <w:numFmt w:val="decimal"/>
      <w:isLgl/>
      <w:lvlText w:val="%1.%2.%3"/>
      <w:lvlJc w:val="left"/>
      <w:pPr>
        <w:ind w:left="1514" w:hanging="720"/>
      </w:pPr>
      <w:rPr>
        <w:rFonts w:hint="default"/>
      </w:rPr>
    </w:lvl>
    <w:lvl w:ilvl="3">
      <w:start w:val="1"/>
      <w:numFmt w:val="decimal"/>
      <w:isLgl/>
      <w:lvlText w:val="%1.%2.%3.%4"/>
      <w:lvlJc w:val="left"/>
      <w:pPr>
        <w:ind w:left="1731" w:hanging="720"/>
      </w:pPr>
      <w:rPr>
        <w:rFonts w:hint="default"/>
      </w:rPr>
    </w:lvl>
    <w:lvl w:ilvl="4">
      <w:start w:val="1"/>
      <w:numFmt w:val="decimal"/>
      <w:isLgl/>
      <w:lvlText w:val="%1.%2.%3.%4.%5"/>
      <w:lvlJc w:val="left"/>
      <w:pPr>
        <w:ind w:left="2308" w:hanging="1080"/>
      </w:pPr>
      <w:rPr>
        <w:rFonts w:hint="default"/>
      </w:rPr>
    </w:lvl>
    <w:lvl w:ilvl="5">
      <w:start w:val="1"/>
      <w:numFmt w:val="decimal"/>
      <w:isLgl/>
      <w:lvlText w:val="%1.%2.%3.%4.%5.%6"/>
      <w:lvlJc w:val="left"/>
      <w:pPr>
        <w:ind w:left="2525" w:hanging="1080"/>
      </w:pPr>
      <w:rPr>
        <w:rFonts w:hint="default"/>
      </w:rPr>
    </w:lvl>
    <w:lvl w:ilvl="6">
      <w:start w:val="1"/>
      <w:numFmt w:val="decimal"/>
      <w:isLgl/>
      <w:lvlText w:val="%1.%2.%3.%4.%5.%6.%7"/>
      <w:lvlJc w:val="left"/>
      <w:pPr>
        <w:ind w:left="3102" w:hanging="1440"/>
      </w:pPr>
      <w:rPr>
        <w:rFonts w:hint="default"/>
      </w:rPr>
    </w:lvl>
    <w:lvl w:ilvl="7">
      <w:start w:val="1"/>
      <w:numFmt w:val="decimal"/>
      <w:isLgl/>
      <w:lvlText w:val="%1.%2.%3.%4.%5.%6.%7.%8"/>
      <w:lvlJc w:val="left"/>
      <w:pPr>
        <w:ind w:left="3319" w:hanging="1440"/>
      </w:pPr>
      <w:rPr>
        <w:rFonts w:hint="default"/>
      </w:rPr>
    </w:lvl>
    <w:lvl w:ilvl="8">
      <w:start w:val="1"/>
      <w:numFmt w:val="decimal"/>
      <w:isLgl/>
      <w:lvlText w:val="%1.%2.%3.%4.%5.%6.%7.%8.%9"/>
      <w:lvlJc w:val="left"/>
      <w:pPr>
        <w:ind w:left="3536"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FE5266"/>
    <w:multiLevelType w:val="multilevel"/>
    <w:tmpl w:val="2026DA46"/>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3"/>
  </w:num>
  <w:num w:numId="2" w16cid:durableId="407848583">
    <w:abstractNumId w:val="12"/>
  </w:num>
  <w:num w:numId="3" w16cid:durableId="1447776720">
    <w:abstractNumId w:val="11"/>
  </w:num>
  <w:num w:numId="4" w16cid:durableId="1380940372">
    <w:abstractNumId w:val="7"/>
  </w:num>
  <w:num w:numId="5" w16cid:durableId="1349991961">
    <w:abstractNumId w:val="2"/>
  </w:num>
  <w:num w:numId="6" w16cid:durableId="88426931">
    <w:abstractNumId w:val="4"/>
  </w:num>
  <w:num w:numId="7" w16cid:durableId="310792040">
    <w:abstractNumId w:val="13"/>
  </w:num>
  <w:num w:numId="8" w16cid:durableId="247619997">
    <w:abstractNumId w:val="0"/>
  </w:num>
  <w:num w:numId="9" w16cid:durableId="1979409254">
    <w:abstractNumId w:val="9"/>
  </w:num>
  <w:num w:numId="10" w16cid:durableId="674502919">
    <w:abstractNumId w:val="14"/>
  </w:num>
  <w:num w:numId="11" w16cid:durableId="443035141">
    <w:abstractNumId w:val="5"/>
  </w:num>
  <w:num w:numId="12" w16cid:durableId="623199622">
    <w:abstractNumId w:val="1"/>
  </w:num>
  <w:num w:numId="13" w16cid:durableId="1246040197">
    <w:abstractNumId w:val="8"/>
  </w:num>
  <w:num w:numId="14" w16cid:durableId="2009551148">
    <w:abstractNumId w:val="6"/>
  </w:num>
  <w:num w:numId="15" w16cid:durableId="17905160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EC3"/>
    <w:rsid w:val="00022126"/>
    <w:rsid w:val="000450A7"/>
    <w:rsid w:val="00055F13"/>
    <w:rsid w:val="00060278"/>
    <w:rsid w:val="000607C9"/>
    <w:rsid w:val="00064287"/>
    <w:rsid w:val="00070F1A"/>
    <w:rsid w:val="00073302"/>
    <w:rsid w:val="000748F4"/>
    <w:rsid w:val="00082530"/>
    <w:rsid w:val="000A11BD"/>
    <w:rsid w:val="000A1B9A"/>
    <w:rsid w:val="000A2E1F"/>
    <w:rsid w:val="000B0670"/>
    <w:rsid w:val="000B183A"/>
    <w:rsid w:val="000C4049"/>
    <w:rsid w:val="000E1D83"/>
    <w:rsid w:val="00106D00"/>
    <w:rsid w:val="00110769"/>
    <w:rsid w:val="00121F78"/>
    <w:rsid w:val="00125405"/>
    <w:rsid w:val="001350F6"/>
    <w:rsid w:val="00140825"/>
    <w:rsid w:val="0014131F"/>
    <w:rsid w:val="00151A7F"/>
    <w:rsid w:val="00151CD9"/>
    <w:rsid w:val="0015401B"/>
    <w:rsid w:val="001571C2"/>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470B"/>
    <w:rsid w:val="001F51ED"/>
    <w:rsid w:val="00207470"/>
    <w:rsid w:val="00216DF9"/>
    <w:rsid w:val="0022022E"/>
    <w:rsid w:val="00221C39"/>
    <w:rsid w:val="0022768A"/>
    <w:rsid w:val="00241321"/>
    <w:rsid w:val="00247167"/>
    <w:rsid w:val="002476DF"/>
    <w:rsid w:val="00253511"/>
    <w:rsid w:val="00272564"/>
    <w:rsid w:val="00277AE4"/>
    <w:rsid w:val="002A3ECB"/>
    <w:rsid w:val="002A5973"/>
    <w:rsid w:val="002A708C"/>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4D6D"/>
    <w:rsid w:val="00355585"/>
    <w:rsid w:val="0036555B"/>
    <w:rsid w:val="003723B4"/>
    <w:rsid w:val="00372C0C"/>
    <w:rsid w:val="00373C73"/>
    <w:rsid w:val="00383811"/>
    <w:rsid w:val="00383E19"/>
    <w:rsid w:val="003A013C"/>
    <w:rsid w:val="003A5E74"/>
    <w:rsid w:val="003A6F31"/>
    <w:rsid w:val="003B0DF0"/>
    <w:rsid w:val="003B77F2"/>
    <w:rsid w:val="003B7A4C"/>
    <w:rsid w:val="003B7DEE"/>
    <w:rsid w:val="003C6147"/>
    <w:rsid w:val="003C6C92"/>
    <w:rsid w:val="003D01A3"/>
    <w:rsid w:val="003D793A"/>
    <w:rsid w:val="003E7105"/>
    <w:rsid w:val="00410617"/>
    <w:rsid w:val="00412466"/>
    <w:rsid w:val="00414AAF"/>
    <w:rsid w:val="0042336F"/>
    <w:rsid w:val="00451493"/>
    <w:rsid w:val="004555D1"/>
    <w:rsid w:val="00461B66"/>
    <w:rsid w:val="0046289C"/>
    <w:rsid w:val="00463394"/>
    <w:rsid w:val="00466E85"/>
    <w:rsid w:val="0047381D"/>
    <w:rsid w:val="00476781"/>
    <w:rsid w:val="00477FA0"/>
    <w:rsid w:val="00484E6F"/>
    <w:rsid w:val="00486C32"/>
    <w:rsid w:val="00490447"/>
    <w:rsid w:val="0049416E"/>
    <w:rsid w:val="00494670"/>
    <w:rsid w:val="00495003"/>
    <w:rsid w:val="004A6A0F"/>
    <w:rsid w:val="004C040B"/>
    <w:rsid w:val="004C19E7"/>
    <w:rsid w:val="004C6DA0"/>
    <w:rsid w:val="004D5F3F"/>
    <w:rsid w:val="004F18CE"/>
    <w:rsid w:val="004F1933"/>
    <w:rsid w:val="004F624D"/>
    <w:rsid w:val="00501957"/>
    <w:rsid w:val="00503FF6"/>
    <w:rsid w:val="00522E5B"/>
    <w:rsid w:val="00526EA9"/>
    <w:rsid w:val="005330F6"/>
    <w:rsid w:val="00541AAF"/>
    <w:rsid w:val="00543395"/>
    <w:rsid w:val="0054707C"/>
    <w:rsid w:val="00551920"/>
    <w:rsid w:val="005524B4"/>
    <w:rsid w:val="00554B9C"/>
    <w:rsid w:val="00561220"/>
    <w:rsid w:val="00565A06"/>
    <w:rsid w:val="00570C16"/>
    <w:rsid w:val="005825EB"/>
    <w:rsid w:val="00583AC6"/>
    <w:rsid w:val="00585B82"/>
    <w:rsid w:val="005A2BF4"/>
    <w:rsid w:val="005A49D2"/>
    <w:rsid w:val="005B41D8"/>
    <w:rsid w:val="005B4596"/>
    <w:rsid w:val="005B6E53"/>
    <w:rsid w:val="005C0B51"/>
    <w:rsid w:val="005C3468"/>
    <w:rsid w:val="005C3913"/>
    <w:rsid w:val="005D2867"/>
    <w:rsid w:val="005E54F8"/>
    <w:rsid w:val="005F66D5"/>
    <w:rsid w:val="006033BD"/>
    <w:rsid w:val="006035EC"/>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4097"/>
    <w:rsid w:val="00686C84"/>
    <w:rsid w:val="00697A5D"/>
    <w:rsid w:val="006A0A02"/>
    <w:rsid w:val="006A5331"/>
    <w:rsid w:val="006A5F63"/>
    <w:rsid w:val="006A7E34"/>
    <w:rsid w:val="006B1819"/>
    <w:rsid w:val="006B36EC"/>
    <w:rsid w:val="006C3C96"/>
    <w:rsid w:val="006D2B8F"/>
    <w:rsid w:val="006D3ACC"/>
    <w:rsid w:val="006D46EC"/>
    <w:rsid w:val="006D7C90"/>
    <w:rsid w:val="006E7FAD"/>
    <w:rsid w:val="00702FCE"/>
    <w:rsid w:val="007108E9"/>
    <w:rsid w:val="00720D05"/>
    <w:rsid w:val="007218EB"/>
    <w:rsid w:val="00723B21"/>
    <w:rsid w:val="0074727B"/>
    <w:rsid w:val="00762598"/>
    <w:rsid w:val="007713A3"/>
    <w:rsid w:val="00781B32"/>
    <w:rsid w:val="007832BB"/>
    <w:rsid w:val="007858AA"/>
    <w:rsid w:val="007938BD"/>
    <w:rsid w:val="0079663E"/>
    <w:rsid w:val="007B4560"/>
    <w:rsid w:val="007B4E0B"/>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3EDC"/>
    <w:rsid w:val="00835D8E"/>
    <w:rsid w:val="0084403D"/>
    <w:rsid w:val="00853EEF"/>
    <w:rsid w:val="008544FD"/>
    <w:rsid w:val="00864BA3"/>
    <w:rsid w:val="00866255"/>
    <w:rsid w:val="00874774"/>
    <w:rsid w:val="008757F9"/>
    <w:rsid w:val="00884F5C"/>
    <w:rsid w:val="0089361F"/>
    <w:rsid w:val="00895FF0"/>
    <w:rsid w:val="00897ADC"/>
    <w:rsid w:val="008A3104"/>
    <w:rsid w:val="008A576A"/>
    <w:rsid w:val="008B5EA6"/>
    <w:rsid w:val="008C0F39"/>
    <w:rsid w:val="008D634C"/>
    <w:rsid w:val="008E310A"/>
    <w:rsid w:val="008F03EB"/>
    <w:rsid w:val="008F0492"/>
    <w:rsid w:val="008F7CAC"/>
    <w:rsid w:val="00903601"/>
    <w:rsid w:val="0090385B"/>
    <w:rsid w:val="0091230C"/>
    <w:rsid w:val="00920BEA"/>
    <w:rsid w:val="00925FF7"/>
    <w:rsid w:val="009305EA"/>
    <w:rsid w:val="0093670F"/>
    <w:rsid w:val="009615C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2531"/>
    <w:rsid w:val="00A142BC"/>
    <w:rsid w:val="00A3259D"/>
    <w:rsid w:val="00A361B0"/>
    <w:rsid w:val="00A43387"/>
    <w:rsid w:val="00A45224"/>
    <w:rsid w:val="00A464A0"/>
    <w:rsid w:val="00A50B35"/>
    <w:rsid w:val="00A52AC9"/>
    <w:rsid w:val="00A534CF"/>
    <w:rsid w:val="00A55655"/>
    <w:rsid w:val="00A6631C"/>
    <w:rsid w:val="00A72798"/>
    <w:rsid w:val="00A732B0"/>
    <w:rsid w:val="00A91A2E"/>
    <w:rsid w:val="00AA30B4"/>
    <w:rsid w:val="00AA3657"/>
    <w:rsid w:val="00AB530C"/>
    <w:rsid w:val="00AB690C"/>
    <w:rsid w:val="00AC3ECB"/>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6590D"/>
    <w:rsid w:val="00B65CB7"/>
    <w:rsid w:val="00B73FD4"/>
    <w:rsid w:val="00B775BC"/>
    <w:rsid w:val="00B80605"/>
    <w:rsid w:val="00BA1FDE"/>
    <w:rsid w:val="00BB19CA"/>
    <w:rsid w:val="00BB6DC6"/>
    <w:rsid w:val="00BC5EEF"/>
    <w:rsid w:val="00BD0390"/>
    <w:rsid w:val="00BD5748"/>
    <w:rsid w:val="00BE119B"/>
    <w:rsid w:val="00BE54CD"/>
    <w:rsid w:val="00BF2A15"/>
    <w:rsid w:val="00BF33DD"/>
    <w:rsid w:val="00C00596"/>
    <w:rsid w:val="00C02F6B"/>
    <w:rsid w:val="00C0490B"/>
    <w:rsid w:val="00C10A8F"/>
    <w:rsid w:val="00C1176B"/>
    <w:rsid w:val="00C156C0"/>
    <w:rsid w:val="00C20F0F"/>
    <w:rsid w:val="00C222C1"/>
    <w:rsid w:val="00C25F28"/>
    <w:rsid w:val="00C3408F"/>
    <w:rsid w:val="00C375A9"/>
    <w:rsid w:val="00C6271D"/>
    <w:rsid w:val="00C7022D"/>
    <w:rsid w:val="00C8369A"/>
    <w:rsid w:val="00C94987"/>
    <w:rsid w:val="00C97404"/>
    <w:rsid w:val="00CA575E"/>
    <w:rsid w:val="00CB0BC7"/>
    <w:rsid w:val="00CB10DA"/>
    <w:rsid w:val="00CC120C"/>
    <w:rsid w:val="00CC13F2"/>
    <w:rsid w:val="00CC2144"/>
    <w:rsid w:val="00CC24F4"/>
    <w:rsid w:val="00CC2760"/>
    <w:rsid w:val="00CD5145"/>
    <w:rsid w:val="00CD52B7"/>
    <w:rsid w:val="00CD6738"/>
    <w:rsid w:val="00CD6F1E"/>
    <w:rsid w:val="00CE3C43"/>
    <w:rsid w:val="00CE593D"/>
    <w:rsid w:val="00D01921"/>
    <w:rsid w:val="00D0268C"/>
    <w:rsid w:val="00D1304F"/>
    <w:rsid w:val="00D15D78"/>
    <w:rsid w:val="00D3576B"/>
    <w:rsid w:val="00D378CD"/>
    <w:rsid w:val="00D43096"/>
    <w:rsid w:val="00D43702"/>
    <w:rsid w:val="00D46473"/>
    <w:rsid w:val="00D74323"/>
    <w:rsid w:val="00D85119"/>
    <w:rsid w:val="00D9039E"/>
    <w:rsid w:val="00D95A42"/>
    <w:rsid w:val="00DA0541"/>
    <w:rsid w:val="00DA0C3B"/>
    <w:rsid w:val="00DA1202"/>
    <w:rsid w:val="00DA7FCB"/>
    <w:rsid w:val="00DC3849"/>
    <w:rsid w:val="00DC5D67"/>
    <w:rsid w:val="00DC6D2E"/>
    <w:rsid w:val="00DD55B0"/>
    <w:rsid w:val="00DD5D68"/>
    <w:rsid w:val="00DE1334"/>
    <w:rsid w:val="00DE1DC5"/>
    <w:rsid w:val="00DE22B7"/>
    <w:rsid w:val="00DF2B0B"/>
    <w:rsid w:val="00E01734"/>
    <w:rsid w:val="00E11C10"/>
    <w:rsid w:val="00E216D8"/>
    <w:rsid w:val="00E2182E"/>
    <w:rsid w:val="00E257FA"/>
    <w:rsid w:val="00E273D1"/>
    <w:rsid w:val="00E32271"/>
    <w:rsid w:val="00E71694"/>
    <w:rsid w:val="00E717E0"/>
    <w:rsid w:val="00E73473"/>
    <w:rsid w:val="00E75580"/>
    <w:rsid w:val="00E7680B"/>
    <w:rsid w:val="00E854D2"/>
    <w:rsid w:val="00E90E9F"/>
    <w:rsid w:val="00E958D1"/>
    <w:rsid w:val="00EA01DE"/>
    <w:rsid w:val="00EB0F8F"/>
    <w:rsid w:val="00EB17B5"/>
    <w:rsid w:val="00EB3242"/>
    <w:rsid w:val="00EC2014"/>
    <w:rsid w:val="00EC2FF6"/>
    <w:rsid w:val="00EC5F8F"/>
    <w:rsid w:val="00ED02AD"/>
    <w:rsid w:val="00ED5CBD"/>
    <w:rsid w:val="00EE5EE6"/>
    <w:rsid w:val="00EE7CE3"/>
    <w:rsid w:val="00EF328B"/>
    <w:rsid w:val="00EF7309"/>
    <w:rsid w:val="00F211EC"/>
    <w:rsid w:val="00F26406"/>
    <w:rsid w:val="00F26D31"/>
    <w:rsid w:val="00F37B6D"/>
    <w:rsid w:val="00F4402E"/>
    <w:rsid w:val="00F46D01"/>
    <w:rsid w:val="00F50893"/>
    <w:rsid w:val="00F54A90"/>
    <w:rsid w:val="00F621BD"/>
    <w:rsid w:val="00F624E9"/>
    <w:rsid w:val="00F63904"/>
    <w:rsid w:val="00F63FC7"/>
    <w:rsid w:val="00F722C8"/>
    <w:rsid w:val="00F85EA3"/>
    <w:rsid w:val="00F90613"/>
    <w:rsid w:val="00FA038E"/>
    <w:rsid w:val="00FB07C6"/>
    <w:rsid w:val="00FB1D15"/>
    <w:rsid w:val="00FD7015"/>
    <w:rsid w:val="00FE1F54"/>
    <w:rsid w:val="00FF409F"/>
    <w:rsid w:val="00FF533D"/>
    <w:rsid w:val="00FF54F8"/>
    <w:rsid w:val="0A718647"/>
    <w:rsid w:val="0EF76C5A"/>
    <w:rsid w:val="18FAE2DB"/>
    <w:rsid w:val="34F72CDA"/>
    <w:rsid w:val="35901BA1"/>
    <w:rsid w:val="4120321E"/>
    <w:rsid w:val="45FD193C"/>
    <w:rsid w:val="5063E6F9"/>
    <w:rsid w:val="5AA2416D"/>
    <w:rsid w:val="5F9F9C72"/>
    <w:rsid w:val="6695009F"/>
    <w:rsid w:val="72726B84"/>
    <w:rsid w:val="7B4BCC4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39"/>
    <w:rsid w:val="00833EDC"/>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3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971D2C4C-43F6-4881-ABA1-082F2730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23891</Words>
  <Characters>13618</Characters>
  <Application>Microsoft Office Word</Application>
  <DocSecurity>4</DocSecurity>
  <Lines>113</Lines>
  <Paragraphs>74</Paragraphs>
  <ScaleCrop>false</ScaleCrop>
  <Company>HP Inc.</Company>
  <LinksUpToDate>false</LinksUpToDate>
  <CharactersWithSpaces>37435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Regina Vasiliauskienė</cp:lastModifiedBy>
  <cp:revision>2</cp:revision>
  <dcterms:created xsi:type="dcterms:W3CDTF">2026-05-14T14:19:00Z</dcterms:created>
  <dcterms:modified xsi:type="dcterms:W3CDTF">2026-05-14T14:19:00Z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